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D03F256" w:rsidR="0078256E" w:rsidRDefault="0028190D" w:rsidP="00F04911">
      <w:pPr>
        <w:rPr>
          <w:rFonts w:ascii="Arial" w:hAnsi="Arial" w:cs="Arial"/>
          <w:b/>
          <w:bCs/>
          <w:color w:val="000000" w:themeColor="text1"/>
        </w:rPr>
      </w:pPr>
      <w:r>
        <w:rPr>
          <w:rFonts w:ascii="Arial" w:hAnsi="Arial" w:cs="Arial"/>
          <w:b/>
          <w:bCs/>
          <w:color w:val="000000" w:themeColor="text1"/>
        </w:rPr>
        <w:t>Fri</w:t>
      </w:r>
      <w:r w:rsidR="0078256E" w:rsidRPr="00484B28">
        <w:rPr>
          <w:rFonts w:ascii="Arial" w:hAnsi="Arial" w:cs="Arial"/>
          <w:b/>
          <w:bCs/>
          <w:color w:val="000000" w:themeColor="text1"/>
        </w:rPr>
        <w:t>day, Ju</w:t>
      </w:r>
      <w:r w:rsidR="0070662B" w:rsidRPr="00484B28">
        <w:rPr>
          <w:rFonts w:ascii="Arial" w:hAnsi="Arial" w:cs="Arial"/>
          <w:b/>
          <w:bCs/>
          <w:color w:val="000000" w:themeColor="text1"/>
        </w:rPr>
        <w:t xml:space="preserve">ly </w:t>
      </w:r>
      <w:r w:rsidR="000D7F6D">
        <w:rPr>
          <w:rFonts w:ascii="Arial" w:hAnsi="Arial" w:cs="Arial"/>
          <w:b/>
          <w:bCs/>
          <w:color w:val="000000" w:themeColor="text1"/>
        </w:rPr>
        <w:t>1</w:t>
      </w:r>
      <w:r>
        <w:rPr>
          <w:rFonts w:ascii="Arial" w:hAnsi="Arial" w:cs="Arial"/>
          <w:b/>
          <w:bCs/>
          <w:color w:val="000000" w:themeColor="text1"/>
        </w:rPr>
        <w:t>7,</w:t>
      </w:r>
      <w:r w:rsidR="000D7F6D">
        <w:rPr>
          <w:rFonts w:ascii="Arial" w:hAnsi="Arial" w:cs="Arial"/>
          <w:b/>
          <w:bCs/>
          <w:color w:val="000000" w:themeColor="text1"/>
        </w:rPr>
        <w:t xml:space="preserve"> </w:t>
      </w:r>
      <w:r w:rsidR="0078256E" w:rsidRPr="00484B28">
        <w:rPr>
          <w:rFonts w:ascii="Arial" w:hAnsi="Arial" w:cs="Arial"/>
          <w:b/>
          <w:bCs/>
          <w:color w:val="000000" w:themeColor="text1"/>
        </w:rPr>
        <w:t>2020</w:t>
      </w:r>
    </w:p>
    <w:p w14:paraId="523AF920" w14:textId="77777777" w:rsidR="0078256E" w:rsidRDefault="0078256E" w:rsidP="00F04911">
      <w:pPr>
        <w:rPr>
          <w:rFonts w:ascii="Arial" w:hAnsi="Arial" w:cs="Arial"/>
          <w:b/>
          <w:bCs/>
          <w:color w:val="000000" w:themeColor="text1"/>
        </w:rPr>
      </w:pPr>
    </w:p>
    <w:p w14:paraId="38FE9BC6" w14:textId="21E1C868" w:rsidR="00F04911" w:rsidRPr="0078256E" w:rsidRDefault="00F04911" w:rsidP="00F04911">
      <w:pPr>
        <w:rPr>
          <w:rFonts w:ascii="Arial" w:hAnsi="Arial" w:cs="Arial"/>
          <w:b/>
          <w:bCs/>
          <w:color w:val="000000" w:themeColor="text1"/>
        </w:rPr>
      </w:pPr>
      <w:r w:rsidRPr="0078256E">
        <w:rPr>
          <w:rFonts w:ascii="Arial" w:hAnsi="Arial" w:cs="Arial"/>
          <w:b/>
          <w:bCs/>
          <w:color w:val="000000" w:themeColor="text1"/>
        </w:rPr>
        <w:t xml:space="preserve">News </w:t>
      </w:r>
      <w:r w:rsidR="000B3DE7">
        <w:rPr>
          <w:rFonts w:ascii="Arial" w:hAnsi="Arial" w:cs="Arial"/>
          <w:b/>
          <w:bCs/>
          <w:color w:val="000000" w:themeColor="text1"/>
        </w:rPr>
        <w:t>for Faculty</w:t>
      </w:r>
      <w:r w:rsidRPr="0078256E">
        <w:rPr>
          <w:rFonts w:ascii="Arial" w:hAnsi="Arial" w:cs="Arial"/>
          <w:b/>
          <w:bCs/>
          <w:color w:val="000000" w:themeColor="text1"/>
        </w:rPr>
        <w:t>: Penn State</w:t>
      </w:r>
      <w:r w:rsidR="00F961B4" w:rsidRPr="0078256E">
        <w:rPr>
          <w:rFonts w:ascii="Arial" w:hAnsi="Arial" w:cs="Arial"/>
          <w:b/>
          <w:bCs/>
          <w:color w:val="000000" w:themeColor="text1"/>
        </w:rPr>
        <w:t>’s Preparations for Fall 2020</w:t>
      </w:r>
      <w:r w:rsidRPr="0078256E">
        <w:rPr>
          <w:rFonts w:ascii="Arial" w:hAnsi="Arial" w:cs="Arial"/>
          <w:b/>
          <w:bCs/>
          <w:color w:val="000000" w:themeColor="text1"/>
        </w:rPr>
        <w:t xml:space="preserve"> </w:t>
      </w:r>
    </w:p>
    <w:p w14:paraId="4FE552CB" w14:textId="77777777" w:rsidR="00F04911" w:rsidRPr="0078256E" w:rsidRDefault="00F04911" w:rsidP="0062794B">
      <w:pPr>
        <w:rPr>
          <w:rFonts w:ascii="Arial" w:hAnsi="Arial" w:cs="Arial"/>
          <w:b/>
          <w:bCs/>
          <w:color w:val="000000" w:themeColor="text1"/>
        </w:rPr>
      </w:pPr>
    </w:p>
    <w:p w14:paraId="7AD6400D" w14:textId="66DAEF64" w:rsidR="003045C8" w:rsidRPr="005314A0" w:rsidRDefault="00F04911" w:rsidP="005314A0">
      <w:pPr>
        <w:pStyle w:val="xxmsolistparagraph"/>
        <w:shd w:val="clear" w:color="auto" w:fill="FFFFFF"/>
        <w:spacing w:before="0" w:beforeAutospacing="0" w:after="0" w:afterAutospacing="0"/>
        <w:rPr>
          <w:rFonts w:ascii="Arial" w:hAnsi="Arial" w:cs="Arial"/>
          <w:color w:val="000000" w:themeColor="text1"/>
        </w:rPr>
      </w:pPr>
      <w:r w:rsidRPr="0078256E">
        <w:rPr>
          <w:rFonts w:ascii="Arial" w:hAnsi="Arial" w:cs="Arial"/>
          <w:color w:val="000000" w:themeColor="text1"/>
          <w:bdr w:val="none" w:sz="0" w:space="0" w:color="auto" w:frame="1"/>
        </w:rPr>
        <w:t xml:space="preserve">This </w:t>
      </w:r>
      <w:r w:rsidR="000067CC">
        <w:rPr>
          <w:rFonts w:ascii="Arial" w:hAnsi="Arial" w:cs="Arial"/>
          <w:color w:val="000000" w:themeColor="text1"/>
          <w:bdr w:val="none" w:sz="0" w:space="0" w:color="auto" w:frame="1"/>
        </w:rPr>
        <w:t xml:space="preserve">twice-weekly </w:t>
      </w:r>
      <w:r w:rsidR="0070662B">
        <w:rPr>
          <w:rFonts w:ascii="Arial" w:hAnsi="Arial" w:cs="Arial"/>
          <w:color w:val="000000" w:themeColor="text1"/>
          <w:bdr w:val="none" w:sz="0" w:space="0" w:color="auto" w:frame="1"/>
        </w:rPr>
        <w:t xml:space="preserve">email </w:t>
      </w:r>
      <w:r w:rsidR="000067CC">
        <w:rPr>
          <w:rFonts w:ascii="Arial" w:hAnsi="Arial" w:cs="Arial"/>
          <w:color w:val="000000" w:themeColor="text1"/>
          <w:bdr w:val="none" w:sz="0" w:space="0" w:color="auto" w:frame="1"/>
        </w:rPr>
        <w:t xml:space="preserve">is designed to provide </w:t>
      </w:r>
      <w:r w:rsidR="00BB1A93" w:rsidRPr="0078256E">
        <w:rPr>
          <w:rFonts w:ascii="Arial" w:hAnsi="Arial" w:cs="Arial"/>
          <w:color w:val="000000" w:themeColor="text1"/>
          <w:bdr w:val="none" w:sz="0" w:space="0" w:color="auto" w:frame="1"/>
        </w:rPr>
        <w:t xml:space="preserve">faculty with </w:t>
      </w:r>
      <w:r w:rsidR="00834DC0" w:rsidRPr="0078256E">
        <w:rPr>
          <w:rFonts w:ascii="Arial" w:hAnsi="Arial" w:cs="Arial"/>
          <w:color w:val="000000" w:themeColor="text1"/>
          <w:bdr w:val="none" w:sz="0" w:space="0" w:color="auto" w:frame="1"/>
        </w:rPr>
        <w:t xml:space="preserve">Penn State’s </w:t>
      </w:r>
      <w:r w:rsidR="00B77DBE" w:rsidRPr="0078256E">
        <w:rPr>
          <w:rFonts w:ascii="Arial" w:hAnsi="Arial" w:cs="Arial"/>
          <w:color w:val="000000" w:themeColor="text1"/>
          <w:bdr w:val="none" w:sz="0" w:space="0" w:color="auto" w:frame="1"/>
        </w:rPr>
        <w:t xml:space="preserve">pandemic-related </w:t>
      </w:r>
      <w:r w:rsidRPr="0078256E">
        <w:rPr>
          <w:rFonts w:ascii="Arial" w:hAnsi="Arial" w:cs="Arial"/>
          <w:color w:val="000000" w:themeColor="text1"/>
          <w:bdr w:val="none" w:sz="0" w:space="0" w:color="auto" w:frame="1"/>
        </w:rPr>
        <w:t>news and updates</w:t>
      </w:r>
      <w:r w:rsidR="00CA54FF" w:rsidRPr="0078256E">
        <w:rPr>
          <w:rFonts w:ascii="Arial" w:hAnsi="Arial" w:cs="Arial"/>
          <w:color w:val="000000" w:themeColor="text1"/>
          <w:bdr w:val="none" w:sz="0" w:space="0" w:color="auto" w:frame="1"/>
        </w:rPr>
        <w:t xml:space="preserve"> as the University prepares for the Fall 2020 semester</w:t>
      </w:r>
      <w:r w:rsidR="008762CF" w:rsidRPr="0078256E">
        <w:rPr>
          <w:rFonts w:ascii="Arial" w:hAnsi="Arial" w:cs="Arial"/>
          <w:color w:val="000000" w:themeColor="text1"/>
          <w:bdr w:val="none" w:sz="0" w:space="0" w:color="auto" w:frame="1"/>
        </w:rPr>
        <w:t xml:space="preserve">. </w:t>
      </w:r>
      <w:r w:rsidR="00834DC0" w:rsidRPr="0078256E">
        <w:rPr>
          <w:rFonts w:ascii="Arial" w:hAnsi="Arial" w:cs="Arial"/>
          <w:color w:val="000000" w:themeColor="text1"/>
          <w:bdr w:val="none" w:sz="0" w:space="0" w:color="auto" w:frame="1"/>
        </w:rPr>
        <w:t xml:space="preserve">Watch for </w:t>
      </w:r>
      <w:r w:rsidR="003B0878" w:rsidRPr="0078256E">
        <w:rPr>
          <w:rFonts w:ascii="Arial" w:hAnsi="Arial" w:cs="Arial"/>
          <w:color w:val="000000" w:themeColor="text1"/>
          <w:bdr w:val="none" w:sz="0" w:space="0" w:color="auto" w:frame="1"/>
        </w:rPr>
        <w:t xml:space="preserve">these </w:t>
      </w:r>
      <w:r w:rsidR="00834DC0" w:rsidRPr="0078256E">
        <w:rPr>
          <w:rFonts w:ascii="Arial" w:hAnsi="Arial" w:cs="Arial"/>
          <w:color w:val="000000" w:themeColor="text1"/>
          <w:bdr w:val="none" w:sz="0" w:space="0" w:color="auto" w:frame="1"/>
        </w:rPr>
        <w:t>email</w:t>
      </w:r>
      <w:r w:rsidR="00E50238">
        <w:rPr>
          <w:rFonts w:ascii="Arial" w:hAnsi="Arial" w:cs="Arial"/>
          <w:color w:val="000000" w:themeColor="text1"/>
          <w:bdr w:val="none" w:sz="0" w:space="0" w:color="auto" w:frame="1"/>
        </w:rPr>
        <w:t>s</w:t>
      </w:r>
      <w:r w:rsidR="00834DC0" w:rsidRPr="0078256E">
        <w:rPr>
          <w:rFonts w:ascii="Arial" w:hAnsi="Arial" w:cs="Arial"/>
          <w:color w:val="000000" w:themeColor="text1"/>
          <w:bdr w:val="none" w:sz="0" w:space="0" w:color="auto" w:frame="1"/>
        </w:rPr>
        <w:t xml:space="preserve"> </w:t>
      </w:r>
      <w:r w:rsidR="003B0878" w:rsidRPr="0078256E">
        <w:rPr>
          <w:rFonts w:ascii="Arial" w:hAnsi="Arial" w:cs="Arial"/>
          <w:color w:val="000000" w:themeColor="text1"/>
          <w:bdr w:val="none" w:sz="0" w:space="0" w:color="auto" w:frame="1"/>
        </w:rPr>
        <w:t>on Tuesday</w:t>
      </w:r>
      <w:r w:rsidR="00E2609B" w:rsidRPr="0078256E">
        <w:rPr>
          <w:rFonts w:ascii="Arial" w:hAnsi="Arial" w:cs="Arial"/>
          <w:color w:val="000000" w:themeColor="text1"/>
          <w:bdr w:val="none" w:sz="0" w:space="0" w:color="auto" w:frame="1"/>
        </w:rPr>
        <w:t>s</w:t>
      </w:r>
      <w:r w:rsidR="003B0878" w:rsidRPr="0078256E">
        <w:rPr>
          <w:rFonts w:ascii="Arial" w:hAnsi="Arial" w:cs="Arial"/>
          <w:color w:val="000000" w:themeColor="text1"/>
          <w:bdr w:val="none" w:sz="0" w:space="0" w:color="auto" w:frame="1"/>
        </w:rPr>
        <w:t xml:space="preserve"> and Friday</w:t>
      </w:r>
      <w:r w:rsidR="00E2609B" w:rsidRPr="0078256E">
        <w:rPr>
          <w:rFonts w:ascii="Arial" w:hAnsi="Arial" w:cs="Arial"/>
          <w:color w:val="000000" w:themeColor="text1"/>
          <w:bdr w:val="none" w:sz="0" w:space="0" w:color="auto" w:frame="1"/>
        </w:rPr>
        <w:t>s</w:t>
      </w:r>
      <w:r w:rsidR="00FD5F81" w:rsidRPr="0078256E">
        <w:rPr>
          <w:rFonts w:ascii="Arial" w:hAnsi="Arial" w:cs="Arial"/>
          <w:color w:val="000000" w:themeColor="text1"/>
          <w:bdr w:val="none" w:sz="0" w:space="0" w:color="auto" w:frame="1"/>
        </w:rPr>
        <w:t xml:space="preserve">, with additional </w:t>
      </w:r>
      <w:r w:rsidR="0070662B">
        <w:rPr>
          <w:rFonts w:ascii="Arial" w:hAnsi="Arial" w:cs="Arial"/>
          <w:color w:val="000000" w:themeColor="text1"/>
          <w:bdr w:val="none" w:sz="0" w:space="0" w:color="auto" w:frame="1"/>
        </w:rPr>
        <w:t xml:space="preserve">“special </w:t>
      </w:r>
      <w:r w:rsidR="00FD5F81" w:rsidRPr="0078256E">
        <w:rPr>
          <w:rFonts w:ascii="Arial" w:hAnsi="Arial" w:cs="Arial"/>
          <w:color w:val="000000" w:themeColor="text1"/>
          <w:bdr w:val="none" w:sz="0" w:space="0" w:color="auto" w:frame="1"/>
        </w:rPr>
        <w:t>editions</w:t>
      </w:r>
      <w:r w:rsidR="0070662B">
        <w:rPr>
          <w:rFonts w:ascii="Arial" w:hAnsi="Arial" w:cs="Arial"/>
          <w:color w:val="000000" w:themeColor="text1"/>
          <w:bdr w:val="none" w:sz="0" w:space="0" w:color="auto" w:frame="1"/>
        </w:rPr>
        <w:t>” delivered periodically</w:t>
      </w:r>
      <w:r w:rsidR="00834DC0" w:rsidRPr="0078256E">
        <w:rPr>
          <w:rFonts w:ascii="Arial" w:hAnsi="Arial" w:cs="Arial"/>
          <w:color w:val="000000" w:themeColor="text1"/>
          <w:bdr w:val="none" w:sz="0" w:space="0" w:color="auto" w:frame="1"/>
        </w:rPr>
        <w:t>.</w:t>
      </w:r>
      <w:r w:rsidR="00CA54FF" w:rsidRPr="0078256E">
        <w:rPr>
          <w:rFonts w:ascii="Arial" w:hAnsi="Arial" w:cs="Arial"/>
          <w:color w:val="000000" w:themeColor="text1"/>
          <w:bdr w:val="none" w:sz="0" w:space="0" w:color="auto" w:frame="1"/>
        </w:rPr>
        <w:t xml:space="preserve"> </w:t>
      </w:r>
      <w:r w:rsidR="00CA54FF" w:rsidRPr="0078256E">
        <w:rPr>
          <w:rFonts w:ascii="Arial" w:hAnsi="Arial" w:cs="Arial"/>
          <w:color w:val="000000" w:themeColor="text1"/>
        </w:rPr>
        <w:t xml:space="preserve">Previous </w:t>
      </w:r>
      <w:r w:rsidR="000B3DE7">
        <w:rPr>
          <w:rFonts w:ascii="Arial" w:hAnsi="Arial" w:cs="Arial"/>
          <w:color w:val="000000" w:themeColor="text1"/>
        </w:rPr>
        <w:t xml:space="preserve">faculty </w:t>
      </w:r>
      <w:r w:rsidR="00CA54FF" w:rsidRPr="0078256E">
        <w:rPr>
          <w:rFonts w:ascii="Arial" w:hAnsi="Arial" w:cs="Arial"/>
          <w:color w:val="000000" w:themeColor="text1"/>
        </w:rPr>
        <w:t xml:space="preserve">news </w:t>
      </w:r>
      <w:r w:rsidR="00E50238">
        <w:rPr>
          <w:rFonts w:ascii="Arial" w:hAnsi="Arial" w:cs="Arial"/>
          <w:color w:val="000000" w:themeColor="text1"/>
        </w:rPr>
        <w:t xml:space="preserve">digests </w:t>
      </w:r>
      <w:r w:rsidR="00CA54FF" w:rsidRPr="0078256E">
        <w:rPr>
          <w:rFonts w:ascii="Arial" w:hAnsi="Arial" w:cs="Arial"/>
          <w:color w:val="000000" w:themeColor="text1"/>
        </w:rPr>
        <w:t xml:space="preserve">are </w:t>
      </w:r>
      <w:hyperlink r:id="rId10" w:history="1">
        <w:r w:rsidR="00CA54FF" w:rsidRPr="00CA54FF">
          <w:rPr>
            <w:rStyle w:val="Hyperlink"/>
            <w:rFonts w:ascii="Arial" w:hAnsi="Arial" w:cs="Arial"/>
          </w:rPr>
          <w:t>archived here</w:t>
        </w:r>
      </w:hyperlink>
      <w:r w:rsidR="00484B28">
        <w:rPr>
          <w:rFonts w:ascii="Arial" w:hAnsi="Arial" w:cs="Arial"/>
          <w:color w:val="000000" w:themeColor="text1"/>
        </w:rPr>
        <w:t xml:space="preserve">. </w:t>
      </w:r>
    </w:p>
    <w:p w14:paraId="6C2932C8" w14:textId="668985F7" w:rsidR="00FD5F81" w:rsidRPr="00246FCA" w:rsidRDefault="00FD5F81" w:rsidP="00246FCA">
      <w:pPr>
        <w:rPr>
          <w:rFonts w:ascii="Arial" w:hAnsi="Arial" w:cs="Arial"/>
          <w:color w:val="000000" w:themeColor="text1"/>
        </w:rPr>
      </w:pPr>
    </w:p>
    <w:p w14:paraId="77545366" w14:textId="7BC92947" w:rsidR="00925E68" w:rsidRPr="007C3987" w:rsidRDefault="00582ED6" w:rsidP="00E10A60">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QUESTIONS FROM </w:t>
      </w:r>
      <w:r w:rsidR="00F72680" w:rsidRPr="007C3987">
        <w:rPr>
          <w:rFonts w:ascii="Arial" w:hAnsi="Arial" w:cs="Arial"/>
          <w:b/>
          <w:bCs/>
          <w:color w:val="000000" w:themeColor="text1"/>
          <w:shd w:val="clear" w:color="auto" w:fill="FFFFFF"/>
        </w:rPr>
        <w:t>FACULTY</w:t>
      </w:r>
    </w:p>
    <w:p w14:paraId="74144F05" w14:textId="77777777" w:rsidR="007C3987" w:rsidRDefault="007C3987" w:rsidP="007C3987">
      <w:pPr>
        <w:pStyle w:val="xxmsonormal"/>
        <w:shd w:val="clear" w:color="auto" w:fill="FFFFFF"/>
        <w:spacing w:before="0" w:beforeAutospacing="0" w:after="0" w:afterAutospacing="0"/>
        <w:rPr>
          <w:rStyle w:val="xgmail-normaltextrun"/>
          <w:rFonts w:ascii="Arial" w:hAnsi="Arial" w:cs="Arial"/>
          <w:b/>
          <w:bCs/>
          <w:color w:val="FF0000"/>
          <w:bdr w:val="none" w:sz="0" w:space="0" w:color="auto" w:frame="1"/>
        </w:rPr>
      </w:pPr>
    </w:p>
    <w:p w14:paraId="130C120E" w14:textId="7E85F4FB" w:rsidR="007C3987" w:rsidRPr="00FC2074" w:rsidRDefault="007C3987" w:rsidP="007C3987">
      <w:pPr>
        <w:pStyle w:val="xxmsonormal"/>
        <w:shd w:val="clear" w:color="auto" w:fill="FFFFFF"/>
        <w:spacing w:before="0" w:beforeAutospacing="0" w:after="0" w:afterAutospacing="0"/>
        <w:rPr>
          <w:rFonts w:ascii="Arial" w:hAnsi="Arial" w:cs="Arial"/>
          <w:color w:val="201F1E"/>
        </w:rPr>
      </w:pPr>
      <w:r w:rsidRPr="005E1B8F">
        <w:rPr>
          <w:rFonts w:ascii="Arial" w:hAnsi="Arial" w:cs="Arial"/>
          <w:b/>
          <w:bCs/>
          <w:color w:val="000000"/>
          <w:bdr w:val="none" w:sz="0" w:space="0" w:color="auto" w:frame="1"/>
          <w:shd w:val="clear" w:color="auto" w:fill="FFFFFF"/>
        </w:rPr>
        <w:t>Q:</w:t>
      </w:r>
      <w:r w:rsidRPr="00FC2074">
        <w:rPr>
          <w:rFonts w:ascii="Arial" w:hAnsi="Arial" w:cs="Arial"/>
          <w:color w:val="000000"/>
          <w:bdr w:val="none" w:sz="0" w:space="0" w:color="auto" w:frame="1"/>
          <w:shd w:val="clear" w:color="auto" w:fill="FFFFFF"/>
        </w:rPr>
        <w:t xml:space="preserve"> </w:t>
      </w:r>
      <w:r w:rsidRPr="005E1B8F">
        <w:rPr>
          <w:rFonts w:ascii="Arial" w:hAnsi="Arial" w:cs="Arial"/>
          <w:b/>
          <w:bCs/>
          <w:i/>
          <w:iCs/>
          <w:color w:val="000000"/>
          <w:bdr w:val="none" w:sz="0" w:space="0" w:color="auto" w:frame="1"/>
          <w:shd w:val="clear" w:color="auto" w:fill="FFFFFF"/>
        </w:rPr>
        <w:t xml:space="preserve">How is the University working with the Borough of State College </w:t>
      </w:r>
      <w:r w:rsidRPr="007C3987">
        <w:rPr>
          <w:rFonts w:ascii="Arial" w:hAnsi="Arial" w:cs="Arial"/>
          <w:b/>
          <w:bCs/>
          <w:i/>
          <w:iCs/>
          <w:color w:val="000000"/>
          <w:bdr w:val="none" w:sz="0" w:space="0" w:color="auto" w:frame="1"/>
          <w:shd w:val="clear" w:color="auto" w:fill="FFFFFF"/>
        </w:rPr>
        <w:t>and officials in other campus communities</w:t>
      </w:r>
      <w:r w:rsidRPr="005E1B8F">
        <w:rPr>
          <w:rFonts w:ascii="Arial" w:hAnsi="Arial" w:cs="Arial"/>
          <w:b/>
          <w:bCs/>
          <w:i/>
          <w:iCs/>
          <w:color w:val="000000"/>
          <w:bdr w:val="none" w:sz="0" w:space="0" w:color="auto" w:frame="1"/>
          <w:shd w:val="clear" w:color="auto" w:fill="FFFFFF"/>
        </w:rPr>
        <w:t xml:space="preserve"> to encourage adherence to the Governor’s order to wear face coverings when six feet of social distance cannot be maintained?</w:t>
      </w:r>
    </w:p>
    <w:p w14:paraId="511D5909" w14:textId="77777777" w:rsidR="007C3987" w:rsidRPr="00FC2074" w:rsidRDefault="007C3987" w:rsidP="007C3987">
      <w:pPr>
        <w:pStyle w:val="xxmsonormal"/>
        <w:shd w:val="clear" w:color="auto" w:fill="FFFFFF"/>
        <w:spacing w:before="0" w:beforeAutospacing="0" w:after="0" w:afterAutospacing="0"/>
        <w:rPr>
          <w:rFonts w:ascii="Arial" w:hAnsi="Arial" w:cs="Arial"/>
          <w:color w:val="201F1E"/>
        </w:rPr>
      </w:pPr>
    </w:p>
    <w:p w14:paraId="6DED7FB7" w14:textId="77777777" w:rsidR="007C3987" w:rsidRPr="00FC2074" w:rsidRDefault="007C3987" w:rsidP="007C3987">
      <w:pPr>
        <w:pStyle w:val="xxmsonormal"/>
        <w:shd w:val="clear" w:color="auto" w:fill="FFFFFF"/>
        <w:spacing w:before="0" w:beforeAutospacing="0" w:after="0" w:afterAutospacing="0"/>
        <w:rPr>
          <w:rFonts w:ascii="Arial" w:hAnsi="Arial" w:cs="Arial"/>
          <w:color w:val="201F1E"/>
        </w:rPr>
      </w:pPr>
      <w:r w:rsidRPr="005E1B8F">
        <w:rPr>
          <w:rFonts w:ascii="Arial" w:hAnsi="Arial" w:cs="Arial"/>
          <w:b/>
          <w:bCs/>
          <w:color w:val="201F1E"/>
        </w:rPr>
        <w:t>A:</w:t>
      </w:r>
      <w:r>
        <w:rPr>
          <w:rFonts w:ascii="Arial" w:hAnsi="Arial" w:cs="Arial"/>
          <w:color w:val="201F1E"/>
        </w:rPr>
        <w:t xml:space="preserve"> </w:t>
      </w:r>
      <w:r w:rsidRPr="00FC2074">
        <w:rPr>
          <w:rFonts w:ascii="Arial" w:hAnsi="Arial" w:cs="Arial"/>
          <w:color w:val="201F1E"/>
        </w:rPr>
        <w:t xml:space="preserve">Several cooperative initiatives are underway. The Office of Government and Community Relations, Student Affairs, and Strategic Communications are actively working with local government leaders, businesses, landlords, and community leaders to collaborate on communications and enforcement. We understand that the Borough of State College is in the process of drafting a new ordinance that would give them more tools to enforce the </w:t>
      </w:r>
      <w:r>
        <w:rPr>
          <w:rFonts w:ascii="Arial" w:hAnsi="Arial" w:cs="Arial"/>
          <w:color w:val="201F1E"/>
        </w:rPr>
        <w:t>G</w:t>
      </w:r>
      <w:r w:rsidRPr="00FC2074">
        <w:rPr>
          <w:rFonts w:ascii="Arial" w:hAnsi="Arial" w:cs="Arial"/>
          <w:color w:val="201F1E"/>
        </w:rPr>
        <w:t>overnor’s mask-wearing order, which they are targeting for passage in early August. </w:t>
      </w:r>
    </w:p>
    <w:p w14:paraId="4B497A54" w14:textId="77777777" w:rsidR="007C3987" w:rsidRPr="00FC2074" w:rsidRDefault="007C3987" w:rsidP="007C3987">
      <w:pPr>
        <w:pStyle w:val="xxmsonormal"/>
        <w:shd w:val="clear" w:color="auto" w:fill="FFFFFF"/>
        <w:spacing w:before="0" w:beforeAutospacing="0" w:after="0" w:afterAutospacing="0"/>
        <w:rPr>
          <w:rFonts w:ascii="Arial" w:hAnsi="Arial" w:cs="Arial"/>
          <w:color w:val="201F1E"/>
        </w:rPr>
      </w:pPr>
    </w:p>
    <w:p w14:paraId="0BF122A7" w14:textId="77777777" w:rsidR="007C3987" w:rsidRDefault="007C3987" w:rsidP="007C3987">
      <w:pPr>
        <w:pStyle w:val="xxmsonormal"/>
        <w:shd w:val="clear" w:color="auto" w:fill="FFFFFF"/>
        <w:spacing w:before="0" w:beforeAutospacing="0" w:after="0" w:afterAutospacing="0"/>
        <w:rPr>
          <w:rFonts w:ascii="Arial" w:hAnsi="Arial" w:cs="Arial"/>
          <w:color w:val="201F1E"/>
        </w:rPr>
      </w:pPr>
      <w:r w:rsidRPr="00FC2074">
        <w:rPr>
          <w:rFonts w:ascii="Arial" w:hAnsi="Arial" w:cs="Arial"/>
          <w:color w:val="201F1E"/>
        </w:rPr>
        <w:t>At the Commonwealth Campuses, Chancellors and their staffs have been reaching out to their local government and community leaders on a regular basis since March to share news and receive feedback. In addition, the University’s social marketing campaign to promote responsible behavior is being developed so it can be shared with local partners in government and business, and local leaders have </w:t>
      </w:r>
      <w:r w:rsidRPr="00FC2074">
        <w:rPr>
          <w:rFonts w:ascii="Arial" w:hAnsi="Arial" w:cs="Arial"/>
          <w:color w:val="000000" w:themeColor="text1"/>
          <w:bdr w:val="none" w:sz="0" w:space="0" w:color="auto" w:frame="1"/>
        </w:rPr>
        <w:t>been</w:t>
      </w:r>
      <w:r w:rsidRPr="00FC2074">
        <w:rPr>
          <w:rFonts w:ascii="Arial" w:hAnsi="Arial" w:cs="Arial"/>
          <w:color w:val="201F1E"/>
        </w:rPr>
        <w:t xml:space="preserve"> involved in the development of the campaign. </w:t>
      </w:r>
    </w:p>
    <w:p w14:paraId="58F85CC5" w14:textId="77777777" w:rsidR="007C3987" w:rsidRDefault="007C3987" w:rsidP="007C3987">
      <w:pPr>
        <w:pStyle w:val="xxmsonormal"/>
        <w:shd w:val="clear" w:color="auto" w:fill="FFFFFF"/>
        <w:spacing w:before="0" w:beforeAutospacing="0" w:after="0" w:afterAutospacing="0"/>
        <w:rPr>
          <w:rFonts w:ascii="Arial" w:hAnsi="Arial" w:cs="Arial"/>
          <w:color w:val="201F1E"/>
        </w:rPr>
      </w:pPr>
    </w:p>
    <w:p w14:paraId="5CE6C341" w14:textId="3CCB2933" w:rsidR="007C3987" w:rsidRPr="00FC2074" w:rsidRDefault="007C3987" w:rsidP="007C3987">
      <w:pPr>
        <w:pStyle w:val="xxmsonormal"/>
        <w:shd w:val="clear" w:color="auto" w:fill="FFFFFF"/>
        <w:spacing w:before="0" w:beforeAutospacing="0" w:after="0" w:afterAutospacing="0"/>
        <w:rPr>
          <w:rFonts w:ascii="Arial" w:hAnsi="Arial" w:cs="Arial"/>
          <w:color w:val="201F1E"/>
        </w:rPr>
      </w:pPr>
      <w:r w:rsidRPr="00FC2074">
        <w:rPr>
          <w:rFonts w:ascii="Arial" w:hAnsi="Arial" w:cs="Arial"/>
          <w:color w:val="201F1E"/>
        </w:rPr>
        <w:t xml:space="preserve">We fully understand that the </w:t>
      </w:r>
      <w:r>
        <w:rPr>
          <w:rFonts w:ascii="Arial" w:hAnsi="Arial" w:cs="Arial"/>
          <w:color w:val="201F1E"/>
        </w:rPr>
        <w:t>U</w:t>
      </w:r>
      <w:r w:rsidRPr="00FC2074">
        <w:rPr>
          <w:rFonts w:ascii="Arial" w:hAnsi="Arial" w:cs="Arial"/>
          <w:color w:val="201F1E"/>
        </w:rPr>
        <w:t>niversity and the community must work together to address the many challenges ahead, and we have been committed to doing so since the start of this pandemic. For more on these efforts, see: </w:t>
      </w:r>
      <w:hyperlink r:id="rId11" w:tgtFrame="_blank" w:history="1">
        <w:r w:rsidRPr="00FC2074">
          <w:rPr>
            <w:rStyle w:val="Hyperlink"/>
            <w:rFonts w:ascii="Arial" w:hAnsi="Arial" w:cs="Arial"/>
            <w:bdr w:val="none" w:sz="0" w:space="0" w:color="auto" w:frame="1"/>
          </w:rPr>
          <w:t>https://news.psu.edu/story/625925/2020/07/16/administration/penn-state-continues-partnering-local-communities-pandemic</w:t>
        </w:r>
      </w:hyperlink>
      <w:r>
        <w:rPr>
          <w:rFonts w:ascii="Arial" w:hAnsi="Arial" w:cs="Arial"/>
          <w:color w:val="201F1E"/>
        </w:rPr>
        <w:t>.</w:t>
      </w:r>
    </w:p>
    <w:p w14:paraId="3738CCED" w14:textId="77777777" w:rsidR="007C3987" w:rsidRPr="007F472A" w:rsidRDefault="007C3987" w:rsidP="00BC3BB4">
      <w:pPr>
        <w:rPr>
          <w:rFonts w:ascii="Arial" w:hAnsi="Arial" w:cs="Arial"/>
          <w:color w:val="FF0000"/>
          <w:bdr w:val="none" w:sz="0" w:space="0" w:color="auto" w:frame="1"/>
        </w:rPr>
      </w:pPr>
    </w:p>
    <w:p w14:paraId="1313D58C" w14:textId="545CE8D3" w:rsidR="007F472A" w:rsidRPr="007F472A" w:rsidRDefault="007F472A" w:rsidP="007F472A">
      <w:pPr>
        <w:shd w:val="clear" w:color="auto" w:fill="FFFFFF"/>
        <w:rPr>
          <w:rFonts w:ascii="Arial" w:hAnsi="Arial" w:cs="Arial"/>
          <w:color w:val="201F1E"/>
        </w:rPr>
      </w:pPr>
      <w:r w:rsidRPr="007F472A">
        <w:rPr>
          <w:rFonts w:ascii="Arial" w:hAnsi="Arial" w:cs="Arial"/>
          <w:b/>
          <w:bCs/>
          <w:color w:val="201F1E"/>
        </w:rPr>
        <w:t>Q:</w:t>
      </w:r>
      <w:r>
        <w:rPr>
          <w:rFonts w:ascii="Arial" w:hAnsi="Arial" w:cs="Arial"/>
          <w:i/>
          <w:iCs/>
          <w:color w:val="201F1E"/>
        </w:rPr>
        <w:t xml:space="preserve"> </w:t>
      </w:r>
      <w:r w:rsidRPr="007F472A">
        <w:rPr>
          <w:rFonts w:ascii="Arial" w:hAnsi="Arial" w:cs="Arial"/>
          <w:b/>
          <w:bCs/>
          <w:i/>
          <w:iCs/>
          <w:color w:val="201F1E"/>
        </w:rPr>
        <w:t xml:space="preserve">Will the Nittany Lion Inn </w:t>
      </w:r>
      <w:r>
        <w:rPr>
          <w:rFonts w:ascii="Arial" w:hAnsi="Arial" w:cs="Arial"/>
          <w:b/>
          <w:bCs/>
          <w:i/>
          <w:iCs/>
          <w:color w:val="201F1E"/>
        </w:rPr>
        <w:t xml:space="preserve">in University Park </w:t>
      </w:r>
      <w:r w:rsidRPr="007F472A">
        <w:rPr>
          <w:rFonts w:ascii="Arial" w:hAnsi="Arial" w:cs="Arial"/>
          <w:b/>
          <w:bCs/>
          <w:i/>
          <w:iCs/>
          <w:color w:val="201F1E"/>
        </w:rPr>
        <w:t>be utilized for classroom space?</w:t>
      </w:r>
    </w:p>
    <w:p w14:paraId="7AF41CE5" w14:textId="77777777" w:rsidR="007F472A" w:rsidRPr="007F472A" w:rsidRDefault="007F472A" w:rsidP="007F472A">
      <w:pPr>
        <w:shd w:val="clear" w:color="auto" w:fill="FFFFFF"/>
        <w:rPr>
          <w:rFonts w:ascii="Arial" w:hAnsi="Arial" w:cs="Arial"/>
          <w:color w:val="201F1E"/>
        </w:rPr>
      </w:pPr>
      <w:r w:rsidRPr="007F472A">
        <w:rPr>
          <w:rFonts w:ascii="Arial" w:hAnsi="Arial" w:cs="Arial"/>
          <w:i/>
          <w:iCs/>
          <w:color w:val="201F1E"/>
        </w:rPr>
        <w:t> </w:t>
      </w:r>
    </w:p>
    <w:p w14:paraId="05F040B4" w14:textId="13907019" w:rsidR="007F472A" w:rsidRPr="004E22A3" w:rsidRDefault="007F472A" w:rsidP="004E22A3">
      <w:pPr>
        <w:shd w:val="clear" w:color="auto" w:fill="FFFFFF"/>
        <w:rPr>
          <w:rStyle w:val="xgmail-normaltextrun"/>
          <w:rFonts w:ascii="Arial" w:hAnsi="Arial" w:cs="Arial"/>
          <w:color w:val="201F1E"/>
        </w:rPr>
      </w:pPr>
      <w:r>
        <w:rPr>
          <w:rFonts w:ascii="Arial" w:hAnsi="Arial" w:cs="Arial"/>
          <w:color w:val="201F1E"/>
        </w:rPr>
        <w:t xml:space="preserve">A: </w:t>
      </w:r>
      <w:r w:rsidRPr="007F472A">
        <w:rPr>
          <w:rFonts w:ascii="Arial" w:hAnsi="Arial" w:cs="Arial"/>
          <w:color w:val="201F1E"/>
        </w:rPr>
        <w:t>The University had previously announced t</w:t>
      </w:r>
      <w:r>
        <w:rPr>
          <w:rFonts w:ascii="Arial" w:hAnsi="Arial" w:cs="Arial"/>
          <w:color w:val="201F1E"/>
        </w:rPr>
        <w:t xml:space="preserve">hat the Nittany Lion Inn </w:t>
      </w:r>
      <w:r w:rsidRPr="007F472A">
        <w:rPr>
          <w:rFonts w:ascii="Arial" w:hAnsi="Arial" w:cs="Arial"/>
          <w:color w:val="201F1E"/>
        </w:rPr>
        <w:t>would provide isolation space as needed during the pandemic</w:t>
      </w:r>
      <w:r>
        <w:rPr>
          <w:rFonts w:ascii="Arial" w:hAnsi="Arial" w:cs="Arial"/>
          <w:color w:val="201F1E"/>
        </w:rPr>
        <w:t>. However, due to</w:t>
      </w:r>
      <w:r w:rsidRPr="007F472A">
        <w:rPr>
          <w:rFonts w:ascii="Arial" w:hAnsi="Arial" w:cs="Arial"/>
          <w:color w:val="201F1E"/>
        </w:rPr>
        <w:t xml:space="preserve"> the need for additional classroom space</w:t>
      </w:r>
      <w:r>
        <w:rPr>
          <w:rFonts w:ascii="Arial" w:hAnsi="Arial" w:cs="Arial"/>
          <w:color w:val="201F1E"/>
        </w:rPr>
        <w:t xml:space="preserve"> this fall</w:t>
      </w:r>
      <w:r w:rsidRPr="007F472A">
        <w:rPr>
          <w:rFonts w:ascii="Arial" w:hAnsi="Arial" w:cs="Arial"/>
          <w:color w:val="201F1E"/>
        </w:rPr>
        <w:t xml:space="preserve">, only students in need of single-occupancy housing will be assigned to the </w:t>
      </w:r>
      <w:r>
        <w:rPr>
          <w:rFonts w:ascii="Arial" w:hAnsi="Arial" w:cs="Arial"/>
          <w:color w:val="201F1E"/>
        </w:rPr>
        <w:t xml:space="preserve">Nittany Lion Inn. Isolation </w:t>
      </w:r>
      <w:r w:rsidRPr="007F472A">
        <w:rPr>
          <w:rFonts w:ascii="Arial" w:hAnsi="Arial" w:cs="Arial"/>
          <w:color w:val="201F1E"/>
        </w:rPr>
        <w:t xml:space="preserve">space instead </w:t>
      </w:r>
      <w:r>
        <w:rPr>
          <w:rFonts w:ascii="Arial" w:hAnsi="Arial" w:cs="Arial"/>
          <w:color w:val="201F1E"/>
        </w:rPr>
        <w:t xml:space="preserve">will </w:t>
      </w:r>
      <w:r w:rsidRPr="007F472A">
        <w:rPr>
          <w:rFonts w:ascii="Arial" w:hAnsi="Arial" w:cs="Arial"/>
          <w:color w:val="201F1E"/>
        </w:rPr>
        <w:t>be provided at the Eastview Terrace residence hall complex</w:t>
      </w:r>
      <w:r>
        <w:rPr>
          <w:rFonts w:ascii="Arial" w:hAnsi="Arial" w:cs="Arial"/>
          <w:color w:val="201F1E"/>
        </w:rPr>
        <w:t>, enabling</w:t>
      </w:r>
      <w:r w:rsidRPr="007F472A">
        <w:rPr>
          <w:rFonts w:ascii="Arial" w:hAnsi="Arial" w:cs="Arial"/>
          <w:color w:val="201F1E"/>
        </w:rPr>
        <w:t xml:space="preserve"> the University to utilize the </w:t>
      </w:r>
      <w:r>
        <w:rPr>
          <w:rFonts w:ascii="Arial" w:hAnsi="Arial" w:cs="Arial"/>
          <w:color w:val="201F1E"/>
        </w:rPr>
        <w:t>Nittany Lion</w:t>
      </w:r>
      <w:r w:rsidR="00B71829">
        <w:rPr>
          <w:rFonts w:ascii="Arial" w:hAnsi="Arial" w:cs="Arial"/>
          <w:color w:val="201F1E"/>
        </w:rPr>
        <w:t xml:space="preserve"> Inn</w:t>
      </w:r>
      <w:r w:rsidRPr="007F472A">
        <w:rPr>
          <w:rFonts w:ascii="Arial" w:hAnsi="Arial" w:cs="Arial"/>
          <w:color w:val="201F1E"/>
        </w:rPr>
        <w:t xml:space="preserve"> for much</w:t>
      </w:r>
      <w:r>
        <w:rPr>
          <w:rFonts w:ascii="Arial" w:hAnsi="Arial" w:cs="Arial"/>
          <w:color w:val="201F1E"/>
        </w:rPr>
        <w:t>-</w:t>
      </w:r>
      <w:r w:rsidRPr="007F472A">
        <w:rPr>
          <w:rFonts w:ascii="Arial" w:hAnsi="Arial" w:cs="Arial"/>
          <w:color w:val="201F1E"/>
        </w:rPr>
        <w:t xml:space="preserve">needed additional </w:t>
      </w:r>
      <w:r>
        <w:rPr>
          <w:rFonts w:ascii="Arial" w:hAnsi="Arial" w:cs="Arial"/>
          <w:color w:val="201F1E"/>
        </w:rPr>
        <w:t>instructional</w:t>
      </w:r>
      <w:r w:rsidRPr="007F472A">
        <w:rPr>
          <w:rFonts w:ascii="Arial" w:hAnsi="Arial" w:cs="Arial"/>
          <w:color w:val="201F1E"/>
        </w:rPr>
        <w:t xml:space="preserve"> space.</w:t>
      </w:r>
    </w:p>
    <w:p w14:paraId="5874FCAA" w14:textId="49C42C9C" w:rsidR="007C3987" w:rsidRPr="007C3987" w:rsidRDefault="0028190D" w:rsidP="007C3987">
      <w:pPr>
        <w:pStyle w:val="xmsonormal"/>
        <w:spacing w:before="0" w:beforeAutospacing="0" w:after="0" w:afterAutospacing="0"/>
        <w:rPr>
          <w:rFonts w:ascii="Arial" w:hAnsi="Arial" w:cs="Arial"/>
          <w:b/>
          <w:bCs/>
          <w:i/>
          <w:iCs/>
          <w:color w:val="FF0000"/>
          <w:bdr w:val="none" w:sz="0" w:space="0" w:color="auto" w:frame="1"/>
        </w:rPr>
      </w:pPr>
      <w:r w:rsidRPr="007C3987">
        <w:rPr>
          <w:rStyle w:val="xgmail-normaltextrun"/>
          <w:rFonts w:ascii="Arial" w:hAnsi="Arial" w:cs="Arial"/>
          <w:b/>
          <w:bCs/>
          <w:color w:val="000000" w:themeColor="text1"/>
          <w:bdr w:val="none" w:sz="0" w:space="0" w:color="auto" w:frame="1"/>
        </w:rPr>
        <w:lastRenderedPageBreak/>
        <w:t>Q:</w:t>
      </w:r>
      <w:r w:rsidRPr="007C3987">
        <w:rPr>
          <w:rStyle w:val="xgmail-normaltextrun"/>
          <w:rFonts w:ascii="Arial" w:hAnsi="Arial" w:cs="Arial"/>
          <w:b/>
          <w:bCs/>
          <w:i/>
          <w:iCs/>
          <w:color w:val="000000" w:themeColor="text1"/>
          <w:bdr w:val="none" w:sz="0" w:space="0" w:color="auto" w:frame="1"/>
        </w:rPr>
        <w:t xml:space="preserve"> </w:t>
      </w:r>
      <w:r w:rsidR="007C3987" w:rsidRPr="007C3987">
        <w:rPr>
          <w:rFonts w:ascii="Arial" w:hAnsi="Arial" w:cs="Arial"/>
          <w:b/>
          <w:bCs/>
          <w:i/>
          <w:iCs/>
          <w:color w:val="000000" w:themeColor="text1"/>
          <w:bdr w:val="none" w:sz="0" w:space="0" w:color="auto" w:frame="1"/>
        </w:rPr>
        <w:t>What are the “Start from Home” and “Continue from Home” flexible options that have been announced for students?</w:t>
      </w:r>
      <w:r w:rsidR="007C3987" w:rsidRPr="007C3987">
        <w:rPr>
          <w:rFonts w:ascii="Arial" w:hAnsi="Arial" w:cs="Arial"/>
          <w:b/>
          <w:bCs/>
          <w:i/>
          <w:iCs/>
          <w:color w:val="FF0000"/>
          <w:bdr w:val="none" w:sz="0" w:space="0" w:color="auto" w:frame="1"/>
        </w:rPr>
        <w:br/>
      </w:r>
    </w:p>
    <w:p w14:paraId="7587CED3" w14:textId="6619E0B9" w:rsidR="006A5157" w:rsidRDefault="007C3987" w:rsidP="006A5157">
      <w:pPr>
        <w:pStyle w:val="xmsonormal"/>
        <w:spacing w:before="0" w:beforeAutospacing="0" w:after="0" w:afterAutospacing="0"/>
        <w:rPr>
          <w:rFonts w:ascii="Arial" w:hAnsi="Arial" w:cs="Arial"/>
          <w:color w:val="000000" w:themeColor="text1"/>
          <w:bdr w:val="none" w:sz="0" w:space="0" w:color="auto" w:frame="1"/>
        </w:rPr>
      </w:pPr>
      <w:r w:rsidRPr="007C3987">
        <w:rPr>
          <w:rFonts w:ascii="Arial" w:hAnsi="Arial" w:cs="Arial"/>
          <w:color w:val="000000" w:themeColor="text1"/>
          <w:bdr w:val="none" w:sz="0" w:space="0" w:color="auto" w:frame="1"/>
        </w:rPr>
        <w:t>Students will be enrolled but will not be required to be on campus. Start from Home is for first-year students</w:t>
      </w:r>
      <w:r w:rsidR="00552DA5">
        <w:rPr>
          <w:rFonts w:ascii="Arial" w:hAnsi="Arial" w:cs="Arial"/>
          <w:color w:val="000000" w:themeColor="text1"/>
          <w:bdr w:val="none" w:sz="0" w:space="0" w:color="auto" w:frame="1"/>
        </w:rPr>
        <w:t xml:space="preserve">, while Continue </w:t>
      </w:r>
      <w:r w:rsidRPr="007C3987">
        <w:rPr>
          <w:rFonts w:ascii="Arial" w:hAnsi="Arial" w:cs="Arial"/>
          <w:color w:val="000000" w:themeColor="text1"/>
          <w:bdr w:val="none" w:sz="0" w:space="0" w:color="auto" w:frame="1"/>
        </w:rPr>
        <w:t>from Home is for upperclass students. Learn more about </w:t>
      </w:r>
      <w:hyperlink r:id="rId12" w:tgtFrame="_blank" w:history="1">
        <w:r w:rsidRPr="007C3987">
          <w:rPr>
            <w:rStyle w:val="Hyperlink"/>
            <w:rFonts w:ascii="Arial" w:hAnsi="Arial" w:cs="Arial"/>
            <w:bdr w:val="none" w:sz="0" w:space="0" w:color="auto" w:frame="1"/>
          </w:rPr>
          <w:t>Start from Home and Continue from Home</w:t>
        </w:r>
      </w:hyperlink>
      <w:r w:rsidRPr="006E7D10">
        <w:rPr>
          <w:rFonts w:ascii="Arial" w:hAnsi="Arial" w:cs="Arial"/>
          <w:color w:val="000000" w:themeColor="text1"/>
          <w:bdr w:val="none" w:sz="0" w:space="0" w:color="auto" w:frame="1"/>
        </w:rPr>
        <w:t>.</w:t>
      </w:r>
      <w:r w:rsidR="00BF3E7E" w:rsidRPr="006E7D10">
        <w:rPr>
          <w:rFonts w:ascii="Arial" w:hAnsi="Arial" w:cs="Arial"/>
          <w:color w:val="000000" w:themeColor="text1"/>
          <w:bdr w:val="none" w:sz="0" w:space="0" w:color="auto" w:frame="1"/>
        </w:rPr>
        <w:t xml:space="preserve"> </w:t>
      </w:r>
      <w:r w:rsidR="006A5157" w:rsidRPr="001F4473">
        <w:rPr>
          <w:rFonts w:ascii="Arial" w:hAnsi="Arial" w:cs="Arial"/>
          <w:color w:val="000000" w:themeColor="text1"/>
          <w:bdr w:val="none" w:sz="0" w:space="0" w:color="auto" w:frame="1"/>
        </w:rPr>
        <w:t xml:space="preserve">Also, you </w:t>
      </w:r>
      <w:r w:rsidR="00FC6C17">
        <w:rPr>
          <w:rFonts w:ascii="Arial" w:hAnsi="Arial" w:cs="Arial"/>
          <w:color w:val="000000" w:themeColor="text1"/>
          <w:bdr w:val="none" w:sz="0" w:space="0" w:color="auto" w:frame="1"/>
        </w:rPr>
        <w:t>are invited to</w:t>
      </w:r>
      <w:r w:rsidR="006A5157">
        <w:rPr>
          <w:rFonts w:ascii="Arial" w:hAnsi="Arial" w:cs="Arial"/>
          <w:color w:val="000000" w:themeColor="text1"/>
          <w:bdr w:val="none" w:sz="0" w:space="0" w:color="auto" w:frame="1"/>
        </w:rPr>
        <w:t xml:space="preserve"> attend </w:t>
      </w:r>
      <w:r w:rsidR="00FC6C17">
        <w:rPr>
          <w:rFonts w:ascii="Arial" w:hAnsi="Arial" w:cs="Arial"/>
          <w:color w:val="000000" w:themeColor="text1"/>
          <w:bdr w:val="none" w:sz="0" w:space="0" w:color="auto" w:frame="1"/>
        </w:rPr>
        <w:t xml:space="preserve">a special </w:t>
      </w:r>
      <w:r w:rsidR="006A5157">
        <w:rPr>
          <w:rFonts w:ascii="Arial" w:hAnsi="Arial" w:cs="Arial"/>
          <w:color w:val="000000" w:themeColor="text1"/>
          <w:bdr w:val="none" w:sz="0" w:space="0" w:color="auto" w:frame="1"/>
        </w:rPr>
        <w:t xml:space="preserve">webinar </w:t>
      </w:r>
      <w:r w:rsidR="00FC6C17">
        <w:rPr>
          <w:rFonts w:ascii="Arial" w:hAnsi="Arial" w:cs="Arial"/>
          <w:color w:val="000000" w:themeColor="text1"/>
          <w:bdr w:val="none" w:sz="0" w:space="0" w:color="auto" w:frame="1"/>
        </w:rPr>
        <w:t xml:space="preserve">on this topic </w:t>
      </w:r>
      <w:r w:rsidR="006A5157">
        <w:rPr>
          <w:rFonts w:ascii="Arial" w:hAnsi="Arial" w:cs="Arial"/>
          <w:color w:val="000000" w:themeColor="text1"/>
          <w:bdr w:val="none" w:sz="0" w:space="0" w:color="auto" w:frame="1"/>
        </w:rPr>
        <w:t>from 9:30-10:30 a.m. Monday, July 20</w:t>
      </w:r>
      <w:r w:rsidR="00FC6C17">
        <w:rPr>
          <w:rFonts w:ascii="Arial" w:hAnsi="Arial" w:cs="Arial"/>
          <w:color w:val="000000" w:themeColor="text1"/>
          <w:bdr w:val="none" w:sz="0" w:space="0" w:color="auto" w:frame="1"/>
        </w:rPr>
        <w:t xml:space="preserve">. Contact </w:t>
      </w:r>
      <w:hyperlink r:id="rId13" w:history="1">
        <w:r w:rsidR="00FC6C17" w:rsidRPr="007275ED">
          <w:rPr>
            <w:rStyle w:val="Hyperlink"/>
            <w:rFonts w:ascii="Arial" w:hAnsi="Arial" w:cs="Arial"/>
            <w:bdr w:val="none" w:sz="0" w:space="0" w:color="auto" w:frame="1"/>
          </w:rPr>
          <w:t>Judy Wills</w:t>
        </w:r>
      </w:hyperlink>
      <w:r w:rsidR="00FC6C17">
        <w:rPr>
          <w:rFonts w:ascii="Arial" w:hAnsi="Arial" w:cs="Arial"/>
          <w:color w:val="000000" w:themeColor="text1"/>
          <w:bdr w:val="none" w:sz="0" w:space="0" w:color="auto" w:frame="1"/>
        </w:rPr>
        <w:t xml:space="preserve"> for Zoom log-in information.</w:t>
      </w:r>
    </w:p>
    <w:p w14:paraId="06A0FC5A" w14:textId="77777777" w:rsidR="00FC6C17" w:rsidRDefault="00FC6C17" w:rsidP="0028190D">
      <w:pPr>
        <w:rPr>
          <w:rFonts w:ascii="Arial" w:hAnsi="Arial" w:cs="Arial"/>
          <w:color w:val="201F1E"/>
          <w:bdr w:val="none" w:sz="0" w:space="0" w:color="auto" w:frame="1"/>
        </w:rPr>
      </w:pPr>
    </w:p>
    <w:p w14:paraId="75F0D70E" w14:textId="27F53FE5" w:rsidR="005D71A7" w:rsidRDefault="003E1026" w:rsidP="0028190D">
      <w:pPr>
        <w:rPr>
          <w:rFonts w:ascii="Arial" w:hAnsi="Arial" w:cs="Arial"/>
          <w:color w:val="201F1E"/>
          <w:bdr w:val="none" w:sz="0" w:space="0" w:color="auto" w:frame="1"/>
        </w:rPr>
      </w:pPr>
      <w:r>
        <w:rPr>
          <w:rFonts w:ascii="Arial" w:hAnsi="Arial" w:cs="Arial"/>
          <w:color w:val="201F1E"/>
          <w:bdr w:val="none" w:sz="0" w:space="0" w:color="auto" w:frame="1"/>
        </w:rPr>
        <w:t>Answers to more Fall 2020 FAQs</w:t>
      </w:r>
      <w:r w:rsidR="009D4950">
        <w:rPr>
          <w:rFonts w:ascii="Arial" w:hAnsi="Arial" w:cs="Arial"/>
          <w:color w:val="201F1E"/>
          <w:bdr w:val="none" w:sz="0" w:space="0" w:color="auto" w:frame="1"/>
        </w:rPr>
        <w:t xml:space="preserve"> geared toward</w:t>
      </w:r>
      <w:r>
        <w:rPr>
          <w:rFonts w:ascii="Arial" w:hAnsi="Arial" w:cs="Arial"/>
          <w:color w:val="201F1E"/>
          <w:bdr w:val="none" w:sz="0" w:space="0" w:color="auto" w:frame="1"/>
        </w:rPr>
        <w:t xml:space="preserve"> Penn State faculty are available on</w:t>
      </w:r>
      <w:r w:rsidR="00244613">
        <w:rPr>
          <w:rFonts w:ascii="Arial" w:hAnsi="Arial" w:cs="Arial"/>
          <w:color w:val="201F1E"/>
          <w:bdr w:val="none" w:sz="0" w:space="0" w:color="auto" w:frame="1"/>
        </w:rPr>
        <w:t xml:space="preserve"> the</w:t>
      </w:r>
      <w:r>
        <w:rPr>
          <w:rFonts w:ascii="Arial" w:hAnsi="Arial" w:cs="Arial"/>
          <w:color w:val="201F1E"/>
          <w:bdr w:val="none" w:sz="0" w:space="0" w:color="auto" w:frame="1"/>
        </w:rPr>
        <w:t xml:space="preserve"> </w:t>
      </w:r>
      <w:hyperlink r:id="rId14" w:history="1">
        <w:r w:rsidRPr="003E1026">
          <w:rPr>
            <w:rStyle w:val="Hyperlink"/>
            <w:rFonts w:ascii="Arial" w:hAnsi="Arial" w:cs="Arial"/>
            <w:bdr w:val="none" w:sz="0" w:space="0" w:color="auto" w:frame="1"/>
          </w:rPr>
          <w:t>“Keep Teaching” website</w:t>
        </w:r>
      </w:hyperlink>
      <w:r>
        <w:rPr>
          <w:rFonts w:ascii="Arial" w:hAnsi="Arial" w:cs="Arial"/>
          <w:color w:val="201F1E"/>
          <w:bdr w:val="none" w:sz="0" w:space="0" w:color="auto" w:frame="1"/>
        </w:rPr>
        <w:t>.</w:t>
      </w:r>
    </w:p>
    <w:p w14:paraId="07DF2D74" w14:textId="77777777" w:rsidR="003D7752" w:rsidRPr="00484B28" w:rsidRDefault="003D7752" w:rsidP="003D7752">
      <w:pPr>
        <w:rPr>
          <w:rFonts w:ascii="Arial" w:hAnsi="Arial" w:cs="Arial"/>
          <w:color w:val="000000"/>
          <w:bdr w:val="none" w:sz="0" w:space="0" w:color="auto" w:frame="1"/>
        </w:rPr>
      </w:pPr>
    </w:p>
    <w:p w14:paraId="619F4F56" w14:textId="7FC3BD9F" w:rsidR="0030136A" w:rsidRPr="00426235" w:rsidRDefault="00986895" w:rsidP="001B79E4">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LATEST NEWS</w:t>
      </w:r>
      <w:r w:rsidR="004723D8">
        <w:rPr>
          <w:rFonts w:ascii="Arial" w:hAnsi="Arial" w:cs="Arial"/>
          <w:b/>
          <w:bCs/>
          <w:color w:val="000000" w:themeColor="text1"/>
          <w:shd w:val="clear" w:color="auto" w:fill="FFFFFF"/>
        </w:rPr>
        <w:t xml:space="preserve"> OF IMPORTANCE</w:t>
      </w:r>
      <w:r w:rsidR="00582ED6">
        <w:rPr>
          <w:rFonts w:ascii="Arial" w:hAnsi="Arial" w:cs="Arial"/>
          <w:b/>
          <w:bCs/>
          <w:color w:val="000000" w:themeColor="text1"/>
          <w:shd w:val="clear" w:color="auto" w:fill="FFFFFF"/>
        </w:rPr>
        <w:t xml:space="preserve"> TO FACULTY</w:t>
      </w:r>
    </w:p>
    <w:p w14:paraId="4A812F15" w14:textId="77777777" w:rsidR="00912981" w:rsidRDefault="00912981" w:rsidP="00912981">
      <w:pPr>
        <w:shd w:val="clear" w:color="auto" w:fill="FFFFFF"/>
        <w:spacing w:line="0" w:lineRule="auto"/>
        <w:jc w:val="center"/>
        <w:textAlignment w:val="baseline"/>
        <w:rPr>
          <w:rFonts w:ascii="Helvetica Neue" w:hAnsi="Helvetica Neue"/>
          <w:color w:val="FFFFFF"/>
          <w:sz w:val="2"/>
          <w:szCs w:val="2"/>
        </w:rPr>
      </w:pPr>
      <w:r>
        <w:rPr>
          <w:rStyle w:val="atflatcounter"/>
          <w:rFonts w:ascii="Helvetica" w:hAnsi="Helvetica"/>
          <w:b/>
          <w:bCs/>
          <w:caps/>
          <w:color w:val="32363B"/>
          <w:sz w:val="17"/>
          <w:szCs w:val="17"/>
          <w:bdr w:val="single" w:sz="6" w:space="0" w:color="CCCCCC" w:frame="1"/>
          <w:shd w:val="clear" w:color="auto" w:fill="FFFFFF"/>
        </w:rPr>
        <w:t>2</w:t>
      </w:r>
    </w:p>
    <w:p w14:paraId="5CCBB15A" w14:textId="77777777" w:rsidR="00CD413A" w:rsidRPr="00CD413A" w:rsidRDefault="00CD413A" w:rsidP="00CD413A">
      <w:pPr>
        <w:pStyle w:val="ListParagraph"/>
        <w:rPr>
          <w:rFonts w:ascii="Arial" w:eastAsia="Times New Roman" w:hAnsi="Arial" w:cs="Arial"/>
        </w:rPr>
      </w:pPr>
    </w:p>
    <w:p w14:paraId="60D18903" w14:textId="5D27E204" w:rsidR="00CD413A" w:rsidRDefault="00CD413A" w:rsidP="006D0100">
      <w:pPr>
        <w:pStyle w:val="NormalWeb"/>
        <w:numPr>
          <w:ilvl w:val="0"/>
          <w:numId w:val="2"/>
        </w:numPr>
        <w:shd w:val="clear" w:color="auto" w:fill="FFFFFF"/>
        <w:spacing w:before="0" w:beforeAutospacing="0" w:after="0" w:afterAutospacing="0"/>
        <w:textAlignment w:val="baseline"/>
        <w:rPr>
          <w:rFonts w:ascii="Arial" w:hAnsi="Arial" w:cs="Arial"/>
          <w:color w:val="000000"/>
        </w:rPr>
      </w:pPr>
      <w:r w:rsidRPr="00CD413A">
        <w:rPr>
          <w:rFonts w:ascii="Arial" w:hAnsi="Arial" w:cs="Arial"/>
          <w:color w:val="000000"/>
        </w:rPr>
        <w:t xml:space="preserve">The University is working with the Wolf administration on its Back to State plans and has confirmed with the Pennsylvania Department of Education that the </w:t>
      </w:r>
      <w:hyperlink r:id="rId15" w:history="1">
        <w:r w:rsidRPr="00CD413A">
          <w:rPr>
            <w:rStyle w:val="Hyperlink"/>
            <w:rFonts w:ascii="Arial" w:hAnsi="Arial" w:cs="Arial"/>
          </w:rPr>
          <w:t>July 15 </w:t>
        </w:r>
        <w:r w:rsidRPr="00CD413A">
          <w:rPr>
            <w:rStyle w:val="Hyperlink"/>
            <w:rFonts w:ascii="Arial" w:hAnsi="Arial" w:cs="Arial"/>
            <w:bdr w:val="none" w:sz="0" w:space="0" w:color="auto" w:frame="1"/>
          </w:rPr>
          <w:t>order</w:t>
        </w:r>
      </w:hyperlink>
      <w:r w:rsidRPr="00CD413A">
        <w:rPr>
          <w:rFonts w:ascii="Arial" w:hAnsi="Arial" w:cs="Arial"/>
          <w:color w:val="000000"/>
        </w:rPr>
        <w:t xml:space="preserve"> limiting indoor gatherings to fewer than 25 people does </w:t>
      </w:r>
      <w:r w:rsidRPr="00CD413A">
        <w:rPr>
          <w:rFonts w:ascii="Arial" w:hAnsi="Arial" w:cs="Arial"/>
          <w:color w:val="000000"/>
          <w:u w:val="single"/>
        </w:rPr>
        <w:t>not</w:t>
      </w:r>
      <w:r w:rsidRPr="00CD413A">
        <w:rPr>
          <w:rFonts w:ascii="Arial" w:hAnsi="Arial" w:cs="Arial"/>
          <w:color w:val="000000"/>
        </w:rPr>
        <w:t xml:space="preserve"> apply to classrooms. Other indoor gatherings, however, cannot exceed 25 individuals and must adhere to masking and social distancing requirements. </w:t>
      </w:r>
      <w:hyperlink r:id="rId16" w:history="1">
        <w:r w:rsidRPr="00CD413A">
          <w:rPr>
            <w:rStyle w:val="Hyperlink"/>
            <w:rFonts w:ascii="Arial" w:hAnsi="Arial" w:cs="Arial"/>
          </w:rPr>
          <w:t>Read Penn State’s meeting and events guidance, updated July 16</w:t>
        </w:r>
      </w:hyperlink>
      <w:r w:rsidRPr="00CD413A">
        <w:rPr>
          <w:rFonts w:ascii="Arial" w:hAnsi="Arial" w:cs="Arial"/>
          <w:color w:val="000000"/>
        </w:rPr>
        <w:t>.</w:t>
      </w:r>
    </w:p>
    <w:p w14:paraId="7819BB4F" w14:textId="77777777" w:rsidR="00B71829" w:rsidRPr="00572CD7" w:rsidRDefault="00B71829" w:rsidP="00B71829">
      <w:pPr>
        <w:rPr>
          <w:rFonts w:ascii="Arial" w:hAnsi="Arial" w:cs="Arial"/>
        </w:rPr>
      </w:pPr>
    </w:p>
    <w:p w14:paraId="0E33C8E7" w14:textId="77777777" w:rsidR="00B71829" w:rsidRPr="007C3987" w:rsidRDefault="00B71829" w:rsidP="00B71829">
      <w:pPr>
        <w:pStyle w:val="ListParagraph"/>
        <w:numPr>
          <w:ilvl w:val="0"/>
          <w:numId w:val="2"/>
        </w:numPr>
        <w:rPr>
          <w:rFonts w:ascii="Arial" w:hAnsi="Arial" w:cs="Arial"/>
        </w:rPr>
      </w:pPr>
      <w:r w:rsidRPr="00572CD7">
        <w:rPr>
          <w:rFonts w:ascii="Arial" w:hAnsi="Arial" w:cs="Arial"/>
          <w:color w:val="0F192D"/>
          <w:shd w:val="clear" w:color="auto" w:fill="FFFFFF"/>
        </w:rPr>
        <w:t xml:space="preserve">The new </w:t>
      </w:r>
      <w:hyperlink r:id="rId17" w:history="1">
        <w:r w:rsidRPr="00572CD7">
          <w:rPr>
            <w:rStyle w:val="Hyperlink"/>
            <w:rFonts w:ascii="Arial" w:hAnsi="Arial" w:cs="Arial"/>
            <w:shd w:val="clear" w:color="auto" w:fill="FFFFFF"/>
          </w:rPr>
          <w:t>Fall 2020 </w:t>
        </w:r>
        <w:r>
          <w:rPr>
            <w:rStyle w:val="Hyperlink"/>
            <w:rFonts w:ascii="Arial" w:hAnsi="Arial" w:cs="Arial"/>
            <w:shd w:val="clear" w:color="auto" w:fill="FFFFFF"/>
          </w:rPr>
          <w:t xml:space="preserve">Faculty </w:t>
        </w:r>
        <w:r w:rsidRPr="00572CD7">
          <w:rPr>
            <w:rStyle w:val="Hyperlink"/>
            <w:rFonts w:ascii="Arial" w:hAnsi="Arial" w:cs="Arial"/>
            <w:shd w:val="clear" w:color="auto" w:fill="FFFFFF"/>
          </w:rPr>
          <w:t>Lunch &amp; Learn webinar series</w:t>
        </w:r>
      </w:hyperlink>
      <w:r w:rsidRPr="00572CD7">
        <w:rPr>
          <w:rFonts w:ascii="Arial" w:hAnsi="Arial" w:cs="Arial"/>
          <w:color w:val="0F192D"/>
          <w:shd w:val="clear" w:color="auto" w:fill="FFFFFF"/>
        </w:rPr>
        <w:t xml:space="preserve"> is designed to provide critical information for Penn State faculty as they prepare their courses in one of the Fall 2020 instructional modes. Each webinar will address specific considerations for course design and teaching effectively both in-person with social distancing and remotely. </w:t>
      </w:r>
      <w:hyperlink r:id="rId18" w:anchor="upcoming" w:history="1">
        <w:r w:rsidRPr="00572CD7">
          <w:rPr>
            <w:rStyle w:val="Hyperlink"/>
            <w:rFonts w:ascii="Arial" w:hAnsi="Arial" w:cs="Arial"/>
            <w:shd w:val="clear" w:color="auto" w:fill="FFFFFF"/>
          </w:rPr>
          <w:t>Webinars next week (all from Noon – 1p.m. EDT) include</w:t>
        </w:r>
      </w:hyperlink>
      <w:r w:rsidRPr="00572CD7">
        <w:rPr>
          <w:rFonts w:ascii="Arial" w:hAnsi="Arial" w:cs="Arial"/>
          <w:color w:val="0F192D"/>
          <w:shd w:val="clear" w:color="auto" w:fill="FFFFFF"/>
        </w:rPr>
        <w:t>:</w:t>
      </w:r>
    </w:p>
    <w:p w14:paraId="73AEFB7D" w14:textId="77777777" w:rsidR="00B71829" w:rsidRPr="00572CD7" w:rsidRDefault="00B71829" w:rsidP="00B71829">
      <w:pPr>
        <w:numPr>
          <w:ilvl w:val="0"/>
          <w:numId w:val="4"/>
        </w:numPr>
        <w:shd w:val="clear" w:color="auto" w:fill="FFFFFF"/>
        <w:spacing w:beforeAutospacing="1" w:afterAutospacing="1"/>
        <w:rPr>
          <w:rFonts w:ascii="Arial" w:hAnsi="Arial" w:cs="Arial"/>
          <w:color w:val="000000"/>
        </w:rPr>
      </w:pPr>
      <w:r w:rsidRPr="00572CD7">
        <w:rPr>
          <w:rFonts w:ascii="Arial" w:hAnsi="Arial" w:cs="Arial"/>
          <w:color w:val="000000"/>
          <w:bdr w:val="none" w:sz="0" w:space="0" w:color="auto" w:frame="1"/>
        </w:rPr>
        <w:t>Monday, July 20: </w:t>
      </w:r>
      <w:hyperlink r:id="rId19" w:tgtFrame="_blank" w:tooltip="https://psu.zoom.us/j/94303285907" w:history="1">
        <w:r w:rsidRPr="00572CD7">
          <w:rPr>
            <w:rStyle w:val="Hyperlink"/>
            <w:rFonts w:ascii="Arial" w:hAnsi="Arial" w:cs="Arial"/>
            <w:bdr w:val="none" w:sz="0" w:space="0" w:color="auto" w:frame="1"/>
          </w:rPr>
          <w:t>Overview of the Flexible Instructional Modes</w:t>
        </w:r>
      </w:hyperlink>
    </w:p>
    <w:p w14:paraId="1AF2E5BF" w14:textId="77777777" w:rsidR="00B71829" w:rsidRPr="00572CD7" w:rsidRDefault="00B71829" w:rsidP="00B71829">
      <w:pPr>
        <w:numPr>
          <w:ilvl w:val="0"/>
          <w:numId w:val="4"/>
        </w:numPr>
        <w:shd w:val="clear" w:color="auto" w:fill="FFFFFF"/>
        <w:spacing w:beforeAutospacing="1" w:afterAutospacing="1"/>
        <w:rPr>
          <w:rFonts w:ascii="Arial" w:hAnsi="Arial" w:cs="Arial"/>
          <w:color w:val="000000"/>
        </w:rPr>
      </w:pPr>
      <w:r w:rsidRPr="00572CD7">
        <w:rPr>
          <w:rFonts w:ascii="Arial" w:hAnsi="Arial" w:cs="Arial"/>
          <w:color w:val="000000"/>
          <w:bdr w:val="none" w:sz="0" w:space="0" w:color="auto" w:frame="1"/>
        </w:rPr>
        <w:t>Tuesday, July 21: </w:t>
      </w:r>
      <w:hyperlink r:id="rId20" w:tgtFrame="_blank" w:tooltip="https://psu.zoom.us/j/94303285907" w:history="1">
        <w:r w:rsidRPr="00572CD7">
          <w:rPr>
            <w:rStyle w:val="Hyperlink"/>
            <w:rFonts w:ascii="Arial" w:hAnsi="Arial" w:cs="Arial"/>
            <w:bdr w:val="none" w:sz="0" w:space="0" w:color="auto" w:frame="1"/>
          </w:rPr>
          <w:t>Strategies for Mixed-Mode Instruction for Commonwealth Campus Faculty</w:t>
        </w:r>
      </w:hyperlink>
    </w:p>
    <w:p w14:paraId="73648343" w14:textId="77777777" w:rsidR="00B71829" w:rsidRPr="00572CD7" w:rsidRDefault="00B71829" w:rsidP="00B71829">
      <w:pPr>
        <w:numPr>
          <w:ilvl w:val="0"/>
          <w:numId w:val="4"/>
        </w:numPr>
        <w:shd w:val="clear" w:color="auto" w:fill="FFFFFF"/>
        <w:spacing w:beforeAutospacing="1" w:afterAutospacing="1"/>
        <w:rPr>
          <w:rFonts w:ascii="Arial" w:hAnsi="Arial" w:cs="Arial"/>
          <w:color w:val="000000"/>
        </w:rPr>
      </w:pPr>
      <w:r w:rsidRPr="00572CD7">
        <w:rPr>
          <w:rFonts w:ascii="Arial" w:hAnsi="Arial" w:cs="Arial"/>
          <w:color w:val="000000"/>
          <w:bdr w:val="none" w:sz="0" w:space="0" w:color="auto" w:frame="1"/>
        </w:rPr>
        <w:t>Wednesday, July 22: </w:t>
      </w:r>
      <w:hyperlink r:id="rId21" w:tgtFrame="_blank" w:tooltip="https://psu.zoom.us/j/94303285907" w:history="1">
        <w:r w:rsidRPr="00572CD7">
          <w:rPr>
            <w:rStyle w:val="Hyperlink"/>
            <w:rFonts w:ascii="Arial" w:hAnsi="Arial" w:cs="Arial"/>
            <w:bdr w:val="none" w:sz="0" w:space="0" w:color="auto" w:frame="1"/>
            <w:shd w:val="clear" w:color="auto" w:fill="FFFFFF"/>
          </w:rPr>
          <w:t>Strategies for Mixed-Mode Instruction</w:t>
        </w:r>
        <w:r w:rsidRPr="00572CD7">
          <w:rPr>
            <w:rStyle w:val="Hyperlink"/>
            <w:rFonts w:ascii="Arial" w:hAnsi="Arial" w:cs="Arial"/>
            <w:bdr w:val="none" w:sz="0" w:space="0" w:color="auto" w:frame="1"/>
          </w:rPr>
          <w:t xml:space="preserve"> for All Campus Faculty</w:t>
        </w:r>
      </w:hyperlink>
    </w:p>
    <w:p w14:paraId="3B146B1F" w14:textId="1B9C71FB" w:rsidR="001F4473" w:rsidRPr="00B71829" w:rsidRDefault="00B71829" w:rsidP="00B71829">
      <w:pPr>
        <w:numPr>
          <w:ilvl w:val="0"/>
          <w:numId w:val="4"/>
        </w:numPr>
        <w:shd w:val="clear" w:color="auto" w:fill="FFFFFF"/>
        <w:spacing w:beforeAutospacing="1" w:afterAutospacing="1"/>
        <w:rPr>
          <w:rFonts w:ascii="Arial" w:hAnsi="Arial" w:cs="Arial"/>
          <w:color w:val="000000"/>
        </w:rPr>
      </w:pPr>
      <w:r w:rsidRPr="00572CD7">
        <w:rPr>
          <w:rFonts w:ascii="Arial" w:hAnsi="Arial" w:cs="Arial"/>
          <w:color w:val="000000"/>
          <w:bdr w:val="none" w:sz="0" w:space="0" w:color="auto" w:frame="1"/>
        </w:rPr>
        <w:t>Thursday, July 23: </w:t>
      </w:r>
      <w:hyperlink r:id="rId22" w:tgtFrame="_blank" w:tooltip="https://psu.zoom.us/j/94303285907" w:history="1">
        <w:r w:rsidRPr="00572CD7">
          <w:rPr>
            <w:rStyle w:val="Hyperlink"/>
            <w:rFonts w:ascii="Arial" w:hAnsi="Arial" w:cs="Arial"/>
            <w:bdr w:val="none" w:sz="0" w:space="0" w:color="auto" w:frame="1"/>
            <w:shd w:val="clear" w:color="auto" w:fill="FFFFFF"/>
          </w:rPr>
          <w:t>Active Learning in Socially Distanced Classrooms</w:t>
        </w:r>
      </w:hyperlink>
    </w:p>
    <w:p w14:paraId="3E685DEC" w14:textId="77777777" w:rsidR="00B71829" w:rsidRDefault="00B71829" w:rsidP="00B71829">
      <w:pPr>
        <w:pStyle w:val="NormalWeb"/>
        <w:numPr>
          <w:ilvl w:val="0"/>
          <w:numId w:val="2"/>
        </w:numPr>
        <w:shd w:val="clear" w:color="auto" w:fill="FFFFFF"/>
        <w:spacing w:before="0" w:beforeAutospacing="0" w:after="0" w:afterAutospacing="0"/>
        <w:textAlignment w:val="baseline"/>
        <w:rPr>
          <w:rFonts w:ascii="Arial" w:hAnsi="Arial" w:cs="Arial"/>
          <w:color w:val="000000"/>
        </w:rPr>
      </w:pPr>
      <w:r w:rsidRPr="001D348F">
        <w:rPr>
          <w:rFonts w:ascii="Arial" w:hAnsi="Arial" w:cs="Arial"/>
          <w:b/>
          <w:bCs/>
          <w:color w:val="000000"/>
        </w:rPr>
        <w:t>UPDATE:</w:t>
      </w:r>
      <w:r>
        <w:rPr>
          <w:rFonts w:ascii="Arial" w:hAnsi="Arial" w:cs="Arial"/>
          <w:color w:val="000000"/>
        </w:rPr>
        <w:t xml:space="preserve"> </w:t>
      </w:r>
      <w:hyperlink r:id="rId23" w:history="1">
        <w:r w:rsidRPr="00493175">
          <w:rPr>
            <w:rStyle w:val="Hyperlink"/>
            <w:rFonts w:ascii="Arial" w:hAnsi="Arial" w:cs="Arial"/>
          </w:rPr>
          <w:t>Penn State will utilize the Nittany Lion Inn on the University Park campus for additional classroom space </w:t>
        </w:r>
      </w:hyperlink>
      <w:r w:rsidRPr="001D348F">
        <w:rPr>
          <w:rFonts w:ascii="Arial" w:hAnsi="Arial" w:cs="Arial"/>
          <w:color w:val="000000"/>
        </w:rPr>
        <w:t>and </w:t>
      </w:r>
      <w:hyperlink r:id="rId24" w:history="1">
        <w:r w:rsidRPr="001D348F">
          <w:rPr>
            <w:rStyle w:val="Hyperlink"/>
            <w:rFonts w:ascii="Arial" w:hAnsi="Arial" w:cs="Arial"/>
            <w:color w:val="276BB6"/>
            <w:bdr w:val="none" w:sz="0" w:space="0" w:color="auto" w:frame="1"/>
          </w:rPr>
          <w:t>single-occupancy housing</w:t>
        </w:r>
      </w:hyperlink>
      <w:r w:rsidRPr="001D348F">
        <w:rPr>
          <w:rFonts w:ascii="Arial" w:hAnsi="Arial" w:cs="Arial"/>
          <w:color w:val="000000"/>
        </w:rPr>
        <w:t> for on-campus resident students. The University had </w:t>
      </w:r>
      <w:hyperlink r:id="rId25" w:tgtFrame="_blank" w:history="1">
        <w:r w:rsidRPr="001D348F">
          <w:rPr>
            <w:rStyle w:val="Hyperlink"/>
            <w:rFonts w:ascii="Arial" w:hAnsi="Arial" w:cs="Arial"/>
            <w:color w:val="276BB6"/>
            <w:bdr w:val="none" w:sz="0" w:space="0" w:color="auto" w:frame="1"/>
          </w:rPr>
          <w:t>previously announced</w:t>
        </w:r>
      </w:hyperlink>
      <w:r w:rsidRPr="001D348F">
        <w:rPr>
          <w:rFonts w:ascii="Arial" w:hAnsi="Arial" w:cs="Arial"/>
          <w:color w:val="000000"/>
        </w:rPr>
        <w:t xml:space="preserve"> the Nittany Lion Inn would </w:t>
      </w:r>
      <w:r>
        <w:rPr>
          <w:rFonts w:ascii="Arial" w:hAnsi="Arial" w:cs="Arial"/>
          <w:color w:val="000000"/>
        </w:rPr>
        <w:t>provide</w:t>
      </w:r>
      <w:r w:rsidRPr="001D348F">
        <w:rPr>
          <w:rFonts w:ascii="Arial" w:hAnsi="Arial" w:cs="Arial"/>
          <w:color w:val="000000"/>
        </w:rPr>
        <w:t xml:space="preserve"> isolation space</w:t>
      </w:r>
      <w:r>
        <w:rPr>
          <w:rFonts w:ascii="Arial" w:hAnsi="Arial" w:cs="Arial"/>
          <w:color w:val="000000"/>
        </w:rPr>
        <w:t>, as needed,</w:t>
      </w:r>
      <w:r w:rsidRPr="001D348F">
        <w:rPr>
          <w:rFonts w:ascii="Arial" w:hAnsi="Arial" w:cs="Arial"/>
          <w:color w:val="000000"/>
        </w:rPr>
        <w:t xml:space="preserve"> during the pandemic. </w:t>
      </w:r>
      <w:r>
        <w:rPr>
          <w:rFonts w:ascii="Arial" w:hAnsi="Arial" w:cs="Arial"/>
          <w:color w:val="000000"/>
        </w:rPr>
        <w:t xml:space="preserve">Instead, </w:t>
      </w:r>
      <w:r w:rsidRPr="00A755E0">
        <w:rPr>
          <w:rFonts w:ascii="Arial" w:hAnsi="Arial" w:cs="Arial"/>
          <w:color w:val="000000"/>
        </w:rPr>
        <w:t>the Eastview Terrace residence hall complex</w:t>
      </w:r>
      <w:r>
        <w:rPr>
          <w:rFonts w:ascii="Arial" w:hAnsi="Arial" w:cs="Arial"/>
          <w:color w:val="000000"/>
        </w:rPr>
        <w:t xml:space="preserve"> will be used for this purpose</w:t>
      </w:r>
      <w:r w:rsidRPr="00A755E0">
        <w:rPr>
          <w:rFonts w:ascii="Arial" w:hAnsi="Arial" w:cs="Arial"/>
          <w:color w:val="000000"/>
        </w:rPr>
        <w:t>.</w:t>
      </w:r>
    </w:p>
    <w:p w14:paraId="1C853C56" w14:textId="77777777" w:rsidR="00B71829" w:rsidRPr="00B71829" w:rsidRDefault="00B71829" w:rsidP="00B71829">
      <w:pPr>
        <w:rPr>
          <w:rFonts w:ascii="Arial" w:hAnsi="Arial" w:cs="Arial"/>
        </w:rPr>
      </w:pPr>
    </w:p>
    <w:p w14:paraId="026FB29B" w14:textId="6E5A6297" w:rsidR="003A7354" w:rsidRPr="00B71829" w:rsidRDefault="003A7354" w:rsidP="006D0100">
      <w:pPr>
        <w:pStyle w:val="ListParagraph"/>
        <w:numPr>
          <w:ilvl w:val="0"/>
          <w:numId w:val="2"/>
        </w:numPr>
        <w:rPr>
          <w:rFonts w:ascii="Arial" w:eastAsia="Times New Roman" w:hAnsi="Arial" w:cs="Arial"/>
        </w:rPr>
      </w:pPr>
      <w:r w:rsidRPr="001F4473">
        <w:rPr>
          <w:rFonts w:ascii="Arial" w:hAnsi="Arial" w:cs="Arial"/>
          <w:color w:val="162037"/>
          <w:shd w:val="clear" w:color="auto" w:fill="FFFFFF"/>
        </w:rPr>
        <w:t xml:space="preserve">The </w:t>
      </w:r>
      <w:hyperlink r:id="rId26" w:history="1">
        <w:r w:rsidRPr="001F4473">
          <w:rPr>
            <w:rStyle w:val="Hyperlink"/>
            <w:rFonts w:ascii="Arial" w:eastAsia="Times New Roman" w:hAnsi="Arial" w:cs="Arial"/>
            <w:shd w:val="clear" w:color="auto" w:fill="FFFFFF"/>
          </w:rPr>
          <w:t>University is developing plans to support the health and safety of faculty and staff members during the transition back to in-person work functions</w:t>
        </w:r>
      </w:hyperlink>
      <w:r w:rsidRPr="001F4473">
        <w:rPr>
          <w:rFonts w:ascii="Arial" w:hAnsi="Arial" w:cs="Arial"/>
          <w:color w:val="162037"/>
          <w:shd w:val="clear" w:color="auto" w:fill="FFFFFF"/>
        </w:rPr>
        <w:t>.</w:t>
      </w:r>
      <w:r w:rsidR="005A1EC7" w:rsidRPr="001F4473">
        <w:rPr>
          <w:rFonts w:ascii="Arial" w:hAnsi="Arial" w:cs="Arial"/>
          <w:color w:val="162037"/>
          <w:shd w:val="clear" w:color="auto" w:fill="FFFFFF"/>
        </w:rPr>
        <w:t xml:space="preserve"> </w:t>
      </w:r>
      <w:r w:rsidRPr="001F4473">
        <w:rPr>
          <w:rFonts w:ascii="Arial" w:hAnsi="Arial" w:cs="Arial"/>
          <w:color w:val="162037"/>
          <w:shd w:val="clear" w:color="auto" w:fill="FFFFFF"/>
        </w:rPr>
        <w:t>Work adjustments are an option for immunocompromised and other vulnerable employees.</w:t>
      </w:r>
    </w:p>
    <w:p w14:paraId="6DFBEAA9" w14:textId="77777777" w:rsidR="00B71829" w:rsidRPr="00B71829" w:rsidRDefault="00B71829" w:rsidP="00B71829">
      <w:pPr>
        <w:pStyle w:val="ListParagraph"/>
        <w:rPr>
          <w:rFonts w:ascii="Arial" w:eastAsia="Times New Roman" w:hAnsi="Arial" w:cs="Arial"/>
        </w:rPr>
      </w:pPr>
    </w:p>
    <w:p w14:paraId="1762EA95" w14:textId="08DA480F" w:rsidR="00B71829" w:rsidRPr="00B71829" w:rsidRDefault="00E57509" w:rsidP="00B71829">
      <w:pPr>
        <w:pStyle w:val="ListParagraph"/>
        <w:numPr>
          <w:ilvl w:val="0"/>
          <w:numId w:val="2"/>
        </w:numPr>
        <w:rPr>
          <w:rFonts w:ascii="Arial" w:eastAsia="Times New Roman" w:hAnsi="Arial" w:cs="Arial"/>
        </w:rPr>
      </w:pPr>
      <w:hyperlink r:id="rId27" w:history="1">
        <w:r w:rsidR="00B71829" w:rsidRPr="0008615B">
          <w:rPr>
            <w:rStyle w:val="Hyperlink"/>
            <w:rFonts w:ascii="Arial" w:eastAsia="Times New Roman" w:hAnsi="Arial" w:cs="Arial"/>
            <w:shd w:val="clear" w:color="auto" w:fill="FFFFFF"/>
          </w:rPr>
          <w:t>Penn State anticipates that about half of its classes across all campuses will have an in-person component this fall</w:t>
        </w:r>
      </w:hyperlink>
      <w:r w:rsidR="00B71829" w:rsidRPr="0008615B">
        <w:rPr>
          <w:rFonts w:ascii="Arial" w:eastAsia="Times New Roman" w:hAnsi="Arial" w:cs="Arial"/>
          <w:color w:val="162037"/>
          <w:shd w:val="clear" w:color="auto" w:fill="FFFFFF"/>
        </w:rPr>
        <w:t xml:space="preserve"> structured in a way that allows for social distancing in classes.</w:t>
      </w:r>
    </w:p>
    <w:p w14:paraId="36C25FBC" w14:textId="77777777" w:rsidR="007F472A" w:rsidRPr="007F472A" w:rsidRDefault="007F472A" w:rsidP="007F472A">
      <w:pPr>
        <w:rPr>
          <w:rFonts w:ascii="Arial" w:hAnsi="Arial" w:cs="Arial"/>
        </w:rPr>
      </w:pPr>
    </w:p>
    <w:p w14:paraId="72F8D56D" w14:textId="1F87C5F7" w:rsidR="00572CD7" w:rsidRPr="00931164" w:rsidRDefault="00572CD7" w:rsidP="006D0100">
      <w:pPr>
        <w:pStyle w:val="ListParagraph"/>
        <w:numPr>
          <w:ilvl w:val="0"/>
          <w:numId w:val="2"/>
        </w:numPr>
        <w:rPr>
          <w:rFonts w:ascii="Arial" w:eastAsia="Times New Roman" w:hAnsi="Arial" w:cs="Arial"/>
        </w:rPr>
      </w:pPr>
      <w:r w:rsidRPr="0008615B">
        <w:rPr>
          <w:rFonts w:ascii="Arial" w:eastAsia="Times New Roman" w:hAnsi="Arial" w:cs="Arial"/>
          <w:color w:val="162037"/>
          <w:shd w:val="clear" w:color="auto" w:fill="FFFFFF"/>
        </w:rPr>
        <w:t>In preparation for a return to campus</w:t>
      </w:r>
      <w:r>
        <w:rPr>
          <w:rFonts w:ascii="Arial" w:eastAsia="Times New Roman" w:hAnsi="Arial" w:cs="Arial"/>
          <w:color w:val="162037"/>
          <w:shd w:val="clear" w:color="auto" w:fill="FFFFFF"/>
        </w:rPr>
        <w:t>es</w:t>
      </w:r>
      <w:r w:rsidRPr="0008615B">
        <w:rPr>
          <w:rFonts w:ascii="Arial" w:eastAsia="Times New Roman" w:hAnsi="Arial" w:cs="Arial"/>
          <w:color w:val="162037"/>
          <w:shd w:val="clear" w:color="auto" w:fill="FFFFFF"/>
        </w:rPr>
        <w:t xml:space="preserve"> this fall, </w:t>
      </w:r>
      <w:hyperlink r:id="rId28" w:history="1">
        <w:r w:rsidRPr="005A1EC7">
          <w:rPr>
            <w:rStyle w:val="Hyperlink"/>
            <w:rFonts w:ascii="Arial" w:eastAsia="Times New Roman" w:hAnsi="Arial" w:cs="Arial"/>
            <w:shd w:val="clear" w:color="auto" w:fill="FFFFFF"/>
          </w:rPr>
          <w:t>Kelly Wolgast of the College of Nursing has been named the director of the Penn State COVID Operations Control Center</w:t>
        </w:r>
      </w:hyperlink>
      <w:r w:rsidRPr="005A1EC7">
        <w:rPr>
          <w:rFonts w:ascii="Arial" w:eastAsia="Times New Roman" w:hAnsi="Arial" w:cs="Arial"/>
          <w:color w:val="162037"/>
          <w:shd w:val="clear" w:color="auto" w:fill="FFFFFF"/>
        </w:rPr>
        <w:t xml:space="preserve">. </w:t>
      </w:r>
    </w:p>
    <w:p w14:paraId="3E6C028E" w14:textId="21772085" w:rsidR="003A7354" w:rsidRPr="007C3987" w:rsidRDefault="003A7354" w:rsidP="007C3987">
      <w:pPr>
        <w:rPr>
          <w:rFonts w:ascii="Arial" w:hAnsi="Arial" w:cs="Arial"/>
          <w:color w:val="000000"/>
        </w:rPr>
      </w:pPr>
    </w:p>
    <w:p w14:paraId="0222EF42" w14:textId="1E2DB9E8" w:rsidR="005A144B" w:rsidRPr="001D348F" w:rsidRDefault="001D348F" w:rsidP="006D0100">
      <w:pPr>
        <w:pStyle w:val="xparagraph"/>
        <w:numPr>
          <w:ilvl w:val="0"/>
          <w:numId w:val="2"/>
        </w:numPr>
        <w:shd w:val="clear" w:color="auto" w:fill="FFFFFF"/>
        <w:spacing w:before="0" w:beforeAutospacing="0" w:after="0" w:afterAutospacing="0"/>
        <w:textAlignment w:val="baseline"/>
        <w:rPr>
          <w:rFonts w:ascii="Arial" w:hAnsi="Arial" w:cs="Arial"/>
          <w:b/>
          <w:bCs/>
          <w:color w:val="000000" w:themeColor="text1"/>
        </w:rPr>
      </w:pPr>
      <w:r w:rsidRPr="001D348F">
        <w:rPr>
          <w:rFonts w:ascii="Arial" w:hAnsi="Arial" w:cs="Arial"/>
          <w:b/>
          <w:bCs/>
          <w:color w:val="000000"/>
        </w:rPr>
        <w:t>UPDATE:</w:t>
      </w:r>
      <w:r>
        <w:rPr>
          <w:rFonts w:ascii="Arial" w:hAnsi="Arial" w:cs="Arial"/>
          <w:color w:val="000000"/>
        </w:rPr>
        <w:t xml:space="preserve"> </w:t>
      </w:r>
      <w:r w:rsidR="003011E5" w:rsidRPr="00B06888">
        <w:rPr>
          <w:rFonts w:ascii="Arial" w:hAnsi="Arial" w:cs="Arial"/>
          <w:color w:val="000000" w:themeColor="text1"/>
        </w:rPr>
        <w:t>The Trump administration said it would </w:t>
      </w:r>
      <w:hyperlink r:id="rId29" w:history="1">
        <w:r w:rsidR="003011E5" w:rsidRPr="00B06888">
          <w:rPr>
            <w:rStyle w:val="Hyperlink"/>
            <w:rFonts w:ascii="Arial" w:hAnsi="Arial" w:cs="Arial"/>
          </w:rPr>
          <w:t>no longer require foreign students to attend in-person classes during the pandemic in order to remain in the United States</w:t>
        </w:r>
      </w:hyperlink>
      <w:r w:rsidR="003011E5" w:rsidRPr="00B06888">
        <w:rPr>
          <w:rFonts w:ascii="Arial" w:hAnsi="Arial" w:cs="Arial"/>
          <w:color w:val="000000" w:themeColor="text1"/>
        </w:rPr>
        <w:t>.</w:t>
      </w:r>
      <w:r w:rsidR="003011E5">
        <w:rPr>
          <w:rFonts w:ascii="Arial" w:hAnsi="Arial" w:cs="Arial"/>
          <w:color w:val="000000" w:themeColor="text1"/>
        </w:rPr>
        <w:t xml:space="preserve"> </w:t>
      </w:r>
      <w:r w:rsidR="00735B41" w:rsidRPr="003011E5">
        <w:rPr>
          <w:rFonts w:ascii="Arial" w:hAnsi="Arial" w:cs="Arial"/>
          <w:color w:val="000000" w:themeColor="text1"/>
        </w:rPr>
        <w:t xml:space="preserve">Along with 58 other U.S. colleges and universities, </w:t>
      </w:r>
      <w:hyperlink r:id="rId30" w:history="1">
        <w:r w:rsidR="00735B41" w:rsidRPr="003011E5">
          <w:rPr>
            <w:rStyle w:val="Hyperlink"/>
            <w:rFonts w:ascii="Arial" w:hAnsi="Arial" w:cs="Arial"/>
          </w:rPr>
          <w:t>Penn State</w:t>
        </w:r>
        <w:r w:rsidR="003011E5">
          <w:rPr>
            <w:rStyle w:val="Hyperlink"/>
            <w:rFonts w:ascii="Arial" w:hAnsi="Arial" w:cs="Arial"/>
          </w:rPr>
          <w:t xml:space="preserve"> had</w:t>
        </w:r>
        <w:r w:rsidR="00735B41" w:rsidRPr="003011E5">
          <w:rPr>
            <w:rStyle w:val="Hyperlink"/>
            <w:rFonts w:ascii="Arial" w:hAnsi="Arial" w:cs="Arial"/>
          </w:rPr>
          <w:t xml:space="preserve"> filed an amicus brief in support of a lawsuit</w:t>
        </w:r>
      </w:hyperlink>
      <w:r w:rsidR="00735B41" w:rsidRPr="003011E5">
        <w:rPr>
          <w:rFonts w:ascii="Arial" w:hAnsi="Arial" w:cs="Arial"/>
          <w:color w:val="000000" w:themeColor="text1"/>
        </w:rPr>
        <w:t xml:space="preserve"> to block a policy prohibiting international students from remaining in the </w:t>
      </w:r>
      <w:r w:rsidR="003011E5">
        <w:rPr>
          <w:rFonts w:ascii="Arial" w:hAnsi="Arial" w:cs="Arial"/>
          <w:color w:val="000000" w:themeColor="text1"/>
        </w:rPr>
        <w:t>U.S.</w:t>
      </w:r>
      <w:r w:rsidR="00735B41" w:rsidRPr="003011E5">
        <w:rPr>
          <w:rFonts w:ascii="Arial" w:hAnsi="Arial" w:cs="Arial"/>
          <w:color w:val="000000" w:themeColor="text1"/>
        </w:rPr>
        <w:t xml:space="preserve"> while enrolling exclusively in online courses.</w:t>
      </w:r>
    </w:p>
    <w:p w14:paraId="126B05F9" w14:textId="77777777" w:rsidR="00D0433E" w:rsidRPr="0030136A" w:rsidRDefault="00D0433E" w:rsidP="0030136A">
      <w:pPr>
        <w:rPr>
          <w:rFonts w:ascii="Arial" w:hAnsi="Arial" w:cs="Arial"/>
          <w:b/>
          <w:bCs/>
          <w:color w:val="000000" w:themeColor="text1"/>
          <w:shd w:val="clear" w:color="auto" w:fill="FFFFFF"/>
        </w:rPr>
      </w:pPr>
    </w:p>
    <w:p w14:paraId="7E7B5FFB" w14:textId="562BDFF8" w:rsidR="00F30442" w:rsidRDefault="00582ED6" w:rsidP="00832399">
      <w:pPr>
        <w:rPr>
          <w:rStyle w:val="xeop"/>
          <w:rFonts w:ascii="Arial" w:hAnsi="Arial" w:cs="Arial"/>
          <w:color w:val="000000" w:themeColor="text1"/>
        </w:rPr>
      </w:pPr>
      <w:r>
        <w:rPr>
          <w:rFonts w:ascii="Arial" w:hAnsi="Arial" w:cs="Arial"/>
          <w:b/>
          <w:bCs/>
          <w:color w:val="000000" w:themeColor="text1"/>
          <w:shd w:val="clear" w:color="auto" w:fill="FFFFFF"/>
        </w:rPr>
        <w:t xml:space="preserve">KEY </w:t>
      </w:r>
      <w:r w:rsidR="00A80614" w:rsidRPr="0030136A">
        <w:rPr>
          <w:rFonts w:ascii="Arial" w:hAnsi="Arial" w:cs="Arial"/>
          <w:b/>
          <w:bCs/>
          <w:color w:val="000000" w:themeColor="text1"/>
          <w:shd w:val="clear" w:color="auto" w:fill="FFFFFF"/>
        </w:rPr>
        <w:t>REMINDER</w:t>
      </w:r>
      <w:r w:rsidR="004C0F1C" w:rsidRPr="0030136A">
        <w:rPr>
          <w:rFonts w:ascii="Arial" w:hAnsi="Arial" w:cs="Arial"/>
          <w:b/>
          <w:bCs/>
          <w:color w:val="000000" w:themeColor="text1"/>
          <w:shd w:val="clear" w:color="auto" w:fill="FFFFFF"/>
        </w:rPr>
        <w:t>S</w:t>
      </w:r>
      <w:r w:rsidR="00A80614" w:rsidRPr="00582ED6">
        <w:rPr>
          <w:rFonts w:ascii="Arial" w:hAnsi="Arial" w:cs="Arial"/>
          <w:b/>
          <w:bCs/>
          <w:color w:val="000000" w:themeColor="text1"/>
          <w:shd w:val="clear" w:color="auto" w:fill="FFFFFF"/>
        </w:rPr>
        <w:t xml:space="preserve"> </w:t>
      </w:r>
      <w:r w:rsidRPr="00582ED6">
        <w:rPr>
          <w:rFonts w:ascii="Arial" w:hAnsi="Arial" w:cs="Arial"/>
          <w:b/>
          <w:bCs/>
          <w:color w:val="000000" w:themeColor="text1"/>
          <w:shd w:val="clear" w:color="auto" w:fill="FFFFFF"/>
        </w:rPr>
        <w:t>FOR FACULTY</w:t>
      </w:r>
      <w:r>
        <w:rPr>
          <w:rFonts w:ascii="Arial" w:hAnsi="Arial" w:cs="Arial"/>
          <w:color w:val="000000" w:themeColor="text1"/>
          <w:shd w:val="clear" w:color="auto" w:fill="FFFFFF"/>
        </w:rPr>
        <w:t xml:space="preserve"> </w:t>
      </w:r>
    </w:p>
    <w:p w14:paraId="7FA4BF5C" w14:textId="77777777" w:rsidR="003E1026" w:rsidRDefault="003E1026" w:rsidP="003E1026">
      <w:pPr>
        <w:pStyle w:val="ListParagraph"/>
        <w:rPr>
          <w:rFonts w:ascii="Arial" w:hAnsi="Arial" w:cs="Arial"/>
        </w:rPr>
      </w:pPr>
    </w:p>
    <w:p w14:paraId="1B9C6396" w14:textId="0406AB17" w:rsidR="00F30442" w:rsidRPr="007C3987" w:rsidRDefault="00F30442" w:rsidP="006D0100">
      <w:pPr>
        <w:pStyle w:val="xparagraph"/>
        <w:numPr>
          <w:ilvl w:val="0"/>
          <w:numId w:val="3"/>
        </w:numPr>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bdr w:val="none" w:sz="0" w:space="0" w:color="auto" w:frame="1"/>
        </w:rPr>
        <w:t xml:space="preserve">Penn State faculty at all campuses </w:t>
      </w:r>
      <w:r w:rsidRPr="005A144B">
        <w:rPr>
          <w:rFonts w:ascii="Arial" w:hAnsi="Arial" w:cs="Arial"/>
          <w:color w:val="000000"/>
          <w:bdr w:val="none" w:sz="0" w:space="0" w:color="auto" w:frame="1"/>
        </w:rPr>
        <w:t xml:space="preserve">are </w:t>
      </w:r>
      <w:r w:rsidR="00883F6D">
        <w:rPr>
          <w:rFonts w:ascii="Arial" w:hAnsi="Arial" w:cs="Arial"/>
          <w:color w:val="000000"/>
          <w:bdr w:val="none" w:sz="0" w:space="0" w:color="auto" w:frame="1"/>
        </w:rPr>
        <w:t xml:space="preserve">strongly </w:t>
      </w:r>
      <w:r w:rsidRPr="005A144B">
        <w:rPr>
          <w:rFonts w:ascii="Arial" w:hAnsi="Arial" w:cs="Arial"/>
          <w:color w:val="000000"/>
          <w:bdr w:val="none" w:sz="0" w:space="0" w:color="auto" w:frame="1"/>
        </w:rPr>
        <w:t>encouraged to complete this </w:t>
      </w:r>
      <w:hyperlink r:id="rId31" w:tgtFrame="_blank" w:tooltip="https://pennstate.qualtrics.com/jfe/form/SV_3gY3IiX6TWX3mv3" w:history="1">
        <w:r w:rsidRPr="00277FB4">
          <w:rPr>
            <w:rStyle w:val="Hyperlink"/>
            <w:rFonts w:ascii="Arial" w:hAnsi="Arial" w:cs="Arial"/>
            <w:bdr w:val="none" w:sz="0" w:space="0" w:color="auto" w:frame="1"/>
          </w:rPr>
          <w:t>brief survey about the kinds of instructional development that will best support their teaching</w:t>
        </w:r>
      </w:hyperlink>
      <w:r w:rsidRPr="005A144B">
        <w:rPr>
          <w:rFonts w:ascii="Arial" w:hAnsi="Arial" w:cs="Arial"/>
          <w:color w:val="000000"/>
          <w:bdr w:val="none" w:sz="0" w:space="0" w:color="auto" w:frame="1"/>
        </w:rPr>
        <w:t xml:space="preserve"> in </w:t>
      </w:r>
      <w:r>
        <w:rPr>
          <w:rFonts w:ascii="Arial" w:hAnsi="Arial" w:cs="Arial"/>
          <w:color w:val="000000"/>
          <w:bdr w:val="none" w:sz="0" w:space="0" w:color="auto" w:frame="1"/>
        </w:rPr>
        <w:t>Fall 2020.</w:t>
      </w:r>
      <w:r w:rsidR="00883F6D">
        <w:rPr>
          <w:rFonts w:ascii="Arial" w:hAnsi="Arial" w:cs="Arial"/>
          <w:color w:val="000000"/>
          <w:bdr w:val="none" w:sz="0" w:space="0" w:color="auto" w:frame="1"/>
        </w:rPr>
        <w:t xml:space="preserve"> Faculty guidance will drive the development of future programming.</w:t>
      </w:r>
    </w:p>
    <w:p w14:paraId="009CD811" w14:textId="77777777" w:rsidR="007C3987" w:rsidRPr="007C3987" w:rsidRDefault="007C3987" w:rsidP="007C3987">
      <w:pPr>
        <w:pStyle w:val="xparagraph"/>
        <w:shd w:val="clear" w:color="auto" w:fill="FFFFFF"/>
        <w:spacing w:before="0" w:beforeAutospacing="0" w:after="0" w:afterAutospacing="0"/>
        <w:ind w:left="720"/>
        <w:textAlignment w:val="baseline"/>
        <w:rPr>
          <w:rFonts w:ascii="Arial" w:hAnsi="Arial" w:cs="Arial"/>
          <w:color w:val="000000" w:themeColor="text1"/>
        </w:rPr>
      </w:pPr>
    </w:p>
    <w:p w14:paraId="23196832" w14:textId="75893FBA" w:rsidR="007C3987" w:rsidRPr="007C3987" w:rsidRDefault="007C3987" w:rsidP="006D0100">
      <w:pPr>
        <w:pStyle w:val="ListParagraph"/>
        <w:numPr>
          <w:ilvl w:val="0"/>
          <w:numId w:val="3"/>
        </w:numPr>
        <w:rPr>
          <w:rStyle w:val="xeop"/>
          <w:rFonts w:ascii="Arial" w:hAnsi="Arial" w:cs="Arial"/>
        </w:rPr>
      </w:pPr>
      <w:r w:rsidRPr="0030136A">
        <w:rPr>
          <w:rFonts w:ascii="Arial" w:hAnsi="Arial" w:cs="Arial"/>
        </w:rPr>
        <w:t>The “Keep Teaching” website has</w:t>
      </w:r>
      <w:r>
        <w:rPr>
          <w:rFonts w:ascii="Arial" w:hAnsi="Arial" w:cs="Arial"/>
        </w:rPr>
        <w:t xml:space="preserve"> </w:t>
      </w:r>
      <w:hyperlink r:id="rId32" w:history="1">
        <w:r w:rsidRPr="0030136A">
          <w:rPr>
            <w:rStyle w:val="Hyperlink"/>
            <w:rFonts w:ascii="Arial" w:hAnsi="Arial" w:cs="Arial"/>
          </w:rPr>
          <w:t>updated Return to Resident Instruction guidance</w:t>
        </w:r>
      </w:hyperlink>
      <w:r>
        <w:rPr>
          <w:rFonts w:ascii="Arial" w:hAnsi="Arial" w:cs="Arial"/>
        </w:rPr>
        <w:t xml:space="preserve">, a </w:t>
      </w:r>
      <w:hyperlink r:id="rId33" w:history="1">
        <w:r w:rsidRPr="007C3987">
          <w:rPr>
            <w:rStyle w:val="Hyperlink"/>
            <w:rFonts w:ascii="Arial" w:hAnsi="Arial" w:cs="Arial"/>
          </w:rPr>
          <w:t>new webinar series for faculty</w:t>
        </w:r>
      </w:hyperlink>
      <w:r>
        <w:rPr>
          <w:rFonts w:ascii="Arial" w:hAnsi="Arial" w:cs="Arial"/>
        </w:rPr>
        <w:t xml:space="preserve">, and many new and updated </w:t>
      </w:r>
      <w:hyperlink r:id="rId34" w:history="1">
        <w:r w:rsidRPr="003E1026">
          <w:rPr>
            <w:rStyle w:val="Hyperlink"/>
            <w:rFonts w:ascii="Arial" w:hAnsi="Arial" w:cs="Arial"/>
          </w:rPr>
          <w:t>Fall 2020 FAQs</w:t>
        </w:r>
      </w:hyperlink>
      <w:r>
        <w:rPr>
          <w:rFonts w:ascii="Arial" w:hAnsi="Arial" w:cs="Arial"/>
        </w:rPr>
        <w:t>.</w:t>
      </w:r>
      <w:r w:rsidRPr="0030136A">
        <w:rPr>
          <w:rFonts w:ascii="Arial" w:hAnsi="Arial" w:cs="Arial"/>
        </w:rPr>
        <w:t xml:space="preserve"> </w:t>
      </w:r>
    </w:p>
    <w:p w14:paraId="2C647EAD" w14:textId="46409C9C" w:rsidR="00F30442" w:rsidRDefault="00F30442" w:rsidP="00F30442">
      <w:pPr>
        <w:pStyle w:val="xparagraph"/>
        <w:shd w:val="clear" w:color="auto" w:fill="FFFFFF"/>
        <w:spacing w:before="0" w:beforeAutospacing="0" w:after="0" w:afterAutospacing="0"/>
        <w:ind w:left="720"/>
        <w:textAlignment w:val="baseline"/>
        <w:rPr>
          <w:rStyle w:val="xeop"/>
          <w:rFonts w:ascii="Arial" w:hAnsi="Arial" w:cs="Arial"/>
          <w:color w:val="000000" w:themeColor="text1"/>
        </w:rPr>
      </w:pPr>
    </w:p>
    <w:p w14:paraId="4B6C397A" w14:textId="3959CC4C" w:rsidR="00F30442" w:rsidRPr="00832399" w:rsidRDefault="00F30442" w:rsidP="006D0100">
      <w:pPr>
        <w:pStyle w:val="ListParagraph"/>
        <w:numPr>
          <w:ilvl w:val="0"/>
          <w:numId w:val="3"/>
        </w:numPr>
        <w:rPr>
          <w:rFonts w:ascii="Arial" w:hAnsi="Arial" w:cs="Arial"/>
        </w:rPr>
      </w:pPr>
      <w:r w:rsidRPr="0030136A">
        <w:rPr>
          <w:rFonts w:ascii="Arial" w:hAnsi="Arial" w:cs="Arial"/>
          <w:color w:val="000000"/>
          <w:shd w:val="clear" w:color="auto" w:fill="FFFFFF"/>
        </w:rPr>
        <w:t xml:space="preserve">Presented by Penn State Teaching and Learning with Technology, </w:t>
      </w:r>
      <w:hyperlink r:id="rId35" w:history="1">
        <w:r w:rsidRPr="0030136A">
          <w:rPr>
            <w:rStyle w:val="Hyperlink"/>
            <w:rFonts w:ascii="Arial" w:hAnsi="Arial" w:cs="Arial"/>
            <w:bdr w:val="none" w:sz="0" w:space="0" w:color="auto" w:frame="1"/>
            <w:shd w:val="clear" w:color="auto" w:fill="FFFFFF"/>
          </w:rPr>
          <w:t>Engaging Students Series virtual</w:t>
        </w:r>
        <w:r w:rsidRPr="0030136A">
          <w:rPr>
            <w:rStyle w:val="Hyperlink"/>
            <w:rFonts w:ascii="Arial" w:hAnsi="Arial" w:cs="Arial"/>
          </w:rPr>
          <w:t xml:space="preserve"> workshops</w:t>
        </w:r>
      </w:hyperlink>
      <w:r w:rsidRPr="0030136A">
        <w:rPr>
          <w:rFonts w:ascii="Arial" w:hAnsi="Arial" w:cs="Arial"/>
          <w:color w:val="000000"/>
          <w:shd w:val="clear" w:color="auto" w:fill="FFFFFF"/>
        </w:rPr>
        <w:t xml:space="preserve"> are designed to help faculty make course revisions to support student success in synchronous and asynchronous remote learning environments. </w:t>
      </w:r>
      <w:hyperlink r:id="rId36" w:history="1">
        <w:r w:rsidRPr="0030136A">
          <w:rPr>
            <w:rStyle w:val="Hyperlink"/>
            <w:rFonts w:ascii="Arial" w:hAnsi="Arial" w:cs="Arial"/>
            <w:shd w:val="clear" w:color="auto" w:fill="FFFFFF"/>
          </w:rPr>
          <w:t>Several workshops are scheduled in July and August</w:t>
        </w:r>
      </w:hyperlink>
      <w:r w:rsidRPr="0030136A">
        <w:rPr>
          <w:rFonts w:ascii="Arial" w:hAnsi="Arial" w:cs="Arial"/>
          <w:color w:val="000000"/>
          <w:shd w:val="clear" w:color="auto" w:fill="FFFFFF"/>
        </w:rPr>
        <w:t>.</w:t>
      </w:r>
    </w:p>
    <w:p w14:paraId="7594B709" w14:textId="77777777" w:rsidR="003D7752" w:rsidRPr="0030136A" w:rsidRDefault="003D7752" w:rsidP="0030136A">
      <w:pPr>
        <w:pStyle w:val="xparagraph"/>
        <w:shd w:val="clear" w:color="auto" w:fill="FFFFFF"/>
        <w:spacing w:before="0" w:beforeAutospacing="0" w:after="0" w:afterAutospacing="0"/>
        <w:textAlignment w:val="baseline"/>
        <w:rPr>
          <w:rStyle w:val="xeop"/>
          <w:rFonts w:ascii="Arial" w:hAnsi="Arial" w:cs="Arial"/>
          <w:color w:val="000000" w:themeColor="text1"/>
        </w:rPr>
      </w:pPr>
    </w:p>
    <w:p w14:paraId="1BE95D9B" w14:textId="0AD05E84" w:rsidR="004529F5" w:rsidRPr="0030136A" w:rsidRDefault="004529F5" w:rsidP="006D0100">
      <w:pPr>
        <w:pStyle w:val="ListParagraph"/>
        <w:numPr>
          <w:ilvl w:val="0"/>
          <w:numId w:val="3"/>
        </w:numPr>
        <w:shd w:val="clear" w:color="auto" w:fill="FFFFFF"/>
        <w:textAlignment w:val="baseline"/>
        <w:rPr>
          <w:rFonts w:ascii="Arial" w:hAnsi="Arial" w:cs="Arial"/>
          <w:b/>
          <w:bCs/>
          <w:i/>
          <w:iCs/>
          <w:color w:val="201F1E"/>
          <w:bdr w:val="none" w:sz="0" w:space="0" w:color="auto" w:frame="1"/>
        </w:rPr>
      </w:pPr>
      <w:r w:rsidRPr="0030136A">
        <w:rPr>
          <w:rStyle w:val="Strong"/>
          <w:rFonts w:ascii="Arial" w:hAnsi="Arial" w:cs="Arial"/>
          <w:b w:val="0"/>
          <w:bCs w:val="0"/>
          <w:color w:val="000000" w:themeColor="text1"/>
          <w:bdr w:val="none" w:sz="0" w:space="0" w:color="auto" w:frame="1"/>
        </w:rPr>
        <w:t>Penn State</w:t>
      </w:r>
      <w:r w:rsidRPr="0030136A">
        <w:rPr>
          <w:rFonts w:ascii="Arial" w:hAnsi="Arial" w:cs="Arial"/>
          <w:color w:val="201F1E"/>
          <w:bdr w:val="none" w:sz="0" w:space="0" w:color="auto" w:frame="1"/>
        </w:rPr>
        <w:t xml:space="preserve"> </w:t>
      </w:r>
      <w:hyperlink r:id="rId37" w:history="1">
        <w:r w:rsidRPr="0030136A">
          <w:rPr>
            <w:rStyle w:val="Hyperlink"/>
            <w:rFonts w:ascii="Arial" w:hAnsi="Arial" w:cs="Arial"/>
            <w:bdr w:val="none" w:sz="0" w:space="0" w:color="auto" w:frame="1"/>
          </w:rPr>
          <w:t>faculty are encouraged to</w:t>
        </w:r>
        <w:r w:rsidR="005A2431">
          <w:rPr>
            <w:rStyle w:val="Hyperlink"/>
            <w:rFonts w:ascii="Arial" w:hAnsi="Arial" w:cs="Arial"/>
            <w:bdr w:val="none" w:sz="0" w:space="0" w:color="auto" w:frame="1"/>
          </w:rPr>
          <w:t xml:space="preserve"> continue</w:t>
        </w:r>
        <w:r w:rsidRPr="0030136A">
          <w:rPr>
            <w:rStyle w:val="Hyperlink"/>
            <w:rFonts w:ascii="Arial" w:hAnsi="Arial" w:cs="Arial"/>
            <w:bdr w:val="none" w:sz="0" w:space="0" w:color="auto" w:frame="1"/>
          </w:rPr>
          <w:t xml:space="preserve"> submit</w:t>
        </w:r>
        <w:r w:rsidR="005A2431">
          <w:rPr>
            <w:rStyle w:val="Hyperlink"/>
            <w:rFonts w:ascii="Arial" w:hAnsi="Arial" w:cs="Arial"/>
            <w:bdr w:val="none" w:sz="0" w:space="0" w:color="auto" w:frame="1"/>
          </w:rPr>
          <w:t>ting</w:t>
        </w:r>
        <w:r w:rsidRPr="0030136A">
          <w:rPr>
            <w:rStyle w:val="Hyperlink"/>
            <w:rFonts w:ascii="Arial" w:hAnsi="Arial" w:cs="Arial"/>
            <w:bdr w:val="none" w:sz="0" w:space="0" w:color="auto" w:frame="1"/>
          </w:rPr>
          <w:t xml:space="preserve"> questions</w:t>
        </w:r>
      </w:hyperlink>
      <w:r w:rsidRPr="0030136A">
        <w:rPr>
          <w:rFonts w:ascii="Arial" w:hAnsi="Arial" w:cs="Arial"/>
          <w:color w:val="000000" w:themeColor="text1"/>
          <w:bdr w:val="none" w:sz="0" w:space="0" w:color="auto" w:frame="1"/>
        </w:rPr>
        <w:t xml:space="preserve"> via </w:t>
      </w:r>
      <w:hyperlink r:id="rId38" w:history="1">
        <w:r w:rsidRPr="0030136A">
          <w:rPr>
            <w:rStyle w:val="Hyperlink"/>
            <w:rFonts w:ascii="Arial" w:hAnsi="Arial" w:cs="Arial"/>
            <w:bdr w:val="none" w:sz="0" w:space="0" w:color="auto" w:frame="1"/>
          </w:rPr>
          <w:t>this online form</w:t>
        </w:r>
      </w:hyperlink>
      <w:r w:rsidRPr="0030136A">
        <w:rPr>
          <w:rFonts w:ascii="Arial" w:hAnsi="Arial" w:cs="Arial"/>
          <w:color w:val="000000" w:themeColor="text1"/>
          <w:bdr w:val="none" w:sz="0" w:space="0" w:color="auto" w:frame="1"/>
        </w:rPr>
        <w:t xml:space="preserve"> so leadership can respond to them in upcoming communications</w:t>
      </w:r>
      <w:r w:rsidR="005A2431">
        <w:rPr>
          <w:rFonts w:ascii="Arial" w:hAnsi="Arial" w:cs="Arial"/>
          <w:color w:val="000000" w:themeColor="text1"/>
          <w:bdr w:val="none" w:sz="0" w:space="0" w:color="auto" w:frame="1"/>
        </w:rPr>
        <w:t>.</w:t>
      </w:r>
    </w:p>
    <w:p w14:paraId="159E45E4" w14:textId="77777777" w:rsidR="00224415" w:rsidRDefault="00224415"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2D9B46D2" w14:textId="0626B299" w:rsidR="00BB1A93"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r>
        <w:rPr>
          <w:rFonts w:ascii="Arial" w:hAnsi="Arial" w:cs="Arial"/>
          <w:b/>
          <w:bCs/>
          <w:color w:val="000000" w:themeColor="text1"/>
          <w:bdr w:val="none" w:sz="0" w:space="0" w:color="auto" w:frame="1"/>
        </w:rPr>
        <w:t>FOR MORE INFORMATION</w:t>
      </w:r>
    </w:p>
    <w:p w14:paraId="35E79217" w14:textId="77777777" w:rsidR="00BB1A93" w:rsidRPr="00DA0C58"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xml:space="preserve">To obtain comprehensive, updated information at any time, </w:t>
      </w:r>
      <w:r w:rsidR="00D32DBE" w:rsidRPr="00DA0C58">
        <w:rPr>
          <w:rFonts w:ascii="Arial" w:hAnsi="Arial" w:cs="Arial"/>
          <w:b/>
          <w:bCs/>
          <w:color w:val="000000" w:themeColor="text1"/>
          <w:bdr w:val="none" w:sz="0" w:space="0" w:color="auto" w:frame="1"/>
        </w:rPr>
        <w:t>please review</w:t>
      </w:r>
      <w:r w:rsidR="00BB1A93" w:rsidRPr="00DA0C58">
        <w:rPr>
          <w:rFonts w:ascii="Arial" w:hAnsi="Arial" w:cs="Arial"/>
          <w:b/>
          <w:bCs/>
          <w:color w:val="000000" w:themeColor="text1"/>
          <w:bdr w:val="none" w:sz="0" w:space="0" w:color="auto" w:frame="1"/>
        </w:rPr>
        <w:t>:</w:t>
      </w:r>
    </w:p>
    <w:p w14:paraId="51FBFD86" w14:textId="77777777"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w:t>
      </w:r>
    </w:p>
    <w:p w14:paraId="4B39EA53" w14:textId="6D0BC1C9" w:rsidR="00EA150B" w:rsidRPr="001D6B2B" w:rsidRDefault="00EA150B" w:rsidP="006D0100">
      <w:pPr>
        <w:pStyle w:val="xxmsolistparagraph"/>
        <w:numPr>
          <w:ilvl w:val="0"/>
          <w:numId w:val="1"/>
        </w:numPr>
        <w:shd w:val="clear" w:color="auto" w:fill="FFFFFF"/>
        <w:spacing w:before="0" w:beforeAutospacing="0" w:after="0" w:afterAutospacing="0"/>
        <w:rPr>
          <w:rStyle w:val="Strong"/>
          <w:rFonts w:ascii="Arial" w:hAnsi="Arial" w:cs="Arial"/>
          <w:b w:val="0"/>
          <w:bCs w:val="0"/>
          <w:color w:val="000000" w:themeColor="text1"/>
        </w:rPr>
      </w:pPr>
      <w:r w:rsidRPr="00DA0C58">
        <w:rPr>
          <w:rFonts w:ascii="Arial" w:hAnsi="Arial" w:cs="Arial"/>
          <w:color w:val="000000" w:themeColor="text1"/>
          <w:bdr w:val="none" w:sz="0" w:space="0" w:color="auto" w:frame="1"/>
        </w:rPr>
        <w:t xml:space="preserve">The </w:t>
      </w:r>
      <w:r w:rsidR="00D335EE"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niversity’s</w:t>
      </w:r>
      <w:r w:rsidR="00DE0700" w:rsidRPr="00DA0C58">
        <w:rPr>
          <w:rFonts w:ascii="Arial" w:hAnsi="Arial" w:cs="Arial"/>
          <w:color w:val="000000" w:themeColor="text1"/>
          <w:bdr w:val="none" w:sz="0" w:space="0" w:color="auto" w:frame="1"/>
        </w:rPr>
        <w:t xml:space="preserve"> comprehensive</w:t>
      </w:r>
      <w:r w:rsidR="008A2CA1">
        <w:rPr>
          <w:rFonts w:ascii="Arial" w:hAnsi="Arial" w:cs="Arial"/>
          <w:color w:val="000000" w:themeColor="text1"/>
          <w:bdr w:val="none" w:sz="0" w:space="0" w:color="auto" w:frame="1"/>
        </w:rPr>
        <w:t xml:space="preserve"> resources on its</w:t>
      </w:r>
      <w:r w:rsidR="00DE0700" w:rsidRPr="00DA0C58">
        <w:rPr>
          <w:rFonts w:ascii="Arial" w:hAnsi="Arial" w:cs="Arial"/>
          <w:color w:val="000000" w:themeColor="text1"/>
          <w:bdr w:val="none" w:sz="0" w:space="0" w:color="auto" w:frame="1"/>
        </w:rPr>
        <w:t xml:space="preserve"> </w:t>
      </w:r>
      <w:hyperlink r:id="rId39" w:history="1">
        <w:r w:rsidR="00D335EE" w:rsidRPr="00DA0C58">
          <w:rPr>
            <w:rStyle w:val="Hyperlink"/>
            <w:rFonts w:ascii="Arial" w:hAnsi="Arial" w:cs="Arial"/>
            <w:bdr w:val="none" w:sz="0" w:space="0" w:color="auto" w:frame="1"/>
          </w:rPr>
          <w:t>“Back to State” page</w:t>
        </w:r>
      </w:hyperlink>
      <w:r w:rsidR="00DE0700" w:rsidRPr="00DA0C58">
        <w:rPr>
          <w:rFonts w:ascii="Arial" w:hAnsi="Arial" w:cs="Arial"/>
          <w:color w:val="000000" w:themeColor="text1"/>
          <w:bdr w:val="none" w:sz="0" w:space="0" w:color="auto" w:frame="1"/>
        </w:rPr>
        <w:t xml:space="preserve"> and</w:t>
      </w:r>
      <w:r w:rsidR="00222EE4">
        <w:rPr>
          <w:rFonts w:ascii="Arial" w:hAnsi="Arial" w:cs="Arial"/>
          <w:color w:val="000000" w:themeColor="text1"/>
          <w:bdr w:val="none" w:sz="0" w:space="0" w:color="auto" w:frame="1"/>
        </w:rPr>
        <w:t xml:space="preserve"> </w:t>
      </w:r>
      <w:hyperlink r:id="rId40" w:history="1">
        <w:r w:rsidR="00DE0700" w:rsidRPr="00DA0C58">
          <w:rPr>
            <w:rStyle w:val="Hyperlink"/>
            <w:rFonts w:ascii="Arial" w:hAnsi="Arial" w:cs="Arial"/>
            <w:bdr w:val="none" w:sz="0" w:space="0" w:color="auto" w:frame="1"/>
          </w:rPr>
          <w:t>updated FAQs</w:t>
        </w:r>
      </w:hyperlink>
      <w:r w:rsidR="003D7140" w:rsidRPr="00DA0C58">
        <w:rPr>
          <w:rFonts w:ascii="Arial" w:hAnsi="Arial" w:cs="Arial"/>
          <w:color w:val="000000" w:themeColor="text1"/>
          <w:bdr w:val="none" w:sz="0" w:space="0" w:color="auto" w:frame="1"/>
        </w:rPr>
        <w:t xml:space="preserve"> </w:t>
      </w:r>
      <w:r w:rsidR="003D7140" w:rsidRPr="003D7752">
        <w:rPr>
          <w:rFonts w:ascii="Arial" w:hAnsi="Arial" w:cs="Arial"/>
          <w:color w:val="000000" w:themeColor="text1"/>
          <w:bdr w:val="none" w:sz="0" w:space="0" w:color="auto" w:frame="1"/>
        </w:rPr>
        <w:t xml:space="preserve">regarding </w:t>
      </w:r>
      <w:r w:rsidR="003D7140" w:rsidRPr="003D7752">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Default="00874DA0" w:rsidP="006D0100">
      <w:pPr>
        <w:pStyle w:val="xxmsolistparagraph"/>
        <w:numPr>
          <w:ilvl w:val="0"/>
          <w:numId w:val="1"/>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Penn State</w:t>
      </w:r>
      <w:r w:rsidR="008479DD">
        <w:rPr>
          <w:rFonts w:ascii="Arial" w:hAnsi="Arial" w:cs="Arial"/>
          <w:color w:val="000000" w:themeColor="text1"/>
          <w:bdr w:val="none" w:sz="0" w:space="0" w:color="auto" w:frame="1"/>
        </w:rPr>
        <w:t>’s</w:t>
      </w:r>
      <w:r w:rsidRPr="00DA0C58">
        <w:rPr>
          <w:rFonts w:ascii="Arial" w:hAnsi="Arial" w:cs="Arial"/>
          <w:color w:val="000000" w:themeColor="text1"/>
          <w:bdr w:val="none" w:sz="0" w:space="0" w:color="auto" w:frame="1"/>
        </w:rPr>
        <w:t xml:space="preserve"> </w:t>
      </w:r>
      <w:hyperlink r:id="rId41" w:history="1">
        <w:r w:rsidR="005314A0" w:rsidRPr="008751C5">
          <w:rPr>
            <w:rStyle w:val="Hyperlink"/>
            <w:rFonts w:ascii="Arial" w:hAnsi="Arial" w:cs="Arial"/>
          </w:rPr>
          <w:t>“Keep Teaching”</w:t>
        </w:r>
      </w:hyperlink>
      <w:r w:rsidR="005314A0">
        <w:rPr>
          <w:rFonts w:ascii="Arial" w:hAnsi="Arial" w:cs="Arial"/>
          <w:color w:val="666666"/>
        </w:rPr>
        <w:t xml:space="preserve"> </w:t>
      </w:r>
      <w:r w:rsidR="005314A0" w:rsidRPr="001B3790">
        <w:rPr>
          <w:rFonts w:ascii="Arial" w:hAnsi="Arial" w:cs="Arial"/>
          <w:color w:val="000000" w:themeColor="text1"/>
        </w:rPr>
        <w:t xml:space="preserve">and </w:t>
      </w:r>
      <w:hyperlink r:id="rId42" w:history="1">
        <w:r w:rsidR="005314A0" w:rsidRPr="001B3790">
          <w:rPr>
            <w:rStyle w:val="Hyperlink"/>
            <w:rFonts w:ascii="Arial" w:hAnsi="Arial" w:cs="Arial"/>
          </w:rPr>
          <w:t>“Keep Learning”</w:t>
        </w:r>
      </w:hyperlink>
      <w:r w:rsidR="005314A0" w:rsidRPr="001B3790">
        <w:rPr>
          <w:rFonts w:ascii="Arial" w:hAnsi="Arial" w:cs="Arial"/>
          <w:color w:val="000000" w:themeColor="text1"/>
        </w:rPr>
        <w:t xml:space="preserve"> websites</w:t>
      </w:r>
      <w:r w:rsidR="003011E5">
        <w:rPr>
          <w:rFonts w:ascii="Arial" w:hAnsi="Arial" w:cs="Arial"/>
          <w:color w:val="000000" w:themeColor="text1"/>
        </w:rPr>
        <w:t xml:space="preserve">, including many </w:t>
      </w:r>
      <w:hyperlink r:id="rId43" w:history="1">
        <w:r w:rsidR="003011E5" w:rsidRPr="003011E5">
          <w:rPr>
            <w:rStyle w:val="Hyperlink"/>
            <w:rFonts w:ascii="Arial" w:hAnsi="Arial" w:cs="Arial"/>
          </w:rPr>
          <w:t>Fall 2020 instruction-related FAQs</w:t>
        </w:r>
      </w:hyperlink>
      <w:r w:rsidR="005314A0" w:rsidRPr="001B3790">
        <w:rPr>
          <w:rFonts w:ascii="Arial" w:hAnsi="Arial" w:cs="Arial"/>
          <w:color w:val="000000" w:themeColor="text1"/>
        </w:rPr>
        <w:t xml:space="preserve"> </w:t>
      </w:r>
      <w:r w:rsidR="00931164">
        <w:rPr>
          <w:rFonts w:ascii="Arial" w:hAnsi="Arial" w:cs="Arial"/>
          <w:color w:val="000000" w:themeColor="text1"/>
        </w:rPr>
        <w:t xml:space="preserve">and </w:t>
      </w:r>
      <w:hyperlink r:id="rId44" w:history="1">
        <w:r w:rsidR="00931164" w:rsidRPr="00931164">
          <w:rPr>
            <w:rStyle w:val="Hyperlink"/>
            <w:rFonts w:ascii="Arial" w:hAnsi="Arial" w:cs="Arial"/>
          </w:rPr>
          <w:t>new webinars</w:t>
        </w:r>
      </w:hyperlink>
    </w:p>
    <w:p w14:paraId="416B17A5" w14:textId="0AADF085" w:rsidR="00EF039F" w:rsidRPr="00EF039F" w:rsidRDefault="00EF039F" w:rsidP="006D0100">
      <w:pPr>
        <w:pStyle w:val="xxmsolistparagraph"/>
        <w:numPr>
          <w:ilvl w:val="0"/>
          <w:numId w:val="1"/>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The</w:t>
      </w:r>
      <w:r w:rsidRPr="00DA0C58">
        <w:rPr>
          <w:rFonts w:ascii="Arial" w:hAnsi="Arial" w:cs="Arial"/>
          <w:color w:val="000000" w:themeColor="text1"/>
        </w:rPr>
        <w:t xml:space="preserve"> online</w:t>
      </w:r>
      <w:r>
        <w:rPr>
          <w:rFonts w:ascii="Arial" w:hAnsi="Arial" w:cs="Arial"/>
          <w:color w:val="000000" w:themeColor="text1"/>
        </w:rPr>
        <w:t xml:space="preserve"> archive of </w:t>
      </w:r>
      <w:hyperlink r:id="rId45" w:history="1">
        <w:r w:rsidRPr="00874DA0">
          <w:rPr>
            <w:rStyle w:val="Hyperlink"/>
            <w:rFonts w:ascii="Arial" w:hAnsi="Arial" w:cs="Arial"/>
          </w:rPr>
          <w:t>video messages</w:t>
        </w:r>
      </w:hyperlink>
      <w:r>
        <w:rPr>
          <w:rFonts w:ascii="Arial" w:hAnsi="Arial" w:cs="Arial"/>
          <w:color w:val="000000" w:themeColor="text1"/>
        </w:rPr>
        <w:t xml:space="preserve"> from </w:t>
      </w:r>
      <w:r w:rsidR="008A2CA1">
        <w:rPr>
          <w:rFonts w:ascii="Arial" w:hAnsi="Arial" w:cs="Arial"/>
          <w:color w:val="000000" w:themeColor="text1"/>
        </w:rPr>
        <w:t xml:space="preserve">Penn State </w:t>
      </w:r>
      <w:r>
        <w:rPr>
          <w:rFonts w:ascii="Arial" w:hAnsi="Arial" w:cs="Arial"/>
          <w:color w:val="000000" w:themeColor="text1"/>
        </w:rPr>
        <w:t>leaders and experts</w:t>
      </w:r>
      <w:r w:rsidR="00CC4CD5">
        <w:rPr>
          <w:rFonts w:ascii="Arial" w:hAnsi="Arial" w:cs="Arial"/>
          <w:color w:val="000000" w:themeColor="text1"/>
        </w:rPr>
        <w:t xml:space="preserve">, </w:t>
      </w:r>
      <w:r w:rsidRPr="008A2CA1">
        <w:rPr>
          <w:rFonts w:ascii="Arial" w:hAnsi="Arial" w:cs="Arial"/>
        </w:rPr>
        <w:t xml:space="preserve">previous </w:t>
      </w:r>
      <w:hyperlink r:id="rId46" w:history="1">
        <w:r w:rsidRPr="008A2CA1">
          <w:rPr>
            <w:rStyle w:val="Hyperlink"/>
            <w:rFonts w:ascii="Arial" w:hAnsi="Arial" w:cs="Arial"/>
          </w:rPr>
          <w:t>news digest</w:t>
        </w:r>
        <w:r w:rsidR="008A2CA1" w:rsidRPr="008A2CA1">
          <w:rPr>
            <w:rStyle w:val="Hyperlink"/>
            <w:rFonts w:ascii="Arial" w:hAnsi="Arial" w:cs="Arial"/>
          </w:rPr>
          <w:t>s</w:t>
        </w:r>
      </w:hyperlink>
      <w:r w:rsidR="008A2CA1">
        <w:rPr>
          <w:rFonts w:ascii="Arial" w:hAnsi="Arial" w:cs="Arial"/>
        </w:rPr>
        <w:t xml:space="preserve">, and pandemic-related University </w:t>
      </w:r>
      <w:hyperlink r:id="rId47" w:history="1">
        <w:r w:rsidR="008A2CA1" w:rsidRPr="008A2CA1">
          <w:rPr>
            <w:rStyle w:val="Hyperlink"/>
            <w:rFonts w:ascii="Arial" w:hAnsi="Arial" w:cs="Arial"/>
          </w:rPr>
          <w:t>news stories</w:t>
        </w:r>
      </w:hyperlink>
    </w:p>
    <w:p w14:paraId="2F813055" w14:textId="534AE1EA" w:rsidR="00874DA0" w:rsidRPr="000C05C3" w:rsidRDefault="00874DA0" w:rsidP="006D0100">
      <w:pPr>
        <w:pStyle w:val="xxmsolistparagraph"/>
        <w:numPr>
          <w:ilvl w:val="0"/>
          <w:numId w:val="1"/>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w:t>
      </w:r>
      <w:hyperlink r:id="rId48" w:tgtFrame="_blank" w:history="1">
        <w:r w:rsidRPr="00DA0C58">
          <w:rPr>
            <w:rStyle w:val="Hyperlink"/>
            <w:rFonts w:ascii="Arial" w:hAnsi="Arial" w:cs="Arial"/>
            <w:bdr w:val="none" w:sz="0" w:space="0" w:color="auto" w:frame="1"/>
          </w:rPr>
          <w:t>Office of Human Resources COVID-19 information site</w:t>
        </w:r>
      </w:hyperlink>
      <w:r w:rsidRPr="00DA0C58">
        <w:rPr>
          <w:rStyle w:val="Hyperlink"/>
          <w:rFonts w:ascii="Arial" w:hAnsi="Arial" w:cs="Arial"/>
          <w:color w:val="000000" w:themeColor="text1"/>
          <w:bdr w:val="none" w:sz="0" w:space="0" w:color="auto" w:frame="1"/>
        </w:rPr>
        <w:t xml:space="preserve"> </w:t>
      </w:r>
      <w:r w:rsidRPr="00DA0C58">
        <w:rPr>
          <w:rFonts w:ascii="Arial" w:hAnsi="Arial" w:cs="Arial"/>
          <w:color w:val="000000" w:themeColor="text1"/>
          <w:bdr w:val="none" w:sz="0" w:space="0" w:color="auto" w:frame="1"/>
        </w:rPr>
        <w:t xml:space="preserve">and </w:t>
      </w:r>
      <w:hyperlink r:id="rId49" w:history="1">
        <w:r w:rsidRPr="00DA0C58">
          <w:rPr>
            <w:rStyle w:val="Hyperlink"/>
            <w:rFonts w:ascii="Arial" w:hAnsi="Arial" w:cs="Arial"/>
            <w:bdr w:val="none" w:sz="0" w:space="0" w:color="auto" w:frame="1"/>
          </w:rPr>
          <w:t>“Return to Work”</w:t>
        </w:r>
      </w:hyperlink>
      <w:r w:rsidRPr="00DA0C58">
        <w:rPr>
          <w:rFonts w:ascii="Arial" w:hAnsi="Arial" w:cs="Arial"/>
          <w:color w:val="000000" w:themeColor="text1"/>
          <w:bdr w:val="none" w:sz="0" w:space="0" w:color="auto" w:frame="1"/>
        </w:rPr>
        <w:t xml:space="preserve"> resource site</w:t>
      </w:r>
    </w:p>
    <w:p w14:paraId="7AC9AC90" w14:textId="1608BA45" w:rsidR="000C05C3" w:rsidRPr="000C05C3" w:rsidRDefault="000C05C3" w:rsidP="006D0100">
      <w:pPr>
        <w:pStyle w:val="xxmsolistparagraph"/>
        <w:numPr>
          <w:ilvl w:val="0"/>
          <w:numId w:val="1"/>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lastRenderedPageBreak/>
        <w:t xml:space="preserve">The </w:t>
      </w:r>
      <w:hyperlink r:id="rId50" w:history="1">
        <w:r w:rsidRPr="00DA0C58">
          <w:rPr>
            <w:rStyle w:val="Hyperlink"/>
            <w:rFonts w:ascii="Arial" w:hAnsi="Arial" w:cs="Arial"/>
            <w:bdr w:val="none" w:sz="0" w:space="0" w:color="auto" w:frame="1"/>
          </w:rPr>
          <w:t>“University Measures” webpage</w:t>
        </w:r>
      </w:hyperlink>
      <w:r w:rsidRPr="00DA0C58">
        <w:rPr>
          <w:rFonts w:ascii="Arial" w:hAnsi="Arial" w:cs="Arial"/>
          <w:color w:val="000000" w:themeColor="text1"/>
          <w:bdr w:val="none" w:sz="0" w:space="0" w:color="auto" w:frame="1"/>
        </w:rPr>
        <w:t>, which summarizes steps Penn State is taking in response to COVID-19</w:t>
      </w:r>
    </w:p>
    <w:p w14:paraId="6210FF83" w14:textId="6DF3EF7A" w:rsidR="00B43187" w:rsidRPr="000C05C3" w:rsidRDefault="00874DA0" w:rsidP="006D0100">
      <w:pPr>
        <w:pStyle w:val="xxmsolistparagraph"/>
        <w:numPr>
          <w:ilvl w:val="0"/>
          <w:numId w:val="1"/>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University’s </w:t>
      </w:r>
      <w:hyperlink r:id="rId51" w:history="1">
        <w:r w:rsidRPr="00DA0C58">
          <w:rPr>
            <w:rStyle w:val="Hyperlink"/>
            <w:rFonts w:ascii="Arial" w:hAnsi="Arial" w:cs="Arial"/>
            <w:bdr w:val="none" w:sz="0" w:space="0" w:color="auto" w:frame="1"/>
          </w:rPr>
          <w:t>health information page focused on personal safety practices</w:t>
        </w:r>
      </w:hyperlink>
      <w:r w:rsidRPr="00DA0C58">
        <w:rPr>
          <w:rFonts w:ascii="Arial" w:hAnsi="Arial" w:cs="Arial"/>
          <w:color w:val="000000" w:themeColor="text1"/>
          <w:bdr w:val="none" w:sz="0" w:space="0" w:color="auto" w:frame="1"/>
        </w:rPr>
        <w:t xml:space="preserve"> for </w:t>
      </w:r>
      <w:r w:rsidR="00C33691">
        <w:rPr>
          <w:rFonts w:ascii="Arial" w:hAnsi="Arial" w:cs="Arial"/>
          <w:color w:val="000000" w:themeColor="text1"/>
          <w:bdr w:val="none" w:sz="0" w:space="0" w:color="auto" w:frame="1"/>
        </w:rPr>
        <w:t>individuals</w:t>
      </w:r>
      <w:r w:rsidRPr="00DA0C58">
        <w:rPr>
          <w:rFonts w:ascii="Arial" w:hAnsi="Arial" w:cs="Arial"/>
          <w:color w:val="000000" w:themeColor="text1"/>
          <w:bdr w:val="none" w:sz="0" w:space="0" w:color="auto" w:frame="1"/>
        </w:rPr>
        <w:t xml:space="preserve"> at all campuses</w:t>
      </w:r>
    </w:p>
    <w:p w14:paraId="3297DEB0" w14:textId="20840703" w:rsidR="005A2431" w:rsidRPr="005A2431" w:rsidRDefault="00EA150B" w:rsidP="006D0100">
      <w:pPr>
        <w:pStyle w:val="xxmsolistparagraph"/>
        <w:numPr>
          <w:ilvl w:val="0"/>
          <w:numId w:val="1"/>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A robust</w:t>
      </w:r>
      <w:r w:rsidR="00374EAD" w:rsidRPr="00DA0C58">
        <w:rPr>
          <w:rFonts w:ascii="Arial" w:hAnsi="Arial" w:cs="Arial"/>
          <w:color w:val="000000" w:themeColor="text1"/>
          <w:bdr w:val="none" w:sz="0" w:space="0" w:color="auto" w:frame="1"/>
        </w:rPr>
        <w:t>, updated</w:t>
      </w:r>
      <w:hyperlink r:id="rId52" w:tgtFrame="_blank" w:history="1">
        <w:r w:rsidRPr="00DA0C58">
          <w:rPr>
            <w:rStyle w:val="Hyperlink"/>
            <w:rFonts w:ascii="Arial" w:hAnsi="Arial" w:cs="Arial"/>
            <w:bdr w:val="none" w:sz="0" w:space="0" w:color="auto" w:frame="1"/>
          </w:rPr>
          <w:t> list of contacts and resources </w:t>
        </w:r>
      </w:hyperlink>
      <w:r w:rsidRPr="00DA0C58">
        <w:rPr>
          <w:rFonts w:ascii="Arial" w:hAnsi="Arial" w:cs="Arial"/>
          <w:color w:val="000000" w:themeColor="text1"/>
          <w:bdr w:val="none" w:sz="0" w:space="0" w:color="auto" w:frame="1"/>
        </w:rPr>
        <w:t xml:space="preserve">for the </w:t>
      </w:r>
      <w:r w:rsidR="00F365D6"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 community</w:t>
      </w:r>
    </w:p>
    <w:p w14:paraId="5BDE9158" w14:textId="508DC2A4" w:rsidR="001A027B" w:rsidRPr="00A77C1B" w:rsidRDefault="00263D55" w:rsidP="006D0100">
      <w:pPr>
        <w:pStyle w:val="xxmsolistparagraph"/>
        <w:numPr>
          <w:ilvl w:val="0"/>
          <w:numId w:val="1"/>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rPr>
        <w:t xml:space="preserve">The Social Science Research Institute </w:t>
      </w:r>
      <w:hyperlink r:id="rId53" w:history="1">
        <w:r w:rsidRPr="00683939">
          <w:rPr>
            <w:rStyle w:val="Hyperlink"/>
            <w:rFonts w:ascii="Arial" w:hAnsi="Arial" w:cs="Arial"/>
          </w:rPr>
          <w:t>website featuring pandemic-related insights from University experts</w:t>
        </w:r>
      </w:hyperlink>
      <w:r w:rsidRPr="00DA0C58">
        <w:rPr>
          <w:rFonts w:ascii="Arial" w:hAnsi="Arial" w:cs="Arial"/>
        </w:rPr>
        <w:t xml:space="preserve"> </w:t>
      </w:r>
      <w:r w:rsidRPr="00DA0C58">
        <w:rPr>
          <w:rFonts w:ascii="Arial" w:hAnsi="Arial" w:cs="Arial"/>
          <w:color w:val="000000" w:themeColor="text1"/>
        </w:rPr>
        <w:t>and other resources</w:t>
      </w:r>
    </w:p>
    <w:sectPr w:rsidR="001A027B" w:rsidRPr="00A77C1B" w:rsidSect="006D03A2">
      <w:headerReference w:type="even" r:id="rId54"/>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45A9" w14:textId="77777777" w:rsidR="00E57509" w:rsidRDefault="00E57509" w:rsidP="004C0F1C">
      <w:r>
        <w:separator/>
      </w:r>
    </w:p>
  </w:endnote>
  <w:endnote w:type="continuationSeparator" w:id="0">
    <w:p w14:paraId="6A180CEE" w14:textId="77777777" w:rsidR="00E57509" w:rsidRDefault="00E57509" w:rsidP="004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3B64" w14:textId="77777777" w:rsidR="00E57509" w:rsidRDefault="00E57509" w:rsidP="004C0F1C">
      <w:r>
        <w:separator/>
      </w:r>
    </w:p>
  </w:footnote>
  <w:footnote w:type="continuationSeparator" w:id="0">
    <w:p w14:paraId="631FC213" w14:textId="77777777" w:rsidR="00E57509" w:rsidRDefault="00E57509" w:rsidP="004C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9552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15466"/>
    <w:multiLevelType w:val="multilevel"/>
    <w:tmpl w:val="38BAACDC"/>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D82637E"/>
    <w:multiLevelType w:val="multilevel"/>
    <w:tmpl w:val="43E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6587"/>
    <w:rsid w:val="00027B61"/>
    <w:rsid w:val="0003375A"/>
    <w:rsid w:val="0003650F"/>
    <w:rsid w:val="00037E75"/>
    <w:rsid w:val="00042B43"/>
    <w:rsid w:val="0004303E"/>
    <w:rsid w:val="00050719"/>
    <w:rsid w:val="000515ED"/>
    <w:rsid w:val="000517C8"/>
    <w:rsid w:val="00052CFE"/>
    <w:rsid w:val="00056B5E"/>
    <w:rsid w:val="00057352"/>
    <w:rsid w:val="0005737D"/>
    <w:rsid w:val="000603FE"/>
    <w:rsid w:val="00062AA5"/>
    <w:rsid w:val="00062C79"/>
    <w:rsid w:val="00070A1E"/>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B336F"/>
    <w:rsid w:val="000B3DE7"/>
    <w:rsid w:val="000C05C3"/>
    <w:rsid w:val="000C21B5"/>
    <w:rsid w:val="000C3D89"/>
    <w:rsid w:val="000C4513"/>
    <w:rsid w:val="000C4BB3"/>
    <w:rsid w:val="000C5860"/>
    <w:rsid w:val="000C5D5F"/>
    <w:rsid w:val="000D0117"/>
    <w:rsid w:val="000D46FB"/>
    <w:rsid w:val="000D7F6D"/>
    <w:rsid w:val="000F01E2"/>
    <w:rsid w:val="000F1142"/>
    <w:rsid w:val="000F5F3D"/>
    <w:rsid w:val="00102F68"/>
    <w:rsid w:val="00103B58"/>
    <w:rsid w:val="0010759D"/>
    <w:rsid w:val="0011380C"/>
    <w:rsid w:val="001154B6"/>
    <w:rsid w:val="00121F7E"/>
    <w:rsid w:val="00130057"/>
    <w:rsid w:val="00131B70"/>
    <w:rsid w:val="00133C36"/>
    <w:rsid w:val="00135D20"/>
    <w:rsid w:val="001413DE"/>
    <w:rsid w:val="001414F7"/>
    <w:rsid w:val="00142F4F"/>
    <w:rsid w:val="001514FE"/>
    <w:rsid w:val="001518C2"/>
    <w:rsid w:val="00151F2D"/>
    <w:rsid w:val="0015564D"/>
    <w:rsid w:val="00156A99"/>
    <w:rsid w:val="00162DB7"/>
    <w:rsid w:val="001669BB"/>
    <w:rsid w:val="001669F1"/>
    <w:rsid w:val="00174366"/>
    <w:rsid w:val="00176C91"/>
    <w:rsid w:val="00177C25"/>
    <w:rsid w:val="00177D0C"/>
    <w:rsid w:val="00185199"/>
    <w:rsid w:val="0018533B"/>
    <w:rsid w:val="001917ED"/>
    <w:rsid w:val="00194FB3"/>
    <w:rsid w:val="00197FD9"/>
    <w:rsid w:val="001A027B"/>
    <w:rsid w:val="001A5D47"/>
    <w:rsid w:val="001A6F40"/>
    <w:rsid w:val="001B109F"/>
    <w:rsid w:val="001B2D57"/>
    <w:rsid w:val="001B34A9"/>
    <w:rsid w:val="001B3790"/>
    <w:rsid w:val="001B4A59"/>
    <w:rsid w:val="001B6D8F"/>
    <w:rsid w:val="001B79E4"/>
    <w:rsid w:val="001D0062"/>
    <w:rsid w:val="001D348F"/>
    <w:rsid w:val="001D5FFB"/>
    <w:rsid w:val="001D6B2B"/>
    <w:rsid w:val="001E00A0"/>
    <w:rsid w:val="001F08D3"/>
    <w:rsid w:val="001F2A3A"/>
    <w:rsid w:val="001F2BE6"/>
    <w:rsid w:val="001F4473"/>
    <w:rsid w:val="001F4549"/>
    <w:rsid w:val="00201309"/>
    <w:rsid w:val="002026FA"/>
    <w:rsid w:val="002027CE"/>
    <w:rsid w:val="00203195"/>
    <w:rsid w:val="00206980"/>
    <w:rsid w:val="00206DDB"/>
    <w:rsid w:val="002071C8"/>
    <w:rsid w:val="00207F14"/>
    <w:rsid w:val="002100A4"/>
    <w:rsid w:val="00211FC9"/>
    <w:rsid w:val="00212440"/>
    <w:rsid w:val="00215AB1"/>
    <w:rsid w:val="0022089A"/>
    <w:rsid w:val="00221C15"/>
    <w:rsid w:val="00222EE4"/>
    <w:rsid w:val="00223F2F"/>
    <w:rsid w:val="00224415"/>
    <w:rsid w:val="00231B94"/>
    <w:rsid w:val="00232384"/>
    <w:rsid w:val="00244613"/>
    <w:rsid w:val="00246FCA"/>
    <w:rsid w:val="00250131"/>
    <w:rsid w:val="002515C4"/>
    <w:rsid w:val="002534E9"/>
    <w:rsid w:val="0025448B"/>
    <w:rsid w:val="00255635"/>
    <w:rsid w:val="002569D4"/>
    <w:rsid w:val="00260898"/>
    <w:rsid w:val="0026157F"/>
    <w:rsid w:val="0026337A"/>
    <w:rsid w:val="00263D55"/>
    <w:rsid w:val="002646CC"/>
    <w:rsid w:val="002666BC"/>
    <w:rsid w:val="00272BDD"/>
    <w:rsid w:val="00273222"/>
    <w:rsid w:val="00275FD3"/>
    <w:rsid w:val="002766FA"/>
    <w:rsid w:val="00277FB4"/>
    <w:rsid w:val="00280E94"/>
    <w:rsid w:val="0028190D"/>
    <w:rsid w:val="00293ACD"/>
    <w:rsid w:val="002A23E5"/>
    <w:rsid w:val="002A3CD5"/>
    <w:rsid w:val="002B1699"/>
    <w:rsid w:val="002B4C8E"/>
    <w:rsid w:val="002B64B0"/>
    <w:rsid w:val="002C377D"/>
    <w:rsid w:val="002C6A51"/>
    <w:rsid w:val="002D0D88"/>
    <w:rsid w:val="002D41ED"/>
    <w:rsid w:val="002D48A0"/>
    <w:rsid w:val="002D6BE2"/>
    <w:rsid w:val="002D7F64"/>
    <w:rsid w:val="002E143F"/>
    <w:rsid w:val="002E796B"/>
    <w:rsid w:val="002F0BE0"/>
    <w:rsid w:val="002F2221"/>
    <w:rsid w:val="002F45D2"/>
    <w:rsid w:val="00300866"/>
    <w:rsid w:val="003011E5"/>
    <w:rsid w:val="0030136A"/>
    <w:rsid w:val="003045C8"/>
    <w:rsid w:val="003068F4"/>
    <w:rsid w:val="003075E7"/>
    <w:rsid w:val="00307B35"/>
    <w:rsid w:val="00307C38"/>
    <w:rsid w:val="00320648"/>
    <w:rsid w:val="003254BF"/>
    <w:rsid w:val="00326336"/>
    <w:rsid w:val="00326F3C"/>
    <w:rsid w:val="0033325A"/>
    <w:rsid w:val="003467FB"/>
    <w:rsid w:val="00350DDF"/>
    <w:rsid w:val="003558A3"/>
    <w:rsid w:val="00360358"/>
    <w:rsid w:val="0036060F"/>
    <w:rsid w:val="0036342C"/>
    <w:rsid w:val="00374EAD"/>
    <w:rsid w:val="003801A7"/>
    <w:rsid w:val="00381A0E"/>
    <w:rsid w:val="00382B69"/>
    <w:rsid w:val="00382E71"/>
    <w:rsid w:val="003832C1"/>
    <w:rsid w:val="003937DE"/>
    <w:rsid w:val="00396092"/>
    <w:rsid w:val="00397CF3"/>
    <w:rsid w:val="003A4187"/>
    <w:rsid w:val="003A4EFA"/>
    <w:rsid w:val="003A698D"/>
    <w:rsid w:val="003A6BFD"/>
    <w:rsid w:val="003A7354"/>
    <w:rsid w:val="003B016E"/>
    <w:rsid w:val="003B0878"/>
    <w:rsid w:val="003B4152"/>
    <w:rsid w:val="003B575F"/>
    <w:rsid w:val="003B6764"/>
    <w:rsid w:val="003B7524"/>
    <w:rsid w:val="003C0848"/>
    <w:rsid w:val="003C3720"/>
    <w:rsid w:val="003C6AD5"/>
    <w:rsid w:val="003C6DE6"/>
    <w:rsid w:val="003D1C3C"/>
    <w:rsid w:val="003D4780"/>
    <w:rsid w:val="003D4E47"/>
    <w:rsid w:val="003D53F5"/>
    <w:rsid w:val="003D7140"/>
    <w:rsid w:val="003D7752"/>
    <w:rsid w:val="003D7AEC"/>
    <w:rsid w:val="003E1026"/>
    <w:rsid w:val="003E12FF"/>
    <w:rsid w:val="003E2CC4"/>
    <w:rsid w:val="003E4536"/>
    <w:rsid w:val="003E4C1C"/>
    <w:rsid w:val="003E4CB7"/>
    <w:rsid w:val="003E53A2"/>
    <w:rsid w:val="003E6079"/>
    <w:rsid w:val="003E7A04"/>
    <w:rsid w:val="003F2E91"/>
    <w:rsid w:val="003F3A6A"/>
    <w:rsid w:val="003F4337"/>
    <w:rsid w:val="003F4B69"/>
    <w:rsid w:val="00403869"/>
    <w:rsid w:val="00404AC6"/>
    <w:rsid w:val="00407315"/>
    <w:rsid w:val="00410F24"/>
    <w:rsid w:val="00416CB4"/>
    <w:rsid w:val="00425305"/>
    <w:rsid w:val="00426235"/>
    <w:rsid w:val="00427F8D"/>
    <w:rsid w:val="00434E9D"/>
    <w:rsid w:val="00436215"/>
    <w:rsid w:val="00437BEB"/>
    <w:rsid w:val="00442F91"/>
    <w:rsid w:val="0044670B"/>
    <w:rsid w:val="004529F5"/>
    <w:rsid w:val="00453AD5"/>
    <w:rsid w:val="00456F23"/>
    <w:rsid w:val="004723D8"/>
    <w:rsid w:val="00472BFA"/>
    <w:rsid w:val="00481C05"/>
    <w:rsid w:val="00483559"/>
    <w:rsid w:val="00484233"/>
    <w:rsid w:val="00484B28"/>
    <w:rsid w:val="00487D53"/>
    <w:rsid w:val="00490EDC"/>
    <w:rsid w:val="00493175"/>
    <w:rsid w:val="004962AB"/>
    <w:rsid w:val="004970B0"/>
    <w:rsid w:val="004C0F1C"/>
    <w:rsid w:val="004C3CF2"/>
    <w:rsid w:val="004C6F41"/>
    <w:rsid w:val="004C7F1D"/>
    <w:rsid w:val="004D3358"/>
    <w:rsid w:val="004D4CAD"/>
    <w:rsid w:val="004D5285"/>
    <w:rsid w:val="004D5A78"/>
    <w:rsid w:val="004D6DA9"/>
    <w:rsid w:val="004E22A3"/>
    <w:rsid w:val="004E34DA"/>
    <w:rsid w:val="004E59B3"/>
    <w:rsid w:val="004E5E55"/>
    <w:rsid w:val="004E6CEF"/>
    <w:rsid w:val="004F6936"/>
    <w:rsid w:val="004F7049"/>
    <w:rsid w:val="004F7CFA"/>
    <w:rsid w:val="00500871"/>
    <w:rsid w:val="0050304C"/>
    <w:rsid w:val="00505599"/>
    <w:rsid w:val="00507871"/>
    <w:rsid w:val="0051059B"/>
    <w:rsid w:val="00514DAA"/>
    <w:rsid w:val="005150E2"/>
    <w:rsid w:val="00515119"/>
    <w:rsid w:val="00516DE9"/>
    <w:rsid w:val="00520442"/>
    <w:rsid w:val="00520C32"/>
    <w:rsid w:val="005261B6"/>
    <w:rsid w:val="005314A0"/>
    <w:rsid w:val="00532AB1"/>
    <w:rsid w:val="00537D3F"/>
    <w:rsid w:val="00542E23"/>
    <w:rsid w:val="00547CE6"/>
    <w:rsid w:val="00552584"/>
    <w:rsid w:val="00552D01"/>
    <w:rsid w:val="00552DA5"/>
    <w:rsid w:val="00553CAB"/>
    <w:rsid w:val="00555F19"/>
    <w:rsid w:val="005611E9"/>
    <w:rsid w:val="00572CD7"/>
    <w:rsid w:val="00573648"/>
    <w:rsid w:val="0058274B"/>
    <w:rsid w:val="00582ED6"/>
    <w:rsid w:val="00586FFC"/>
    <w:rsid w:val="00587F0F"/>
    <w:rsid w:val="00593D5C"/>
    <w:rsid w:val="0059471D"/>
    <w:rsid w:val="00594964"/>
    <w:rsid w:val="005A01D4"/>
    <w:rsid w:val="005A0AA1"/>
    <w:rsid w:val="005A144B"/>
    <w:rsid w:val="005A1EC7"/>
    <w:rsid w:val="005A2431"/>
    <w:rsid w:val="005A383F"/>
    <w:rsid w:val="005A5A70"/>
    <w:rsid w:val="005A7F64"/>
    <w:rsid w:val="005B3A7C"/>
    <w:rsid w:val="005C3318"/>
    <w:rsid w:val="005D1E55"/>
    <w:rsid w:val="005D3BFF"/>
    <w:rsid w:val="005D5043"/>
    <w:rsid w:val="005D71A7"/>
    <w:rsid w:val="005E5779"/>
    <w:rsid w:val="005F1E4E"/>
    <w:rsid w:val="005F2F90"/>
    <w:rsid w:val="005F3EFA"/>
    <w:rsid w:val="00606E4B"/>
    <w:rsid w:val="00611AE3"/>
    <w:rsid w:val="00612077"/>
    <w:rsid w:val="0062258D"/>
    <w:rsid w:val="0062509B"/>
    <w:rsid w:val="0062794B"/>
    <w:rsid w:val="00636918"/>
    <w:rsid w:val="00640E33"/>
    <w:rsid w:val="00642273"/>
    <w:rsid w:val="006432CA"/>
    <w:rsid w:val="00643392"/>
    <w:rsid w:val="0065138C"/>
    <w:rsid w:val="0065553E"/>
    <w:rsid w:val="00662CA4"/>
    <w:rsid w:val="0066343E"/>
    <w:rsid w:val="0066458C"/>
    <w:rsid w:val="00665073"/>
    <w:rsid w:val="00666F90"/>
    <w:rsid w:val="0067304F"/>
    <w:rsid w:val="00676D9F"/>
    <w:rsid w:val="00681E39"/>
    <w:rsid w:val="00683939"/>
    <w:rsid w:val="0068468E"/>
    <w:rsid w:val="00686242"/>
    <w:rsid w:val="00690C50"/>
    <w:rsid w:val="00696AE9"/>
    <w:rsid w:val="006A072A"/>
    <w:rsid w:val="006A2C31"/>
    <w:rsid w:val="006A5157"/>
    <w:rsid w:val="006A5487"/>
    <w:rsid w:val="006B0665"/>
    <w:rsid w:val="006C0DB9"/>
    <w:rsid w:val="006C18D6"/>
    <w:rsid w:val="006C3034"/>
    <w:rsid w:val="006C4077"/>
    <w:rsid w:val="006C456A"/>
    <w:rsid w:val="006D0100"/>
    <w:rsid w:val="006D03A2"/>
    <w:rsid w:val="006D3E97"/>
    <w:rsid w:val="006D71C2"/>
    <w:rsid w:val="006E2BD1"/>
    <w:rsid w:val="006E3CF0"/>
    <w:rsid w:val="006E7D10"/>
    <w:rsid w:val="006F615D"/>
    <w:rsid w:val="00702120"/>
    <w:rsid w:val="00704399"/>
    <w:rsid w:val="007054D1"/>
    <w:rsid w:val="00705530"/>
    <w:rsid w:val="00705A25"/>
    <w:rsid w:val="0070662B"/>
    <w:rsid w:val="00712D8A"/>
    <w:rsid w:val="00720F3C"/>
    <w:rsid w:val="0072753B"/>
    <w:rsid w:val="007275ED"/>
    <w:rsid w:val="00732051"/>
    <w:rsid w:val="0073279F"/>
    <w:rsid w:val="0073321B"/>
    <w:rsid w:val="00735B41"/>
    <w:rsid w:val="0074385D"/>
    <w:rsid w:val="00745BEF"/>
    <w:rsid w:val="0075227D"/>
    <w:rsid w:val="00753544"/>
    <w:rsid w:val="007536C7"/>
    <w:rsid w:val="00754931"/>
    <w:rsid w:val="007557A7"/>
    <w:rsid w:val="0075643E"/>
    <w:rsid w:val="007569AA"/>
    <w:rsid w:val="0075756B"/>
    <w:rsid w:val="0076197C"/>
    <w:rsid w:val="007628B7"/>
    <w:rsid w:val="00767587"/>
    <w:rsid w:val="007762D4"/>
    <w:rsid w:val="0077681C"/>
    <w:rsid w:val="007800EA"/>
    <w:rsid w:val="00780F9E"/>
    <w:rsid w:val="00781251"/>
    <w:rsid w:val="0078256E"/>
    <w:rsid w:val="00786DCA"/>
    <w:rsid w:val="00791F23"/>
    <w:rsid w:val="007A137D"/>
    <w:rsid w:val="007A6D92"/>
    <w:rsid w:val="007B0415"/>
    <w:rsid w:val="007B3E5D"/>
    <w:rsid w:val="007B5959"/>
    <w:rsid w:val="007B673F"/>
    <w:rsid w:val="007C1786"/>
    <w:rsid w:val="007C3828"/>
    <w:rsid w:val="007C3987"/>
    <w:rsid w:val="007C4A44"/>
    <w:rsid w:val="007C5F80"/>
    <w:rsid w:val="007C6E8B"/>
    <w:rsid w:val="007D0817"/>
    <w:rsid w:val="007D2C76"/>
    <w:rsid w:val="007D6023"/>
    <w:rsid w:val="007D686B"/>
    <w:rsid w:val="007D7193"/>
    <w:rsid w:val="007D75FA"/>
    <w:rsid w:val="007E696A"/>
    <w:rsid w:val="007F472A"/>
    <w:rsid w:val="008000E4"/>
    <w:rsid w:val="008011BB"/>
    <w:rsid w:val="00802652"/>
    <w:rsid w:val="0080295C"/>
    <w:rsid w:val="00810F36"/>
    <w:rsid w:val="0081339C"/>
    <w:rsid w:val="00814B0A"/>
    <w:rsid w:val="00825A81"/>
    <w:rsid w:val="00826151"/>
    <w:rsid w:val="008267DB"/>
    <w:rsid w:val="00832399"/>
    <w:rsid w:val="008326B4"/>
    <w:rsid w:val="00832904"/>
    <w:rsid w:val="00834DC0"/>
    <w:rsid w:val="008408FD"/>
    <w:rsid w:val="0084171F"/>
    <w:rsid w:val="008479DD"/>
    <w:rsid w:val="00850D13"/>
    <w:rsid w:val="008526BD"/>
    <w:rsid w:val="008537E9"/>
    <w:rsid w:val="00853971"/>
    <w:rsid w:val="00856FDE"/>
    <w:rsid w:val="00857994"/>
    <w:rsid w:val="0086015B"/>
    <w:rsid w:val="00861CC6"/>
    <w:rsid w:val="008625E1"/>
    <w:rsid w:val="00862ACD"/>
    <w:rsid w:val="00862DB2"/>
    <w:rsid w:val="00863BF6"/>
    <w:rsid w:val="00867DC2"/>
    <w:rsid w:val="008720F1"/>
    <w:rsid w:val="00874DA0"/>
    <w:rsid w:val="008751C5"/>
    <w:rsid w:val="008762CF"/>
    <w:rsid w:val="008771F6"/>
    <w:rsid w:val="008838AB"/>
    <w:rsid w:val="00883F6D"/>
    <w:rsid w:val="00886122"/>
    <w:rsid w:val="00886C35"/>
    <w:rsid w:val="00887E0C"/>
    <w:rsid w:val="00890237"/>
    <w:rsid w:val="00890A51"/>
    <w:rsid w:val="00891727"/>
    <w:rsid w:val="008922BF"/>
    <w:rsid w:val="00892CEF"/>
    <w:rsid w:val="00896946"/>
    <w:rsid w:val="008978E6"/>
    <w:rsid w:val="00897FE7"/>
    <w:rsid w:val="008A27DC"/>
    <w:rsid w:val="008A2CA1"/>
    <w:rsid w:val="008A3E07"/>
    <w:rsid w:val="008A3ED7"/>
    <w:rsid w:val="008A552B"/>
    <w:rsid w:val="008A608E"/>
    <w:rsid w:val="008B5CF3"/>
    <w:rsid w:val="008B66AA"/>
    <w:rsid w:val="008C2B16"/>
    <w:rsid w:val="008D6881"/>
    <w:rsid w:val="008D6F20"/>
    <w:rsid w:val="008E00B1"/>
    <w:rsid w:val="008E18B5"/>
    <w:rsid w:val="008E2636"/>
    <w:rsid w:val="008E33ED"/>
    <w:rsid w:val="008E4497"/>
    <w:rsid w:val="008E4680"/>
    <w:rsid w:val="008E7DCD"/>
    <w:rsid w:val="008F3D2C"/>
    <w:rsid w:val="008F5B47"/>
    <w:rsid w:val="008F6A2F"/>
    <w:rsid w:val="009005EE"/>
    <w:rsid w:val="00903E4A"/>
    <w:rsid w:val="0090492B"/>
    <w:rsid w:val="00905337"/>
    <w:rsid w:val="00912981"/>
    <w:rsid w:val="00921BB4"/>
    <w:rsid w:val="00925A11"/>
    <w:rsid w:val="00925E68"/>
    <w:rsid w:val="0092671D"/>
    <w:rsid w:val="00931164"/>
    <w:rsid w:val="009339AF"/>
    <w:rsid w:val="0093510E"/>
    <w:rsid w:val="009363A1"/>
    <w:rsid w:val="0094114B"/>
    <w:rsid w:val="009415E3"/>
    <w:rsid w:val="00946C45"/>
    <w:rsid w:val="009553E3"/>
    <w:rsid w:val="00962E22"/>
    <w:rsid w:val="0097205C"/>
    <w:rsid w:val="0098192A"/>
    <w:rsid w:val="00982893"/>
    <w:rsid w:val="00986895"/>
    <w:rsid w:val="0098732B"/>
    <w:rsid w:val="0099504F"/>
    <w:rsid w:val="00995260"/>
    <w:rsid w:val="009A787E"/>
    <w:rsid w:val="009B5112"/>
    <w:rsid w:val="009C0237"/>
    <w:rsid w:val="009C28C7"/>
    <w:rsid w:val="009C5BA3"/>
    <w:rsid w:val="009D0B29"/>
    <w:rsid w:val="009D4950"/>
    <w:rsid w:val="009E2DDB"/>
    <w:rsid w:val="009E6593"/>
    <w:rsid w:val="009E6EB7"/>
    <w:rsid w:val="009E7B02"/>
    <w:rsid w:val="009F203B"/>
    <w:rsid w:val="009F2FDE"/>
    <w:rsid w:val="009F49D8"/>
    <w:rsid w:val="00A06AF3"/>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6EB5"/>
    <w:rsid w:val="00A63F1E"/>
    <w:rsid w:val="00A65B2B"/>
    <w:rsid w:val="00A714EE"/>
    <w:rsid w:val="00A755E0"/>
    <w:rsid w:val="00A77C1B"/>
    <w:rsid w:val="00A80614"/>
    <w:rsid w:val="00A81C46"/>
    <w:rsid w:val="00A84913"/>
    <w:rsid w:val="00A84FE1"/>
    <w:rsid w:val="00A854F5"/>
    <w:rsid w:val="00A96915"/>
    <w:rsid w:val="00A97877"/>
    <w:rsid w:val="00AB0F07"/>
    <w:rsid w:val="00AB2037"/>
    <w:rsid w:val="00AC4C49"/>
    <w:rsid w:val="00AC6CD4"/>
    <w:rsid w:val="00AF0ADC"/>
    <w:rsid w:val="00AF39BC"/>
    <w:rsid w:val="00AF3AA0"/>
    <w:rsid w:val="00AF4C78"/>
    <w:rsid w:val="00B00B4E"/>
    <w:rsid w:val="00B01080"/>
    <w:rsid w:val="00B01D74"/>
    <w:rsid w:val="00B0242A"/>
    <w:rsid w:val="00B05FDD"/>
    <w:rsid w:val="00B07D9A"/>
    <w:rsid w:val="00B107AF"/>
    <w:rsid w:val="00B13DC7"/>
    <w:rsid w:val="00B22028"/>
    <w:rsid w:val="00B270FF"/>
    <w:rsid w:val="00B337C0"/>
    <w:rsid w:val="00B338BE"/>
    <w:rsid w:val="00B344E7"/>
    <w:rsid w:val="00B34A0A"/>
    <w:rsid w:val="00B43187"/>
    <w:rsid w:val="00B444F5"/>
    <w:rsid w:val="00B4497C"/>
    <w:rsid w:val="00B51272"/>
    <w:rsid w:val="00B56E19"/>
    <w:rsid w:val="00B57D36"/>
    <w:rsid w:val="00B61EBF"/>
    <w:rsid w:val="00B63052"/>
    <w:rsid w:val="00B6439A"/>
    <w:rsid w:val="00B64655"/>
    <w:rsid w:val="00B647D9"/>
    <w:rsid w:val="00B66252"/>
    <w:rsid w:val="00B71829"/>
    <w:rsid w:val="00B746B0"/>
    <w:rsid w:val="00B7500D"/>
    <w:rsid w:val="00B75DD7"/>
    <w:rsid w:val="00B77DBE"/>
    <w:rsid w:val="00B906B5"/>
    <w:rsid w:val="00B941E6"/>
    <w:rsid w:val="00B94C44"/>
    <w:rsid w:val="00BA0363"/>
    <w:rsid w:val="00BA1447"/>
    <w:rsid w:val="00BA2D26"/>
    <w:rsid w:val="00BA63CB"/>
    <w:rsid w:val="00BB1A93"/>
    <w:rsid w:val="00BB23DB"/>
    <w:rsid w:val="00BB5F8B"/>
    <w:rsid w:val="00BC14AA"/>
    <w:rsid w:val="00BC3BB4"/>
    <w:rsid w:val="00BC4AEA"/>
    <w:rsid w:val="00BC4E5F"/>
    <w:rsid w:val="00BD11A8"/>
    <w:rsid w:val="00BD1EEF"/>
    <w:rsid w:val="00BD7BD1"/>
    <w:rsid w:val="00BE04C7"/>
    <w:rsid w:val="00BE2EFB"/>
    <w:rsid w:val="00BE5D5E"/>
    <w:rsid w:val="00BF3E7E"/>
    <w:rsid w:val="00BF7671"/>
    <w:rsid w:val="00C10CB1"/>
    <w:rsid w:val="00C14915"/>
    <w:rsid w:val="00C2222E"/>
    <w:rsid w:val="00C2342B"/>
    <w:rsid w:val="00C31E32"/>
    <w:rsid w:val="00C33691"/>
    <w:rsid w:val="00C379E4"/>
    <w:rsid w:val="00C40FAC"/>
    <w:rsid w:val="00C520FA"/>
    <w:rsid w:val="00C605F0"/>
    <w:rsid w:val="00C60A92"/>
    <w:rsid w:val="00C60BA2"/>
    <w:rsid w:val="00C61145"/>
    <w:rsid w:val="00C62100"/>
    <w:rsid w:val="00C65FF9"/>
    <w:rsid w:val="00C71432"/>
    <w:rsid w:val="00C71573"/>
    <w:rsid w:val="00C75EC8"/>
    <w:rsid w:val="00C87C6E"/>
    <w:rsid w:val="00C903C2"/>
    <w:rsid w:val="00C92474"/>
    <w:rsid w:val="00C9598B"/>
    <w:rsid w:val="00CA1874"/>
    <w:rsid w:val="00CA37DE"/>
    <w:rsid w:val="00CA4CCA"/>
    <w:rsid w:val="00CA54FF"/>
    <w:rsid w:val="00CA5BF6"/>
    <w:rsid w:val="00CA79AB"/>
    <w:rsid w:val="00CB2907"/>
    <w:rsid w:val="00CB3167"/>
    <w:rsid w:val="00CB6FD1"/>
    <w:rsid w:val="00CB7E03"/>
    <w:rsid w:val="00CC189F"/>
    <w:rsid w:val="00CC2A2E"/>
    <w:rsid w:val="00CC36C8"/>
    <w:rsid w:val="00CC4CD5"/>
    <w:rsid w:val="00CD0799"/>
    <w:rsid w:val="00CD413A"/>
    <w:rsid w:val="00CD4E33"/>
    <w:rsid w:val="00CD60F0"/>
    <w:rsid w:val="00CD6F75"/>
    <w:rsid w:val="00CE17D0"/>
    <w:rsid w:val="00CE44EA"/>
    <w:rsid w:val="00CF0438"/>
    <w:rsid w:val="00CF2B6B"/>
    <w:rsid w:val="00CF4C57"/>
    <w:rsid w:val="00CF710B"/>
    <w:rsid w:val="00D01996"/>
    <w:rsid w:val="00D02640"/>
    <w:rsid w:val="00D02726"/>
    <w:rsid w:val="00D0433E"/>
    <w:rsid w:val="00D14580"/>
    <w:rsid w:val="00D15110"/>
    <w:rsid w:val="00D17ACB"/>
    <w:rsid w:val="00D20CE3"/>
    <w:rsid w:val="00D216A0"/>
    <w:rsid w:val="00D22668"/>
    <w:rsid w:val="00D26E85"/>
    <w:rsid w:val="00D2745E"/>
    <w:rsid w:val="00D32DBE"/>
    <w:rsid w:val="00D335EE"/>
    <w:rsid w:val="00D35A98"/>
    <w:rsid w:val="00D3727E"/>
    <w:rsid w:val="00D418AC"/>
    <w:rsid w:val="00D4452A"/>
    <w:rsid w:val="00D44FDC"/>
    <w:rsid w:val="00D51F21"/>
    <w:rsid w:val="00D54D5B"/>
    <w:rsid w:val="00D5572A"/>
    <w:rsid w:val="00D55DFB"/>
    <w:rsid w:val="00D64865"/>
    <w:rsid w:val="00D67C42"/>
    <w:rsid w:val="00D71347"/>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44A1"/>
    <w:rsid w:val="00DB4E32"/>
    <w:rsid w:val="00DC1826"/>
    <w:rsid w:val="00DC495F"/>
    <w:rsid w:val="00DD0F12"/>
    <w:rsid w:val="00DD3ACC"/>
    <w:rsid w:val="00DD49C3"/>
    <w:rsid w:val="00DE0700"/>
    <w:rsid w:val="00DE1D71"/>
    <w:rsid w:val="00DE266A"/>
    <w:rsid w:val="00DE2788"/>
    <w:rsid w:val="00DE3C1B"/>
    <w:rsid w:val="00DF0DB1"/>
    <w:rsid w:val="00E06D13"/>
    <w:rsid w:val="00E06E95"/>
    <w:rsid w:val="00E103B5"/>
    <w:rsid w:val="00E10A60"/>
    <w:rsid w:val="00E21611"/>
    <w:rsid w:val="00E21C62"/>
    <w:rsid w:val="00E2609B"/>
    <w:rsid w:val="00E31CCC"/>
    <w:rsid w:val="00E35AD3"/>
    <w:rsid w:val="00E35BAD"/>
    <w:rsid w:val="00E37E0B"/>
    <w:rsid w:val="00E419C2"/>
    <w:rsid w:val="00E4437B"/>
    <w:rsid w:val="00E46984"/>
    <w:rsid w:val="00E4762E"/>
    <w:rsid w:val="00E47F5C"/>
    <w:rsid w:val="00E50238"/>
    <w:rsid w:val="00E50E85"/>
    <w:rsid w:val="00E53D27"/>
    <w:rsid w:val="00E53F73"/>
    <w:rsid w:val="00E54081"/>
    <w:rsid w:val="00E55D89"/>
    <w:rsid w:val="00E56B0D"/>
    <w:rsid w:val="00E57509"/>
    <w:rsid w:val="00E62648"/>
    <w:rsid w:val="00E6325F"/>
    <w:rsid w:val="00E652A3"/>
    <w:rsid w:val="00E70A5C"/>
    <w:rsid w:val="00E731D2"/>
    <w:rsid w:val="00E76333"/>
    <w:rsid w:val="00E772D5"/>
    <w:rsid w:val="00E86A8C"/>
    <w:rsid w:val="00E874DE"/>
    <w:rsid w:val="00E87BE9"/>
    <w:rsid w:val="00E90C6D"/>
    <w:rsid w:val="00E95A1B"/>
    <w:rsid w:val="00E970C9"/>
    <w:rsid w:val="00E972E4"/>
    <w:rsid w:val="00EA0780"/>
    <w:rsid w:val="00EA150B"/>
    <w:rsid w:val="00EA4759"/>
    <w:rsid w:val="00EA5918"/>
    <w:rsid w:val="00EA666E"/>
    <w:rsid w:val="00EB1561"/>
    <w:rsid w:val="00EC2BB2"/>
    <w:rsid w:val="00EC3476"/>
    <w:rsid w:val="00ED273B"/>
    <w:rsid w:val="00ED5E93"/>
    <w:rsid w:val="00ED6087"/>
    <w:rsid w:val="00EE1E4B"/>
    <w:rsid w:val="00EE28E2"/>
    <w:rsid w:val="00EE7D74"/>
    <w:rsid w:val="00EF039F"/>
    <w:rsid w:val="00EF4117"/>
    <w:rsid w:val="00F002DF"/>
    <w:rsid w:val="00F0216C"/>
    <w:rsid w:val="00F04911"/>
    <w:rsid w:val="00F05128"/>
    <w:rsid w:val="00F13932"/>
    <w:rsid w:val="00F141CB"/>
    <w:rsid w:val="00F174FE"/>
    <w:rsid w:val="00F205EE"/>
    <w:rsid w:val="00F254DE"/>
    <w:rsid w:val="00F25E58"/>
    <w:rsid w:val="00F30442"/>
    <w:rsid w:val="00F365D6"/>
    <w:rsid w:val="00F44295"/>
    <w:rsid w:val="00F46A85"/>
    <w:rsid w:val="00F47BB5"/>
    <w:rsid w:val="00F536BD"/>
    <w:rsid w:val="00F5414D"/>
    <w:rsid w:val="00F55696"/>
    <w:rsid w:val="00F568F9"/>
    <w:rsid w:val="00F57102"/>
    <w:rsid w:val="00F7098C"/>
    <w:rsid w:val="00F71CF7"/>
    <w:rsid w:val="00F72680"/>
    <w:rsid w:val="00F77378"/>
    <w:rsid w:val="00F84959"/>
    <w:rsid w:val="00F84F79"/>
    <w:rsid w:val="00F85652"/>
    <w:rsid w:val="00F902E8"/>
    <w:rsid w:val="00F916EF"/>
    <w:rsid w:val="00F961B4"/>
    <w:rsid w:val="00FA00A4"/>
    <w:rsid w:val="00FA607A"/>
    <w:rsid w:val="00FB00C5"/>
    <w:rsid w:val="00FB4E3A"/>
    <w:rsid w:val="00FC25EA"/>
    <w:rsid w:val="00FC406A"/>
    <w:rsid w:val="00FC5E51"/>
    <w:rsid w:val="00FC6C17"/>
    <w:rsid w:val="00FC6F58"/>
    <w:rsid w:val="00FD250F"/>
    <w:rsid w:val="00FD5F81"/>
    <w:rsid w:val="00FD7577"/>
    <w:rsid w:val="00FE3C84"/>
    <w:rsid w:val="00FE6094"/>
    <w:rsid w:val="00FF6232"/>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36A"/>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cw25@psu.edu" TargetMode="External"/><Relationship Id="rId18" Type="http://schemas.openxmlformats.org/officeDocument/2006/relationships/hyperlink" Target="https://keepteaching.psu.edu/webinars/" TargetMode="External"/><Relationship Id="rId26" Type="http://schemas.openxmlformats.org/officeDocument/2006/relationships/hyperlink" Target="https://news.psu.edu/story/625887/2020/07/15/administration/work-adjustments-option-immunocompromised-and-other" TargetMode="External"/><Relationship Id="rId39" Type="http://schemas.openxmlformats.org/officeDocument/2006/relationships/hyperlink" Target="https://virusinfo.psu.edu/back-to-state" TargetMode="External"/><Relationship Id="rId21" Type="http://schemas.openxmlformats.org/officeDocument/2006/relationships/hyperlink" Target="https://psu.zoom.us/j/94303285907" TargetMode="External"/><Relationship Id="rId34" Type="http://schemas.openxmlformats.org/officeDocument/2006/relationships/hyperlink" Target="https://keepteaching.psu.edu/fall-2020/frequently-asked-questions/" TargetMode="External"/><Relationship Id="rId42" Type="http://schemas.openxmlformats.org/officeDocument/2006/relationships/hyperlink" Target="https://keeplearning.psu.edu/" TargetMode="External"/><Relationship Id="rId47" Type="http://schemas.openxmlformats.org/officeDocument/2006/relationships/hyperlink" Target="https://www.vpfa.psu.edu/penn-state-pandemic-response-news-and-resources/" TargetMode="External"/><Relationship Id="rId50" Type="http://schemas.openxmlformats.org/officeDocument/2006/relationships/hyperlink" Target="https://virusinfo.psu.edu/university-measures/" TargetMode="External"/><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vpfa.psu.edu/files/2020/07/Updated-07.16.20-Meetings-and-Events-Guidance.pdf" TargetMode="External"/><Relationship Id="rId29" Type="http://schemas.openxmlformats.org/officeDocument/2006/relationships/hyperlink" Target="https://www.nytimes.com/2020/07/14/us/coronavirus-international-foreign-student-visas.html" TargetMode="External"/><Relationship Id="rId11" Type="http://schemas.openxmlformats.org/officeDocument/2006/relationships/hyperlink" Target="https://news.psu.edu/story/625925/2020/07/16/administration/penn-state-continues-partnering-local-communities-pandemic" TargetMode="External"/><Relationship Id="rId24" Type="http://schemas.openxmlformats.org/officeDocument/2006/relationships/hyperlink" Target="https://housing.psu.edu/nittany-lion-inn" TargetMode="External"/><Relationship Id="rId32" Type="http://schemas.openxmlformats.org/officeDocument/2006/relationships/hyperlink" Target="https://keepteaching.psu.edu/fall-2020/instructional-issues-for-return-to-resident-instruction/" TargetMode="External"/><Relationship Id="rId37" Type="http://schemas.openxmlformats.org/officeDocument/2006/relationships/hyperlink" Target="https://news.psu.edu/story/624307/2020/06/26/penn-state-faculty-can-submit-questions-about-return-classroom-and-campus" TargetMode="External"/><Relationship Id="rId40" Type="http://schemas.openxmlformats.org/officeDocument/2006/relationships/hyperlink" Target="https://virusinfo.psu.edu/faq/topic/back-to-state" TargetMode="External"/><Relationship Id="rId45" Type="http://schemas.openxmlformats.org/officeDocument/2006/relationships/hyperlink" Target="https://www.vpfa.psu.edu/video-messages-fall-2020-preparations/" TargetMode="External"/><Relationship Id="rId53" Type="http://schemas.openxmlformats.org/officeDocument/2006/relationships/hyperlink" Target="https://covid-19.ssri.psu.edu/" TargetMode="External"/><Relationship Id="rId5" Type="http://schemas.openxmlformats.org/officeDocument/2006/relationships/styles" Target="styles.xml"/><Relationship Id="rId19" Type="http://schemas.openxmlformats.org/officeDocument/2006/relationships/hyperlink" Target="https://psu.zoom.us/j/943032859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epteaching.psu.edu/fall-2020/frequently-asked-questions/" TargetMode="External"/><Relationship Id="rId22" Type="http://schemas.openxmlformats.org/officeDocument/2006/relationships/hyperlink" Target="https://psu.zoom.us/j/94303285907" TargetMode="External"/><Relationship Id="rId27" Type="http://schemas.openxmlformats.org/officeDocument/2006/relationships/hyperlink" Target="https://news.psu.edu/story/625901/2020/07/15/academics/penn-state-expects-half-fall-classes-have-person-components" TargetMode="External"/><Relationship Id="rId30" Type="http://schemas.openxmlformats.org/officeDocument/2006/relationships/hyperlink" Target="https://news.psu.edu/story/625700/2020/07/13/administration/penn-state-joins-amicus-brief-support-international-students" TargetMode="External"/><Relationship Id="rId35" Type="http://schemas.openxmlformats.org/officeDocument/2006/relationships/hyperlink" Target="https://tlt.psu.edu/ess/" TargetMode="External"/><Relationship Id="rId43" Type="http://schemas.openxmlformats.org/officeDocument/2006/relationships/hyperlink" Target="https://keepteaching.psu.edu/fall-2020/frequently-asked-questions/" TargetMode="External"/><Relationship Id="rId48" Type="http://schemas.openxmlformats.org/officeDocument/2006/relationships/hyperlink" Target="https://hr.psu.edu/covid-19-coronaviru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virusinfo.psu.edu/stay-well" TargetMode="External"/><Relationship Id="rId3" Type="http://schemas.openxmlformats.org/officeDocument/2006/relationships/customXml" Target="../customXml/item3.xml"/><Relationship Id="rId12" Type="http://schemas.openxmlformats.org/officeDocument/2006/relationships/hyperlink" Target="https://keeplearning.psu.edu/fall-2020/learning-at-home/" TargetMode="External"/><Relationship Id="rId17" Type="http://schemas.openxmlformats.org/officeDocument/2006/relationships/hyperlink" Target="https://keepteaching.psu.edu/webinars/" TargetMode="External"/><Relationship Id="rId25" Type="http://schemas.openxmlformats.org/officeDocument/2006/relationships/hyperlink" Target="https://news.psu.edu/story/623823/2020/06/22/administration/nittany-lion-inn-remain-closed-used-isolation-space-needed" TargetMode="External"/><Relationship Id="rId33" Type="http://schemas.openxmlformats.org/officeDocument/2006/relationships/hyperlink" Target="https://keepteaching.psu.edu/webinars/" TargetMode="External"/><Relationship Id="rId38" Type="http://schemas.openxmlformats.org/officeDocument/2006/relationships/hyperlink" Target="https://docs.google.com/forms/d/e/1FAIpQLSdLJXKUWNxbcqBGf_NJ7x0734cy_GId-aIoiCNYpWPjXAEGsw/viewform" TargetMode="External"/><Relationship Id="rId46" Type="http://schemas.openxmlformats.org/officeDocument/2006/relationships/hyperlink" Target="https://www.vpfa.psu.edu/penn-state-pandemic-news-digest-archive/" TargetMode="External"/><Relationship Id="rId20" Type="http://schemas.openxmlformats.org/officeDocument/2006/relationships/hyperlink" Target="https://psu.zoom.us/j/94303285907" TargetMode="External"/><Relationship Id="rId41" Type="http://schemas.openxmlformats.org/officeDocument/2006/relationships/hyperlink" Target="https://keepteaching.psu.ed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m01.safelinks.protection.outlook.com/?url=http%3A%2F%2Fgovernor.pa.gov%2Fwp-content%2Fuploads%2F2020%2F07%2F20200715-TWW-targeted-mitigation-order.pdf&amp;data=02%7C01%7Cwed112%40psu.edu%7C4a552615e38443ce3fa008d8299c943e%7C7cf48d453ddb4389a9c1c115526eb52e%7C0%7C0%7C637305099757119961&amp;sdata=4t2XnlF5HKfKFUDwZsM6tpiz8x8ZDhLxr8b9Q5Czu%2BU%3D&amp;reserved=0" TargetMode="External"/><Relationship Id="rId23" Type="http://schemas.openxmlformats.org/officeDocument/2006/relationships/hyperlink" Target="https://news.psu.edu/story/625930/2020/07/16/campus-life/inn-serve-classroom-space-eastview-terrace-host-isolation-space" TargetMode="External"/><Relationship Id="rId28" Type="http://schemas.openxmlformats.org/officeDocument/2006/relationships/hyperlink" Target="https://news.psu.edu/story/625850/2020/07/15/administration/wolgast-named-director-new-penn-state-covid-operations" TargetMode="External"/><Relationship Id="rId36" Type="http://schemas.openxmlformats.org/officeDocument/2006/relationships/hyperlink" Target="https://news.psu.edu/story/625620/2020/07/13/academics/engaging-students-series-virtual-workshops-tap-help-penn-state" TargetMode="External"/><Relationship Id="rId49" Type="http://schemas.openxmlformats.org/officeDocument/2006/relationships/hyperlink" Target="https://sites.psu.edu/returntowork/" TargetMode="External"/><Relationship Id="rId57" Type="http://schemas.openxmlformats.org/officeDocument/2006/relationships/theme" Target="theme/theme1.xml"/><Relationship Id="rId10" Type="http://schemas.openxmlformats.org/officeDocument/2006/relationships/hyperlink" Target="https://vpfa.psu.edu/academicaffairs/penn-state-pandemic-news-digest-archive/" TargetMode="External"/><Relationship Id="rId31" Type="http://schemas.openxmlformats.org/officeDocument/2006/relationships/hyperlink" Target="https://pennstate.qualtrics.com/jfe/form/SV_3gY3IiX6TWX3mv3" TargetMode="External"/><Relationship Id="rId44" Type="http://schemas.openxmlformats.org/officeDocument/2006/relationships/hyperlink" Target="https://keepteaching.psu.edu/webinars/" TargetMode="External"/><Relationship Id="rId52"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E37E72F5D4CA8B9075DFC689564" ma:contentTypeVersion="13" ma:contentTypeDescription="Create a new document." ma:contentTypeScope="" ma:versionID="8d6d6d520949d7f8638c3c2e52609979">
  <xsd:schema xmlns:xsd="http://www.w3.org/2001/XMLSchema" xmlns:xs="http://www.w3.org/2001/XMLSchema" xmlns:p="http://schemas.microsoft.com/office/2006/metadata/properties" xmlns:ns3="32c55bba-03a1-4c9e-a65f-1e25eb91525d" xmlns:ns4="08438403-0ad0-4278-84af-83f72f5203de" targetNamespace="http://schemas.microsoft.com/office/2006/metadata/properties" ma:root="true" ma:fieldsID="ceb372f48d402dc26b11563311f85fc1" ns3:_="" ns4:_="">
    <xsd:import namespace="32c55bba-03a1-4c9e-a65f-1e25eb91525d"/>
    <xsd:import namespace="08438403-0ad0-4278-84af-83f72f52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55bba-03a1-4c9e-a65f-1e25eb91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38403-0ad0-4278-84af-83f72f520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72056-2CE2-4E55-8800-E28D5D19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55bba-03a1-4c9e-a65f-1e25eb91525d"/>
    <ds:schemaRef ds:uri="08438403-0ad0-4278-84af-83f72f52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6472</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Weekly News Digest</vt:lpstr>
    </vt:vector>
  </TitlesOfParts>
  <Manager/>
  <Company/>
  <LinksUpToDate>false</LinksUpToDate>
  <CharactersWithSpaces>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dc:title>
  <dc:subject/>
  <dc:creator>John Delavan</dc:creator>
  <cp:keywords/>
  <dc:description/>
  <cp:lastModifiedBy>John Delavan</cp:lastModifiedBy>
  <cp:revision>3</cp:revision>
  <dcterms:created xsi:type="dcterms:W3CDTF">2020-07-20T12:15:00Z</dcterms:created>
  <dcterms:modified xsi:type="dcterms:W3CDTF">2020-07-20T12:16:00Z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0x010100FC710E37E72F5D4CA8B9075DFC689564</vt:lpwstr>
  </property>
</Properties>
</file>