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BE09228" w:rsidR="0078256E" w:rsidRPr="004F11D7" w:rsidRDefault="005733C4" w:rsidP="658FA8ED">
      <w:pPr>
        <w:rPr>
          <w:rFonts w:ascii="Arial" w:eastAsia="Arial" w:hAnsi="Arial" w:cs="Arial"/>
          <w:b/>
          <w:bCs/>
          <w:color w:val="000000" w:themeColor="text1"/>
        </w:rPr>
      </w:pPr>
      <w:r>
        <w:rPr>
          <w:rFonts w:ascii="Arial" w:eastAsia="Arial" w:hAnsi="Arial" w:cs="Arial"/>
          <w:b/>
          <w:bCs/>
          <w:color w:val="000000" w:themeColor="text1"/>
        </w:rPr>
        <w:t>Tuesday</w:t>
      </w:r>
      <w:r w:rsidR="00EB2CA9">
        <w:rPr>
          <w:rFonts w:ascii="Arial" w:eastAsia="Arial" w:hAnsi="Arial" w:cs="Arial"/>
          <w:b/>
          <w:bCs/>
          <w:color w:val="000000" w:themeColor="text1"/>
        </w:rPr>
        <w:t xml:space="preserve">, November </w:t>
      </w:r>
      <w:r>
        <w:rPr>
          <w:rFonts w:ascii="Arial" w:eastAsia="Arial" w:hAnsi="Arial" w:cs="Arial"/>
          <w:b/>
          <w:bCs/>
          <w:color w:val="000000" w:themeColor="text1"/>
        </w:rPr>
        <w:t>10</w:t>
      </w:r>
      <w:r w:rsidR="00E9193C" w:rsidRPr="45A58B10">
        <w:rPr>
          <w:rFonts w:ascii="Arial" w:eastAsia="Arial" w:hAnsi="Arial" w:cs="Arial"/>
          <w:b/>
          <w:bCs/>
          <w:color w:val="000000" w:themeColor="text1"/>
        </w:rPr>
        <w:t>,</w:t>
      </w:r>
      <w:r w:rsidR="004B072C" w:rsidRPr="45A58B10">
        <w:rPr>
          <w:rFonts w:ascii="Arial" w:eastAsia="Arial" w:hAnsi="Arial" w:cs="Arial"/>
          <w:b/>
          <w:bCs/>
          <w:color w:val="000000" w:themeColor="text1"/>
        </w:rPr>
        <w:t xml:space="preserve">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E65AFC">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E65AFC">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2C9E3060" w14:textId="430B04C0" w:rsidR="34C2B700" w:rsidRDefault="34C2B700" w:rsidP="0213AD87">
      <w:pPr>
        <w:rPr>
          <w:rFonts w:ascii="Arial" w:eastAsia="Arial" w:hAnsi="Arial" w:cs="Arial"/>
        </w:rPr>
      </w:pPr>
    </w:p>
    <w:p w14:paraId="4D18D680" w14:textId="04B33F6D" w:rsidR="468119E7" w:rsidRDefault="468119E7" w:rsidP="4683025E">
      <w:pPr>
        <w:rPr>
          <w:rFonts w:ascii="Arial" w:eastAsia="Arial" w:hAnsi="Arial" w:cs="Arial"/>
          <w:b/>
          <w:bCs/>
          <w:color w:val="000000" w:themeColor="text1"/>
        </w:rPr>
      </w:pPr>
      <w:r w:rsidRPr="4683025E">
        <w:rPr>
          <w:rFonts w:ascii="Arial" w:eastAsia="Arial" w:hAnsi="Arial" w:cs="Arial"/>
          <w:b/>
          <w:bCs/>
          <w:color w:val="000000" w:themeColor="text1"/>
        </w:rPr>
        <w:t>QUESTIONS FROM FACULTY</w:t>
      </w:r>
    </w:p>
    <w:p w14:paraId="362F876E" w14:textId="0555A4D9" w:rsidR="4683025E" w:rsidRDefault="4683025E" w:rsidP="4683025E">
      <w:pPr>
        <w:rPr>
          <w:rFonts w:ascii="Arial" w:eastAsia="Arial" w:hAnsi="Arial" w:cs="Arial"/>
          <w:b/>
          <w:bCs/>
          <w:color w:val="000000" w:themeColor="text1"/>
        </w:rPr>
      </w:pPr>
    </w:p>
    <w:p w14:paraId="4CCFCFA2" w14:textId="4D13C1D5" w:rsidR="02BAFD13" w:rsidRDefault="02BAFD13" w:rsidP="5E840EA4">
      <w:pPr>
        <w:jc w:val="both"/>
        <w:rPr>
          <w:rFonts w:ascii="Arial" w:eastAsia="Arial" w:hAnsi="Arial" w:cs="Arial"/>
          <w:b/>
          <w:bCs/>
          <w:color w:val="000000" w:themeColor="text1"/>
        </w:rPr>
      </w:pPr>
      <w:r w:rsidRPr="5F2E6232">
        <w:rPr>
          <w:rFonts w:ascii="Arial" w:eastAsia="Arial" w:hAnsi="Arial" w:cs="Arial"/>
          <w:b/>
          <w:bCs/>
          <w:color w:val="000000" w:themeColor="text1"/>
        </w:rPr>
        <w:t xml:space="preserve">Q: </w:t>
      </w:r>
      <w:r w:rsidR="4B82C8A5" w:rsidRPr="5F2E6232">
        <w:rPr>
          <w:rFonts w:ascii="Arial" w:eastAsia="Arial" w:hAnsi="Arial" w:cs="Arial"/>
          <w:b/>
          <w:bCs/>
          <w:i/>
          <w:iCs/>
          <w:color w:val="000000" w:themeColor="text1"/>
        </w:rPr>
        <w:t>What is the status of walk-up virus testing?</w:t>
      </w:r>
    </w:p>
    <w:p w14:paraId="7C1D7386" w14:textId="603274C7" w:rsidR="21AF8D03" w:rsidRDefault="21AF8D03" w:rsidP="5E840EA4">
      <w:pPr>
        <w:jc w:val="both"/>
        <w:rPr>
          <w:rFonts w:ascii="Arial" w:eastAsia="Arial" w:hAnsi="Arial" w:cs="Arial"/>
          <w:b/>
          <w:bCs/>
          <w:i/>
          <w:iCs/>
          <w:color w:val="000000" w:themeColor="text1"/>
        </w:rPr>
      </w:pPr>
    </w:p>
    <w:p w14:paraId="5E6D1A2B" w14:textId="3996FEAE" w:rsidR="6495CADF" w:rsidRDefault="6495CADF" w:rsidP="5F2E6232">
      <w:pPr>
        <w:rPr>
          <w:rFonts w:ascii="Arial" w:eastAsia="Arial" w:hAnsi="Arial" w:cs="Arial"/>
        </w:rPr>
      </w:pPr>
      <w:r w:rsidRPr="5F2E6232">
        <w:rPr>
          <w:rFonts w:ascii="Arial" w:eastAsia="Arial" w:hAnsi="Arial" w:cs="Arial"/>
          <w:b/>
          <w:bCs/>
          <w:color w:val="000000" w:themeColor="text1"/>
        </w:rPr>
        <w:t>A:</w:t>
      </w:r>
      <w:r w:rsidRPr="5F2E6232">
        <w:rPr>
          <w:rFonts w:ascii="Arial" w:eastAsia="Arial" w:hAnsi="Arial" w:cs="Arial"/>
        </w:rPr>
        <w:t xml:space="preserve"> </w:t>
      </w:r>
      <w:r w:rsidR="772F3645" w:rsidRPr="5F2E6232">
        <w:rPr>
          <w:rFonts w:ascii="Arial" w:eastAsia="Arial" w:hAnsi="Arial" w:cs="Arial"/>
        </w:rPr>
        <w:t>For employees, voluntary asymptomatic COVID-19 testing is available as follows:</w:t>
      </w:r>
    </w:p>
    <w:p w14:paraId="13A330A0" w14:textId="2A23821A" w:rsidR="6495CADF" w:rsidRDefault="6495CADF" w:rsidP="5F2E6232">
      <w:pPr>
        <w:rPr>
          <w:rFonts w:ascii="Arial" w:eastAsia="Arial" w:hAnsi="Arial" w:cs="Arial"/>
        </w:rPr>
      </w:pPr>
    </w:p>
    <w:p w14:paraId="42516E68" w14:textId="0B7EEB83" w:rsidR="6495CADF" w:rsidRDefault="772F3645" w:rsidP="5F2E6232">
      <w:pPr>
        <w:rPr>
          <w:rFonts w:ascii="Arial" w:eastAsia="Arial" w:hAnsi="Arial" w:cs="Arial"/>
        </w:rPr>
      </w:pPr>
      <w:r w:rsidRPr="5F2E6232">
        <w:rPr>
          <w:rFonts w:ascii="Arial" w:eastAsia="Arial" w:hAnsi="Arial" w:cs="Arial"/>
          <w:i/>
          <w:iCs/>
        </w:rPr>
        <w:t>University Park:</w:t>
      </w:r>
      <w:r w:rsidRPr="5F2E6232">
        <w:rPr>
          <w:rFonts w:ascii="Arial" w:eastAsia="Arial" w:hAnsi="Arial" w:cs="Arial"/>
        </w:rPr>
        <w:t xml:space="preserve"> For faculty</w:t>
      </w:r>
      <w:r w:rsidR="00ED1ABE">
        <w:rPr>
          <w:rFonts w:ascii="Arial" w:eastAsia="Arial" w:hAnsi="Arial" w:cs="Arial"/>
        </w:rPr>
        <w:t>, instructors,</w:t>
      </w:r>
      <w:r w:rsidRPr="5F2E6232">
        <w:rPr>
          <w:rFonts w:ascii="Arial" w:eastAsia="Arial" w:hAnsi="Arial" w:cs="Arial"/>
        </w:rPr>
        <w:t xml:space="preserve"> and staff who have been working on campus at University Park, asymptomatic walk-up COVID-19 testing will close at the end of the day on Nov</w:t>
      </w:r>
      <w:r w:rsidR="003A1F60">
        <w:rPr>
          <w:rFonts w:ascii="Arial" w:eastAsia="Arial" w:hAnsi="Arial" w:cs="Arial"/>
        </w:rPr>
        <w:t>ember</w:t>
      </w:r>
      <w:r w:rsidRPr="5F2E6232">
        <w:rPr>
          <w:rFonts w:ascii="Arial" w:eastAsia="Arial" w:hAnsi="Arial" w:cs="Arial"/>
        </w:rPr>
        <w:t xml:space="preserve"> 11. Beginning immediately and continuing through the month of November, all faculty and staff employees who are in the ‘Return to Work’ database may take advantage of a new process for voluntary asymptomatic COVID-19 testing. Employees wishing to initiate this process should visit </w:t>
      </w:r>
      <w:hyperlink r:id="rId12">
        <w:r w:rsidRPr="00E65AFC">
          <w:rPr>
            <w:rStyle w:val="Hyperlink"/>
            <w:rFonts w:ascii="Arial" w:eastAsia="Arial" w:hAnsi="Arial" w:cs="Arial"/>
          </w:rPr>
          <w:t>https://vaulthealth.formstack.com/forms/psuemployee</w:t>
        </w:r>
      </w:hyperlink>
      <w:r w:rsidRPr="5F2E6232">
        <w:rPr>
          <w:rFonts w:ascii="Arial" w:eastAsia="Arial" w:hAnsi="Arial" w:cs="Arial"/>
        </w:rPr>
        <w:t>. Test kits will be mailed to home addresses and the test will be completed under virtual observation with Vault Health to complete the process.</w:t>
      </w:r>
    </w:p>
    <w:p w14:paraId="3616EFCB" w14:textId="6FAF24CD" w:rsidR="6495CADF" w:rsidRDefault="6495CADF" w:rsidP="5F2E6232">
      <w:pPr>
        <w:rPr>
          <w:rFonts w:ascii="Arial" w:eastAsia="Arial" w:hAnsi="Arial" w:cs="Arial"/>
        </w:rPr>
      </w:pPr>
    </w:p>
    <w:p w14:paraId="328DF685" w14:textId="3848667D" w:rsidR="6495CADF" w:rsidRDefault="772F3645" w:rsidP="5F2E6232">
      <w:pPr>
        <w:rPr>
          <w:rFonts w:ascii="Arial" w:eastAsia="Arial" w:hAnsi="Arial" w:cs="Arial"/>
        </w:rPr>
      </w:pPr>
      <w:r w:rsidRPr="5F2E6232">
        <w:rPr>
          <w:rFonts w:ascii="Arial" w:eastAsia="Arial" w:hAnsi="Arial" w:cs="Arial"/>
        </w:rPr>
        <w:t>University Park in-person testing options will resume after Thanksgiving week. Those details are being planned for December and will be announced soon.</w:t>
      </w:r>
    </w:p>
    <w:p w14:paraId="0FD36869" w14:textId="2CA59C3A" w:rsidR="6495CADF" w:rsidRDefault="6495CADF" w:rsidP="5F2E6232">
      <w:pPr>
        <w:rPr>
          <w:rFonts w:ascii="Arial" w:eastAsia="Arial" w:hAnsi="Arial" w:cs="Arial"/>
        </w:rPr>
      </w:pPr>
    </w:p>
    <w:p w14:paraId="6F6936DC" w14:textId="424F8334" w:rsidR="6495CADF" w:rsidRDefault="772F3645" w:rsidP="5F2E6232">
      <w:pPr>
        <w:rPr>
          <w:rFonts w:ascii="Arial" w:eastAsia="Arial" w:hAnsi="Arial" w:cs="Arial"/>
        </w:rPr>
      </w:pPr>
      <w:r w:rsidRPr="318FA8BF">
        <w:rPr>
          <w:rFonts w:ascii="Arial" w:eastAsia="Arial" w:hAnsi="Arial" w:cs="Arial"/>
          <w:i/>
          <w:iCs/>
        </w:rPr>
        <w:t>Commonwealth Campuses:</w:t>
      </w:r>
      <w:r w:rsidRPr="318FA8BF">
        <w:rPr>
          <w:rFonts w:ascii="Arial" w:eastAsia="Arial" w:hAnsi="Arial" w:cs="Arial"/>
        </w:rPr>
        <w:t xml:space="preserve"> For </w:t>
      </w:r>
      <w:r w:rsidR="00ED1ABE">
        <w:rPr>
          <w:rFonts w:ascii="Arial" w:eastAsia="Arial" w:hAnsi="Arial" w:cs="Arial"/>
        </w:rPr>
        <w:t xml:space="preserve">faculty, </w:t>
      </w:r>
      <w:r w:rsidRPr="318FA8BF">
        <w:rPr>
          <w:rFonts w:ascii="Arial" w:eastAsia="Arial" w:hAnsi="Arial" w:cs="Arial"/>
        </w:rPr>
        <w:t>instructors or staff at Commonwealth Campuses who work on campus and wish to take part in asymptomatic COVID-19 testing prior to the Nov</w:t>
      </w:r>
      <w:r w:rsidR="00096CA4">
        <w:rPr>
          <w:rFonts w:ascii="Arial" w:eastAsia="Arial" w:hAnsi="Arial" w:cs="Arial"/>
        </w:rPr>
        <w:t>ember</w:t>
      </w:r>
      <w:r w:rsidRPr="318FA8BF">
        <w:rPr>
          <w:rFonts w:ascii="Arial" w:eastAsia="Arial" w:hAnsi="Arial" w:cs="Arial"/>
        </w:rPr>
        <w:t xml:space="preserve"> 20 departure, opt-in voluntary testing via a Vault mail-in kit is available. This program will continue through Jan</w:t>
      </w:r>
      <w:r w:rsidR="4E9A2D21" w:rsidRPr="318FA8BF">
        <w:rPr>
          <w:rFonts w:ascii="Arial" w:eastAsia="Arial" w:hAnsi="Arial" w:cs="Arial"/>
        </w:rPr>
        <w:t>uary</w:t>
      </w:r>
      <w:r w:rsidRPr="318FA8BF">
        <w:rPr>
          <w:rFonts w:ascii="Arial" w:eastAsia="Arial" w:hAnsi="Arial" w:cs="Arial"/>
        </w:rPr>
        <w:t xml:space="preserve"> 11, 2021. Testing will continue to be available only to employees who are listed in the University’s ‘Return to Work’ database. Employees who wish to participate in the voluntary testing program may do so by visiting </w:t>
      </w:r>
      <w:hyperlink r:id="rId13">
        <w:r w:rsidRPr="00E65AFC">
          <w:rPr>
            <w:rStyle w:val="Hyperlink"/>
            <w:rFonts w:ascii="Arial" w:eastAsia="Arial" w:hAnsi="Arial" w:cs="Arial"/>
          </w:rPr>
          <w:t>https://vaulthealth.formstack.com/forms/psuemployee</w:t>
        </w:r>
      </w:hyperlink>
      <w:r w:rsidRPr="318FA8BF">
        <w:rPr>
          <w:rFonts w:ascii="Arial" w:eastAsia="Arial" w:hAnsi="Arial" w:cs="Arial"/>
        </w:rPr>
        <w:t xml:space="preserve">. Test kits will be mailed to your home address and you will participate in a virtual appointment with Vault Health to complete the process. </w:t>
      </w:r>
    </w:p>
    <w:p w14:paraId="6096FD23" w14:textId="4690F7E2" w:rsidR="6495CADF" w:rsidRDefault="6495CADF" w:rsidP="5F2E6232">
      <w:pPr>
        <w:rPr>
          <w:rFonts w:ascii="Arial" w:eastAsia="Arial" w:hAnsi="Arial" w:cs="Arial"/>
        </w:rPr>
      </w:pPr>
    </w:p>
    <w:p w14:paraId="3FAA872D" w14:textId="18C79D3A" w:rsidR="1EAAF2BF" w:rsidRDefault="1EAAF2BF" w:rsidP="318FA8BF">
      <w:pPr>
        <w:rPr>
          <w:rFonts w:ascii="Arial" w:eastAsia="Arial" w:hAnsi="Arial" w:cs="Arial"/>
          <w:b/>
          <w:bCs/>
          <w:i/>
          <w:iCs/>
          <w:color w:val="000000" w:themeColor="text1"/>
        </w:rPr>
      </w:pPr>
      <w:r w:rsidRPr="318FA8BF">
        <w:rPr>
          <w:rFonts w:ascii="Arial" w:eastAsia="Arial" w:hAnsi="Arial" w:cs="Arial"/>
          <w:b/>
          <w:bCs/>
          <w:color w:val="000000" w:themeColor="text1"/>
        </w:rPr>
        <w:t xml:space="preserve">Q: </w:t>
      </w:r>
      <w:r w:rsidRPr="318FA8BF">
        <w:rPr>
          <w:rFonts w:ascii="Arial" w:eastAsia="Arial" w:hAnsi="Arial" w:cs="Arial"/>
          <w:b/>
          <w:bCs/>
          <w:i/>
          <w:iCs/>
          <w:color w:val="000000" w:themeColor="text1"/>
        </w:rPr>
        <w:t xml:space="preserve">What testing will be available for students who remain on campuses past November 20, especially during the week of Thanksgiving? </w:t>
      </w:r>
    </w:p>
    <w:p w14:paraId="0CD40981" w14:textId="6B2009BF" w:rsidR="318FA8BF" w:rsidRDefault="318FA8BF" w:rsidP="318FA8BF">
      <w:pPr>
        <w:rPr>
          <w:rFonts w:ascii="Arial" w:eastAsia="Arial" w:hAnsi="Arial" w:cs="Arial"/>
          <w:b/>
          <w:bCs/>
          <w:i/>
          <w:iCs/>
          <w:color w:val="000000" w:themeColor="text1"/>
        </w:rPr>
      </w:pPr>
    </w:p>
    <w:p w14:paraId="18046E33" w14:textId="77759700" w:rsidR="1EAAF2BF" w:rsidRDefault="1EAAF2BF" w:rsidP="318FA8BF">
      <w:pPr>
        <w:rPr>
          <w:rFonts w:ascii="Arial" w:eastAsia="Arial" w:hAnsi="Arial" w:cs="Arial"/>
        </w:rPr>
      </w:pPr>
      <w:r w:rsidRPr="318FA8BF">
        <w:rPr>
          <w:rFonts w:ascii="Arial" w:eastAsia="Arial" w:hAnsi="Arial" w:cs="Arial"/>
          <w:b/>
          <w:bCs/>
          <w:color w:val="000000" w:themeColor="text1"/>
        </w:rPr>
        <w:t xml:space="preserve">A: </w:t>
      </w:r>
      <w:r w:rsidRPr="318FA8BF">
        <w:rPr>
          <w:rFonts w:ascii="Arial" w:eastAsia="Arial" w:hAnsi="Arial" w:cs="Arial"/>
        </w:rPr>
        <w:t xml:space="preserve">The University’s testing protocols for students and employees, which include walk-up testing and random surveillance testing, will continue through November 20. Due to the holiday, there will be no surveillance or walk-up testing from November 21-29. However, </w:t>
      </w:r>
      <w:r w:rsidRPr="318FA8BF">
        <w:rPr>
          <w:rFonts w:ascii="Arial" w:eastAsia="Arial" w:hAnsi="Arial" w:cs="Arial"/>
        </w:rPr>
        <w:lastRenderedPageBreak/>
        <w:t>the University will be prepared to support students with health services for those who remain on campuses over the Thanksgiving week. More specifics for each campus will follow.</w:t>
      </w:r>
    </w:p>
    <w:p w14:paraId="1EB8A324" w14:textId="4D35B1D2" w:rsidR="318FA8BF" w:rsidRDefault="318FA8BF" w:rsidP="318FA8BF">
      <w:pPr>
        <w:rPr>
          <w:rFonts w:ascii="Arial" w:eastAsia="Arial" w:hAnsi="Arial" w:cs="Arial"/>
        </w:rPr>
      </w:pPr>
    </w:p>
    <w:p w14:paraId="71BCCB0F" w14:textId="745643C6" w:rsidR="1EAAF2BF" w:rsidRDefault="1EAAF2BF" w:rsidP="318FA8BF">
      <w:pPr>
        <w:rPr>
          <w:rFonts w:ascii="Arial" w:eastAsia="Arial" w:hAnsi="Arial" w:cs="Arial"/>
        </w:rPr>
      </w:pPr>
      <w:r w:rsidRPr="318FA8BF">
        <w:rPr>
          <w:rFonts w:ascii="Arial" w:eastAsia="Arial" w:hAnsi="Arial" w:cs="Arial"/>
        </w:rPr>
        <w:t>All random surveillance testing will resume on campuses on November 30 and continue through the remainder of the fall semester for employees working on site and students who may continue to live on or near Penn State campuses.</w:t>
      </w:r>
    </w:p>
    <w:p w14:paraId="0FB6E279" w14:textId="54A8D553" w:rsidR="318FA8BF" w:rsidRDefault="318FA8BF" w:rsidP="318FA8BF">
      <w:pPr>
        <w:rPr>
          <w:rFonts w:ascii="Arial" w:eastAsia="Arial" w:hAnsi="Arial" w:cs="Arial"/>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19CCB4" w14:textId="71C16D4E" w:rsidR="33E4A4CF" w:rsidRDefault="33E4A4CF" w:rsidP="1F4743B7">
      <w:pPr>
        <w:rPr>
          <w:rFonts w:ascii="Arial" w:eastAsia="Arial" w:hAnsi="Arial" w:cs="Arial"/>
          <w:color w:val="000000" w:themeColor="text1"/>
        </w:rPr>
      </w:pPr>
    </w:p>
    <w:p w14:paraId="0B29C78D" w14:textId="0C7F1212" w:rsidR="00EC59BC" w:rsidRPr="00410F33" w:rsidRDefault="00EC59BC" w:rsidP="00EC59BC">
      <w:pPr>
        <w:pStyle w:val="ListParagraph"/>
        <w:numPr>
          <w:ilvl w:val="0"/>
          <w:numId w:val="18"/>
        </w:numPr>
        <w:rPr>
          <w:rFonts w:ascii="Arial" w:hAnsi="Arial" w:cs="Arial"/>
        </w:rPr>
      </w:pPr>
      <w:r w:rsidRPr="551E7422">
        <w:rPr>
          <w:rFonts w:ascii="Arial" w:hAnsi="Arial" w:cs="Arial"/>
          <w:color w:val="000000" w:themeColor="text1"/>
        </w:rPr>
        <w:t xml:space="preserve">Penn State's </w:t>
      </w:r>
      <w:hyperlink r:id="rId14" w:history="1">
        <w:r w:rsidRPr="00DA3F7F">
          <w:rPr>
            <w:rStyle w:val="Hyperlink"/>
            <w:rFonts w:ascii="Arial" w:hAnsi="Arial" w:cs="Arial"/>
          </w:rPr>
          <w:t>COVID-19 dashboard</w:t>
        </w:r>
      </w:hyperlink>
      <w:r w:rsidRPr="551E7422">
        <w:rPr>
          <w:rFonts w:ascii="Arial" w:hAnsi="Arial" w:cs="Arial"/>
          <w:color w:val="000000" w:themeColor="text1"/>
        </w:rPr>
        <w:t xml:space="preserve"> has been updated today </w:t>
      </w:r>
      <w:r w:rsidR="00D52CB5">
        <w:rPr>
          <w:rFonts w:ascii="Arial" w:hAnsi="Arial" w:cs="Arial"/>
          <w:color w:val="000000" w:themeColor="text1"/>
        </w:rPr>
        <w:t xml:space="preserve">with the </w:t>
      </w:r>
      <w:hyperlink r:id="rId15" w:history="1">
        <w:r w:rsidR="00D52CB5" w:rsidRPr="00DA3F7F">
          <w:rPr>
            <w:rStyle w:val="Hyperlink"/>
            <w:rFonts w:ascii="Arial" w:hAnsi="Arial" w:cs="Arial"/>
          </w:rPr>
          <w:t>results of on-demand and random tests</w:t>
        </w:r>
      </w:hyperlink>
      <w:r w:rsidR="00D52CB5">
        <w:rPr>
          <w:rFonts w:ascii="Arial" w:hAnsi="Arial" w:cs="Arial"/>
          <w:color w:val="000000" w:themeColor="text1"/>
        </w:rPr>
        <w:t xml:space="preserve"> administered during the period of November 6 to 8, as well as new University testing results from the prior week. </w:t>
      </w:r>
    </w:p>
    <w:p w14:paraId="57CBA5BC" w14:textId="70E08DEC" w:rsidR="551E7422" w:rsidRDefault="551E7422" w:rsidP="551E7422">
      <w:pPr>
        <w:rPr>
          <w:rFonts w:ascii="Arial" w:hAnsi="Arial" w:cs="Arial"/>
          <w:color w:val="000000" w:themeColor="text1"/>
        </w:rPr>
      </w:pPr>
    </w:p>
    <w:p w14:paraId="49F510C7" w14:textId="1D7C039D" w:rsidR="13960512" w:rsidRDefault="13960512" w:rsidP="551E7422">
      <w:pPr>
        <w:pStyle w:val="ListParagraph"/>
        <w:numPr>
          <w:ilvl w:val="0"/>
          <w:numId w:val="18"/>
        </w:numPr>
      </w:pPr>
      <w:r w:rsidRPr="551E7422">
        <w:rPr>
          <w:rFonts w:ascii="Arial" w:hAnsi="Arial" w:cs="Arial"/>
          <w:color w:val="000000" w:themeColor="text1"/>
        </w:rPr>
        <w:t xml:space="preserve">The Penn State Board of Trustees will hold its next public meeting November 12-13. Due to the ongoing coronavirus pandemic, the board will meet virtually. Public committee meetings and the full board meeting will be livestreamed at </w:t>
      </w:r>
      <w:hyperlink r:id="rId16" w:history="1">
        <w:r w:rsidR="00946F53" w:rsidRPr="002E7607">
          <w:rPr>
            <w:rStyle w:val="Hyperlink"/>
            <w:rFonts w:ascii="Arial" w:hAnsi="Arial" w:cs="Arial"/>
          </w:rPr>
          <w:t>https://wpsu.org/trustees</w:t>
        </w:r>
      </w:hyperlink>
      <w:r w:rsidRPr="551E7422">
        <w:rPr>
          <w:rFonts w:ascii="Arial" w:hAnsi="Arial" w:cs="Arial"/>
          <w:color w:val="000000" w:themeColor="text1"/>
        </w:rPr>
        <w:t xml:space="preserve">. </w:t>
      </w:r>
    </w:p>
    <w:p w14:paraId="5A49A0B4" w14:textId="77777777" w:rsidR="00410F33" w:rsidRPr="00EC59BC" w:rsidRDefault="00410F33" w:rsidP="00410F33">
      <w:pPr>
        <w:pStyle w:val="ListParagraph"/>
        <w:rPr>
          <w:rFonts w:ascii="Arial" w:hAnsi="Arial" w:cs="Arial"/>
        </w:rPr>
      </w:pPr>
    </w:p>
    <w:p w14:paraId="0760DFFF" w14:textId="5663AE35" w:rsidR="00410F33" w:rsidRPr="00410F33" w:rsidRDefault="00410F33" w:rsidP="00410F33">
      <w:pPr>
        <w:pStyle w:val="ListParagraph"/>
        <w:numPr>
          <w:ilvl w:val="0"/>
          <w:numId w:val="18"/>
        </w:numPr>
        <w:spacing w:line="259" w:lineRule="auto"/>
        <w:rPr>
          <w:rFonts w:ascii="Arial" w:hAnsi="Arial" w:cs="Arial"/>
          <w:color w:val="000000" w:themeColor="text1"/>
        </w:rPr>
      </w:pPr>
      <w:r w:rsidRPr="00410F33">
        <w:rPr>
          <w:rFonts w:ascii="Arial" w:hAnsi="Arial" w:cs="Arial"/>
          <w:color w:val="000000" w:themeColor="text1"/>
        </w:rPr>
        <w:t xml:space="preserve">Dr. Glenn Buchberger, an internist and pediatrician at Penn State Milton S. Hershey Medical Center, provides </w:t>
      </w:r>
      <w:hyperlink r:id="rId17" w:history="1">
        <w:r w:rsidRPr="00E65AFC">
          <w:rPr>
            <w:rStyle w:val="Hyperlink"/>
            <w:rFonts w:ascii="Arial" w:hAnsi="Arial" w:cs="Arial"/>
          </w:rPr>
          <w:t>advice about how to gather safely</w:t>
        </w:r>
      </w:hyperlink>
      <w:r w:rsidRPr="00410F33">
        <w:rPr>
          <w:rFonts w:ascii="Arial" w:hAnsi="Arial" w:cs="Arial"/>
          <w:color w:val="000000" w:themeColor="text1"/>
        </w:rPr>
        <w:t xml:space="preserve"> during the holiday season in this article.</w:t>
      </w:r>
    </w:p>
    <w:p w14:paraId="5B19C09B" w14:textId="7D779B08" w:rsidR="004C4F9E" w:rsidRDefault="004C4F9E" w:rsidP="004C4F9E">
      <w:pPr>
        <w:pStyle w:val="ListParagraph"/>
        <w:rPr>
          <w:rFonts w:ascii="Arial" w:eastAsia="Arial" w:hAnsi="Arial" w:cs="Arial"/>
          <w:color w:val="000000" w:themeColor="text1"/>
        </w:rPr>
      </w:pPr>
    </w:p>
    <w:p w14:paraId="39ADF7CF" w14:textId="48B8BEA5" w:rsidR="76235C79" w:rsidRDefault="01AA1870" w:rsidP="6E326BA9">
      <w:pPr>
        <w:spacing w:line="259" w:lineRule="auto"/>
        <w:rPr>
          <w:rFonts w:ascii="Arial" w:eastAsia="Arial" w:hAnsi="Arial" w:cs="Arial"/>
          <w:b/>
          <w:bCs/>
        </w:rPr>
      </w:pPr>
      <w:r w:rsidRPr="42042DEC">
        <w:rPr>
          <w:rFonts w:ascii="Arial" w:eastAsia="Arial" w:hAnsi="Arial" w:cs="Arial"/>
          <w:b/>
          <w:bCs/>
        </w:rPr>
        <w:t>WEBINARS</w:t>
      </w:r>
      <w:r w:rsidR="3A058EBF" w:rsidRPr="42042DEC">
        <w:rPr>
          <w:rFonts w:ascii="Arial" w:eastAsia="Arial" w:hAnsi="Arial" w:cs="Arial"/>
          <w:b/>
          <w:bCs/>
          <w:color w:val="FF0000"/>
        </w:rPr>
        <w:t xml:space="preserve"> </w:t>
      </w:r>
    </w:p>
    <w:p w14:paraId="46E6E873" w14:textId="77777777" w:rsidR="00520693" w:rsidRPr="0097056A" w:rsidRDefault="00520693" w:rsidP="42042DEC">
      <w:pPr>
        <w:pStyle w:val="ListParagraph"/>
        <w:ind w:left="0"/>
        <w:rPr>
          <w:rFonts w:eastAsiaTheme="minorEastAsia"/>
          <w:color w:val="000000" w:themeColor="text1"/>
        </w:rPr>
      </w:pPr>
    </w:p>
    <w:p w14:paraId="42038631" w14:textId="4DA1CB2A" w:rsidR="0115A831" w:rsidRDefault="0115A831" w:rsidP="2226F054">
      <w:pPr>
        <w:pStyle w:val="ListParagraph"/>
        <w:numPr>
          <w:ilvl w:val="0"/>
          <w:numId w:val="17"/>
        </w:numPr>
        <w:spacing w:line="259" w:lineRule="auto"/>
        <w:rPr>
          <w:color w:val="000000" w:themeColor="text1"/>
        </w:rPr>
      </w:pPr>
      <w:r w:rsidRPr="2226F054">
        <w:rPr>
          <w:rFonts w:ascii="Arial" w:hAnsi="Arial" w:cs="Arial"/>
        </w:rPr>
        <w:t>Upcoming webinars for instructors at all Penn State campuses include:</w:t>
      </w:r>
    </w:p>
    <w:p w14:paraId="3E2156B9" w14:textId="524178C1" w:rsidR="2226F054" w:rsidRDefault="006A5EF0" w:rsidP="2226F054">
      <w:pPr>
        <w:pStyle w:val="ListParagraph"/>
        <w:numPr>
          <w:ilvl w:val="1"/>
          <w:numId w:val="17"/>
        </w:numPr>
        <w:spacing w:line="259" w:lineRule="auto"/>
        <w:rPr>
          <w:rFonts w:ascii="Arial" w:hAnsi="Arial" w:cs="Arial"/>
          <w:color w:val="000000" w:themeColor="text1"/>
        </w:rPr>
      </w:pPr>
      <w:r w:rsidRPr="006A5EF0">
        <w:rPr>
          <w:rFonts w:ascii="Arial" w:hAnsi="Arial" w:cs="Arial"/>
          <w:color w:val="000000" w:themeColor="text1"/>
        </w:rPr>
        <w:t xml:space="preserve">Thursday, November 12, 11:00 a.m.-12:00 p.m., </w:t>
      </w:r>
      <w:hyperlink r:id="rId18" w:history="1">
        <w:r w:rsidRPr="00E65AFC">
          <w:rPr>
            <w:rStyle w:val="Hyperlink"/>
            <w:rFonts w:ascii="Arial" w:hAnsi="Arial" w:cs="Arial"/>
          </w:rPr>
          <w:t>Academic Integrity Panel Discussion</w:t>
        </w:r>
      </w:hyperlink>
    </w:p>
    <w:p w14:paraId="20A39F6B" w14:textId="3BD70E64" w:rsidR="006B1AD5" w:rsidRPr="006A5EF0" w:rsidRDefault="006B1AD5" w:rsidP="2226F054">
      <w:pPr>
        <w:pStyle w:val="ListParagraph"/>
        <w:numPr>
          <w:ilvl w:val="1"/>
          <w:numId w:val="17"/>
        </w:numPr>
        <w:spacing w:line="259" w:lineRule="auto"/>
        <w:rPr>
          <w:rFonts w:ascii="Arial" w:hAnsi="Arial" w:cs="Arial"/>
          <w:color w:val="000000" w:themeColor="text1"/>
        </w:rPr>
      </w:pPr>
      <w:r w:rsidRPr="42042DEC">
        <w:rPr>
          <w:rFonts w:ascii="Arial" w:hAnsi="Arial" w:cs="Arial"/>
          <w:color w:val="000000" w:themeColor="text1"/>
        </w:rPr>
        <w:t xml:space="preserve">Friday, November 13, 10:00-11:00 a.m., </w:t>
      </w:r>
      <w:hyperlink r:id="rId19">
        <w:r w:rsidRPr="42042DEC">
          <w:rPr>
            <w:rStyle w:val="Hyperlink"/>
            <w:rFonts w:ascii="Arial" w:hAnsi="Arial" w:cs="Arial"/>
          </w:rPr>
          <w:t>Exam Strategies for Remote Delivery</w:t>
        </w:r>
      </w:hyperlink>
    </w:p>
    <w:p w14:paraId="1424FC76" w14:textId="19886810" w:rsidR="001F7B80" w:rsidRPr="0048542B" w:rsidRDefault="001F7B80" w:rsidP="42042DEC">
      <w:pPr>
        <w:spacing w:after="120"/>
        <w:rPr>
          <w:rFonts w:ascii="Arial" w:eastAsia="Arial" w:hAnsi="Arial" w:cs="Arial"/>
          <w:color w:val="000000" w:themeColor="text1"/>
        </w:rPr>
      </w:pPr>
    </w:p>
    <w:p w14:paraId="7F91C4C7" w14:textId="44244A72" w:rsidR="001F7B80" w:rsidRPr="0048542B" w:rsidRDefault="10AC950F" w:rsidP="42042DEC">
      <w:pPr>
        <w:pStyle w:val="ListParagraph"/>
        <w:numPr>
          <w:ilvl w:val="0"/>
          <w:numId w:val="17"/>
        </w:numPr>
        <w:spacing w:after="120"/>
        <w:rPr>
          <w:rFonts w:eastAsiaTheme="minorEastAsia"/>
          <w:color w:val="000000" w:themeColor="text1"/>
        </w:rPr>
      </w:pPr>
      <w:r w:rsidRPr="42042DEC">
        <w:rPr>
          <w:rFonts w:ascii="Arial" w:eastAsia="Arial" w:hAnsi="Arial" w:cs="Arial"/>
          <w:color w:val="000000" w:themeColor="text1"/>
        </w:rPr>
        <w:t>The “Keep Engaging” Fall Webinar Series will be delivered via Zoom from noon to 1 p.m. every Monday through November 16. Upcoming webinars include:</w:t>
      </w:r>
    </w:p>
    <w:p w14:paraId="70D06EA7" w14:textId="413A6625" w:rsidR="001F7B80" w:rsidRPr="0048542B" w:rsidRDefault="10AC950F" w:rsidP="42042DEC">
      <w:pPr>
        <w:pStyle w:val="ListParagraph"/>
        <w:numPr>
          <w:ilvl w:val="1"/>
          <w:numId w:val="17"/>
        </w:numPr>
        <w:spacing w:line="259" w:lineRule="auto"/>
        <w:rPr>
          <w:rFonts w:ascii="Arial" w:hAnsi="Arial" w:cs="Arial"/>
        </w:rPr>
      </w:pPr>
      <w:r w:rsidRPr="42042DEC">
        <w:rPr>
          <w:rFonts w:ascii="Arial" w:eastAsia="Arial" w:hAnsi="Arial" w:cs="Arial"/>
          <w:color w:val="000000" w:themeColor="text1"/>
        </w:rPr>
        <w:t xml:space="preserve">Monday, November 16, 12:00-1:00 p.m., </w:t>
      </w:r>
      <w:hyperlink r:id="rId20">
        <w:r w:rsidRPr="42042DEC">
          <w:rPr>
            <w:rStyle w:val="Hyperlink"/>
            <w:rFonts w:ascii="Arial" w:hAnsi="Arial" w:cs="Arial"/>
          </w:rPr>
          <w:t>Trends and Updates from Penn State Career Services</w:t>
        </w:r>
      </w:hyperlink>
    </w:p>
    <w:p w14:paraId="24A9DC68" w14:textId="67E96E29" w:rsidR="001F7B80" w:rsidRPr="0048542B" w:rsidRDefault="001F7B80" w:rsidP="001F7B80">
      <w:pPr>
        <w:pStyle w:val="ListParagraph"/>
        <w:ind w:left="1440"/>
        <w:rPr>
          <w:rFonts w:ascii="Arial" w:eastAsia="Arial" w:hAnsi="Arial" w:cs="Arial"/>
          <w:color w:val="000000" w:themeColor="text1"/>
        </w:rPr>
      </w:pPr>
    </w:p>
    <w:p w14:paraId="7E7B5FFB" w14:textId="2951F3A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8BE127" w14:textId="77777777" w:rsidR="00E51AEC" w:rsidRPr="00E51AEC" w:rsidRDefault="00E51AEC" w:rsidP="658FA8ED">
      <w:pPr>
        <w:pStyle w:val="ListParagraph"/>
        <w:rPr>
          <w:rFonts w:ascii="Arial" w:eastAsia="Arial" w:hAnsi="Arial" w:cs="Arial"/>
        </w:rPr>
      </w:pPr>
    </w:p>
    <w:p w14:paraId="0B55EA87" w14:textId="77777777" w:rsidR="00451328" w:rsidRPr="00603473" w:rsidRDefault="00451328" w:rsidP="00451328">
      <w:pPr>
        <w:pStyle w:val="ListParagraph"/>
        <w:numPr>
          <w:ilvl w:val="0"/>
          <w:numId w:val="12"/>
        </w:numPr>
        <w:spacing w:line="259" w:lineRule="auto"/>
      </w:pPr>
      <w:r>
        <w:rPr>
          <w:rFonts w:ascii="Arial" w:hAnsi="Arial" w:cs="Arial"/>
        </w:rPr>
        <w:t xml:space="preserve">Uncertainties across the world related to the ongoing pandemic – which have made travel difficult in many regions – have led Penn State leaders to </w:t>
      </w:r>
      <w:hyperlink r:id="rId21" w:history="1">
        <w:r w:rsidRPr="00E65AFC">
          <w:rPr>
            <w:rStyle w:val="Hyperlink"/>
            <w:rFonts w:ascii="Arial" w:hAnsi="Arial" w:cs="Arial"/>
          </w:rPr>
          <w:t>suspend all University-affiliated international travel until further notice</w:t>
        </w:r>
      </w:hyperlink>
      <w:r>
        <w:rPr>
          <w:rFonts w:ascii="Arial" w:hAnsi="Arial" w:cs="Arial"/>
        </w:rPr>
        <w:t xml:space="preserve">, and to also strongly discourage personal travel abroad by Penn Staters. </w:t>
      </w:r>
    </w:p>
    <w:p w14:paraId="7A1301C0" w14:textId="77777777" w:rsidR="00451328" w:rsidRDefault="00451328" w:rsidP="00451328">
      <w:pPr>
        <w:spacing w:line="259" w:lineRule="auto"/>
        <w:rPr>
          <w:rFonts w:ascii="Arial" w:hAnsi="Arial" w:cs="Arial"/>
          <w:color w:val="000000" w:themeColor="text1"/>
        </w:rPr>
      </w:pPr>
    </w:p>
    <w:p w14:paraId="46371DBF" w14:textId="77777777" w:rsidR="00451328" w:rsidRDefault="00451328" w:rsidP="00451328">
      <w:pPr>
        <w:pStyle w:val="ListParagraph"/>
        <w:numPr>
          <w:ilvl w:val="0"/>
          <w:numId w:val="12"/>
        </w:numPr>
        <w:spacing w:line="259" w:lineRule="auto"/>
        <w:rPr>
          <w:rFonts w:eastAsiaTheme="minorEastAsia"/>
          <w:color w:val="000000" w:themeColor="text1"/>
        </w:rPr>
      </w:pPr>
      <w:r w:rsidRPr="6FD18BDE">
        <w:rPr>
          <w:rFonts w:ascii="Arial" w:hAnsi="Arial" w:cs="Arial"/>
          <w:color w:val="000000" w:themeColor="text1"/>
        </w:rPr>
        <w:lastRenderedPageBreak/>
        <w:t xml:space="preserve">While Penn State gears up for the end of in-person instruction on November 20, instructors have been planning since the beginning of the fall semester for this ‘pivotal’ moment. </w:t>
      </w:r>
      <w:hyperlink r:id="rId22">
        <w:r w:rsidRPr="00E65AFC">
          <w:rPr>
            <w:rStyle w:val="Hyperlink"/>
            <w:rFonts w:ascii="Arial" w:hAnsi="Arial" w:cs="Arial"/>
          </w:rPr>
          <w:t>This article</w:t>
        </w:r>
      </w:hyperlink>
      <w:r w:rsidRPr="6FD18BDE">
        <w:rPr>
          <w:rFonts w:ascii="Arial" w:hAnsi="Arial" w:cs="Arial"/>
          <w:color w:val="000000" w:themeColor="text1"/>
        </w:rPr>
        <w:t xml:space="preserve"> provides information about how to assist students with the transition, testing for employees, and more.</w:t>
      </w:r>
    </w:p>
    <w:p w14:paraId="4B7CF556" w14:textId="77777777" w:rsidR="00451328" w:rsidRDefault="00451328" w:rsidP="00451328">
      <w:pPr>
        <w:spacing w:line="259" w:lineRule="auto"/>
        <w:rPr>
          <w:rFonts w:ascii="Arial" w:hAnsi="Arial" w:cs="Arial"/>
          <w:color w:val="000000" w:themeColor="text1"/>
        </w:rPr>
      </w:pPr>
    </w:p>
    <w:p w14:paraId="13DCD2FD" w14:textId="77777777" w:rsidR="00451328" w:rsidRDefault="00451328" w:rsidP="00451328">
      <w:pPr>
        <w:pStyle w:val="ListParagraph"/>
        <w:numPr>
          <w:ilvl w:val="0"/>
          <w:numId w:val="12"/>
        </w:numPr>
        <w:spacing w:line="259" w:lineRule="auto"/>
        <w:rPr>
          <w:color w:val="000000" w:themeColor="text1"/>
        </w:rPr>
      </w:pPr>
      <w:r w:rsidRPr="6FD18BDE">
        <w:rPr>
          <w:rFonts w:ascii="Arial" w:hAnsi="Arial" w:cs="Arial"/>
          <w:color w:val="000000" w:themeColor="text1"/>
        </w:rPr>
        <w:t xml:space="preserve">In preparation for departure from campuses after in-person instruction ends on November 20, </w:t>
      </w:r>
      <w:hyperlink r:id="rId23">
        <w:r w:rsidRPr="00E65AFC">
          <w:rPr>
            <w:rStyle w:val="Hyperlink"/>
            <w:rFonts w:ascii="Arial" w:hAnsi="Arial" w:cs="Arial"/>
          </w:rPr>
          <w:t>Penn State has announced an aggressive fall departure plan</w:t>
        </w:r>
      </w:hyperlink>
      <w:r w:rsidRPr="6FD18BDE">
        <w:rPr>
          <w:rFonts w:ascii="Arial" w:hAnsi="Arial" w:cs="Arial"/>
          <w:color w:val="000000" w:themeColor="text1"/>
        </w:rPr>
        <w:t xml:space="preserve"> offering all students COVID-19 testing, at no cost to students. More details about the plan can be found </w:t>
      </w:r>
      <w:hyperlink r:id="rId24">
        <w:r w:rsidRPr="00E65AFC">
          <w:rPr>
            <w:rStyle w:val="Hyperlink"/>
            <w:rFonts w:ascii="Arial" w:hAnsi="Arial" w:cs="Arial"/>
          </w:rPr>
          <w:t>here</w:t>
        </w:r>
      </w:hyperlink>
      <w:r w:rsidRPr="6FD18BDE">
        <w:rPr>
          <w:rFonts w:ascii="Arial" w:hAnsi="Arial" w:cs="Arial"/>
          <w:color w:val="000000" w:themeColor="text1"/>
        </w:rPr>
        <w:t xml:space="preserve">. </w:t>
      </w:r>
    </w:p>
    <w:p w14:paraId="1996F939" w14:textId="77777777" w:rsidR="00451328" w:rsidRDefault="00451328" w:rsidP="00451328">
      <w:pPr>
        <w:spacing w:line="259" w:lineRule="auto"/>
        <w:ind w:left="360"/>
        <w:rPr>
          <w:rFonts w:ascii="Arial" w:hAnsi="Arial" w:cs="Arial"/>
          <w:color w:val="000000" w:themeColor="text1"/>
        </w:rPr>
      </w:pPr>
    </w:p>
    <w:p w14:paraId="4FE3B3DB" w14:textId="77777777" w:rsidR="00451328" w:rsidRDefault="00451328" w:rsidP="00451328">
      <w:pPr>
        <w:pStyle w:val="ListParagraph"/>
        <w:numPr>
          <w:ilvl w:val="0"/>
          <w:numId w:val="12"/>
        </w:numPr>
        <w:spacing w:line="259" w:lineRule="auto"/>
        <w:rPr>
          <w:rFonts w:eastAsiaTheme="minorEastAsia"/>
          <w:color w:val="000000" w:themeColor="text1"/>
        </w:rPr>
      </w:pPr>
      <w:r w:rsidRPr="5A6A9B5D">
        <w:rPr>
          <w:rFonts w:ascii="Arial" w:hAnsi="Arial" w:cs="Arial"/>
          <w:color w:val="000000" w:themeColor="text1"/>
        </w:rPr>
        <w:t xml:space="preserve">Penn State IT is asking the University community for </w:t>
      </w:r>
      <w:hyperlink r:id="rId25">
        <w:r w:rsidRPr="00E65AFC">
          <w:rPr>
            <w:rStyle w:val="Hyperlink"/>
            <w:rFonts w:ascii="Arial" w:hAnsi="Arial" w:cs="Arial"/>
          </w:rPr>
          <w:t>help growing its pool of available laptops</w:t>
        </w:r>
      </w:hyperlink>
      <w:r w:rsidRPr="5A6A9B5D">
        <w:rPr>
          <w:rFonts w:ascii="Arial" w:hAnsi="Arial" w:cs="Arial"/>
          <w:color w:val="000000" w:themeColor="text1"/>
        </w:rPr>
        <w:t xml:space="preserve"> to loan out to students in need. Only Penn State-owned laptops are eligible for donation.</w:t>
      </w:r>
    </w:p>
    <w:p w14:paraId="6D77C294" w14:textId="77777777" w:rsidR="00451328" w:rsidRDefault="00451328" w:rsidP="00451328">
      <w:pPr>
        <w:spacing w:line="259" w:lineRule="auto"/>
        <w:rPr>
          <w:rFonts w:ascii="Arial" w:hAnsi="Arial" w:cs="Arial"/>
          <w:color w:val="000000" w:themeColor="text1"/>
        </w:rPr>
      </w:pPr>
    </w:p>
    <w:p w14:paraId="175ED322" w14:textId="77777777" w:rsidR="00451328" w:rsidRDefault="00451328" w:rsidP="00451328">
      <w:pPr>
        <w:pStyle w:val="ListParagraph"/>
        <w:numPr>
          <w:ilvl w:val="0"/>
          <w:numId w:val="12"/>
        </w:numPr>
        <w:rPr>
          <w:rFonts w:eastAsiaTheme="minorEastAsia"/>
        </w:rPr>
      </w:pPr>
      <w:r w:rsidRPr="21AF8D03">
        <w:rPr>
          <w:rFonts w:ascii="Arial" w:eastAsia="Arial" w:hAnsi="Arial" w:cs="Arial"/>
        </w:rPr>
        <w:t xml:space="preserve">After weeks of rehearsals in parking garages, open-sided tents, lecture rooms, Schwab Auditorium and the Pasquerilla Spiritual Center, Penn State choirs will share the results of their work in 30-minute, socially distanced and masked performances from the School of Music Recital Hall and Pasquerilla Spiritual Center. All concerts can be viewed at the School of Music Livestream link: </w:t>
      </w:r>
      <w:hyperlink r:id="rId26">
        <w:r w:rsidRPr="00E65AFC">
          <w:rPr>
            <w:rStyle w:val="Hyperlink"/>
            <w:rFonts w:ascii="Arial" w:hAnsi="Arial" w:cs="Arial"/>
          </w:rPr>
          <w:t>https://musicmedia.psu.edu</w:t>
        </w:r>
      </w:hyperlink>
      <w:r w:rsidRPr="21AF8D03">
        <w:rPr>
          <w:rFonts w:ascii="Arial" w:eastAsia="Arial" w:hAnsi="Arial" w:cs="Arial"/>
        </w:rPr>
        <w:t>. Five choirs featuring more than 200 students from all colleges at University Park will be featured as follows:</w:t>
      </w:r>
    </w:p>
    <w:p w14:paraId="2BD68975" w14:textId="77777777" w:rsidR="00451328" w:rsidRDefault="00451328" w:rsidP="00451328">
      <w:pPr>
        <w:ind w:firstLine="720"/>
        <w:rPr>
          <w:rFonts w:ascii="Arial" w:eastAsia="Arial" w:hAnsi="Arial" w:cs="Arial"/>
        </w:rPr>
      </w:pPr>
    </w:p>
    <w:p w14:paraId="583C0160" w14:textId="77777777" w:rsidR="00451328" w:rsidRDefault="00451328" w:rsidP="00451328">
      <w:pPr>
        <w:ind w:firstLine="720"/>
        <w:rPr>
          <w:rFonts w:ascii="Arial" w:eastAsia="Arial" w:hAnsi="Arial" w:cs="Arial"/>
        </w:rPr>
      </w:pPr>
      <w:r w:rsidRPr="02294565">
        <w:rPr>
          <w:rFonts w:ascii="Arial" w:eastAsia="Arial" w:hAnsi="Arial" w:cs="Arial"/>
        </w:rPr>
        <w:t>Sunday, November 15</w:t>
      </w:r>
    </w:p>
    <w:p w14:paraId="110DA3FB" w14:textId="77777777" w:rsidR="00451328" w:rsidRDefault="00451328" w:rsidP="00451328">
      <w:pPr>
        <w:pStyle w:val="ListParagraph"/>
        <w:numPr>
          <w:ilvl w:val="1"/>
          <w:numId w:val="12"/>
        </w:numPr>
        <w:rPr>
          <w:rFonts w:ascii="Arial" w:eastAsia="Arial" w:hAnsi="Arial" w:cs="Arial"/>
        </w:rPr>
      </w:pPr>
      <w:r w:rsidRPr="02294565">
        <w:rPr>
          <w:rFonts w:ascii="Arial" w:eastAsia="Arial" w:hAnsi="Arial" w:cs="Arial"/>
        </w:rPr>
        <w:t>2:00-2:30 p.m., Oriana Singers (upper voices), directed by Dr. Kathryn Hylton</w:t>
      </w:r>
    </w:p>
    <w:p w14:paraId="5358A16F" w14:textId="77777777" w:rsidR="00451328" w:rsidRDefault="00451328" w:rsidP="00451328">
      <w:pPr>
        <w:pStyle w:val="ListParagraph"/>
        <w:numPr>
          <w:ilvl w:val="1"/>
          <w:numId w:val="12"/>
        </w:numPr>
        <w:rPr>
          <w:rFonts w:ascii="Arial" w:eastAsia="Arial" w:hAnsi="Arial" w:cs="Arial"/>
        </w:rPr>
      </w:pPr>
      <w:r w:rsidRPr="02294565">
        <w:rPr>
          <w:rFonts w:ascii="Arial" w:eastAsia="Arial" w:hAnsi="Arial" w:cs="Arial"/>
        </w:rPr>
        <w:t>2:40-3:10 p.m., University Choir (mixed voices), directed by Dr. Bryan Nichols</w:t>
      </w:r>
    </w:p>
    <w:p w14:paraId="71987A6F" w14:textId="77777777" w:rsidR="00451328" w:rsidRPr="00451328" w:rsidRDefault="00451328" w:rsidP="00451328">
      <w:pPr>
        <w:pStyle w:val="ListParagraph"/>
        <w:rPr>
          <w:rFonts w:eastAsiaTheme="minorEastAsia"/>
          <w:color w:val="000000" w:themeColor="text1"/>
        </w:rPr>
      </w:pPr>
    </w:p>
    <w:p w14:paraId="2D769B68" w14:textId="21627568" w:rsidR="277F5792" w:rsidRDefault="277F5792" w:rsidP="002C1210">
      <w:pPr>
        <w:pStyle w:val="ListParagraph"/>
        <w:numPr>
          <w:ilvl w:val="0"/>
          <w:numId w:val="10"/>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27">
        <w:r w:rsidRPr="00E65AFC">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0010F6" w:rsidP="002C1210">
      <w:pPr>
        <w:pStyle w:val="ListParagraph"/>
        <w:numPr>
          <w:ilvl w:val="0"/>
          <w:numId w:val="10"/>
        </w:numPr>
        <w:spacing w:line="259" w:lineRule="auto"/>
        <w:rPr>
          <w:rFonts w:ascii="Arial" w:eastAsia="Arial" w:hAnsi="Arial" w:cs="Arial"/>
        </w:rPr>
      </w:pPr>
      <w:hyperlink r:id="rId28">
        <w:r w:rsidR="00CC07A2" w:rsidRPr="00E65AFC">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29">
        <w:r w:rsidR="00555150" w:rsidRPr="00E65AFC">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0" w:history="1">
        <w:r w:rsidR="00D335EE" w:rsidRPr="00E65AFC">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1" w:history="1">
        <w:r w:rsidR="00DE0700" w:rsidRPr="00E65AFC">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2" w:history="1">
        <w:r w:rsidR="005314A0" w:rsidRPr="00E65AFC">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3" w:history="1">
        <w:r w:rsidR="005314A0" w:rsidRPr="00E65AFC">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4" w:history="1">
        <w:r w:rsidR="003011E5" w:rsidRPr="00E65AFC">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35" w:history="1">
        <w:r w:rsidR="00931164" w:rsidRPr="00E65AFC">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36">
        <w:r w:rsidRPr="00E65AFC">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lastRenderedPageBreak/>
        <w:t xml:space="preserve">The online archive of </w:t>
      </w:r>
      <w:hyperlink r:id="rId37">
        <w:r w:rsidRPr="00E65AFC">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8" w:tgtFrame="_blank" w:history="1">
        <w:r w:rsidRPr="00E65AFC">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9" w:history="1">
        <w:r w:rsidRPr="00E65AFC">
          <w:rPr>
            <w:rStyle w:val="Hyperlink"/>
            <w:rFonts w:ascii="Arial" w:eastAsia="Arial" w:hAnsi="Arial" w:cs="Arial"/>
          </w:rPr>
          <w:t>“Return to Work</w:t>
        </w:r>
        <w:r w:rsidR="00E328AB" w:rsidRPr="00E65AFC">
          <w:rPr>
            <w:rStyle w:val="Hyperlink"/>
            <w:rFonts w:ascii="Arial" w:eastAsia="Arial" w:hAnsi="Arial" w:cs="Arial"/>
          </w:rPr>
          <w:t xml:space="preserve"> on Campus</w:t>
        </w:r>
        <w:r w:rsidRPr="00E65AFC">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0" w:history="1">
        <w:r w:rsidRPr="00E65AFC">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1" w:history="1">
        <w:r w:rsidRPr="00E65AFC">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2" w:tgtFrame="_blank" w:history="1">
        <w:r w:rsidRPr="00E65AFC">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3">
        <w:r w:rsidRPr="00E65AFC">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4"/>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ADA19" w14:textId="77777777" w:rsidR="000010F6" w:rsidRDefault="000010F6" w:rsidP="004C0F1C">
      <w:r>
        <w:separator/>
      </w:r>
    </w:p>
  </w:endnote>
  <w:endnote w:type="continuationSeparator" w:id="0">
    <w:p w14:paraId="2FAB9094" w14:textId="77777777" w:rsidR="000010F6" w:rsidRDefault="000010F6" w:rsidP="004C0F1C">
      <w:r>
        <w:continuationSeparator/>
      </w:r>
    </w:p>
  </w:endnote>
  <w:endnote w:type="continuationNotice" w:id="1">
    <w:p w14:paraId="30AF49B3" w14:textId="77777777" w:rsidR="000010F6" w:rsidRDefault="00001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F749" w14:textId="77777777" w:rsidR="000010F6" w:rsidRDefault="000010F6" w:rsidP="004C0F1C">
      <w:r>
        <w:separator/>
      </w:r>
    </w:p>
  </w:footnote>
  <w:footnote w:type="continuationSeparator" w:id="0">
    <w:p w14:paraId="242CCE4C" w14:textId="77777777" w:rsidR="000010F6" w:rsidRDefault="000010F6" w:rsidP="004C0F1C">
      <w:r>
        <w:continuationSeparator/>
      </w:r>
    </w:p>
  </w:footnote>
  <w:footnote w:type="continuationNotice" w:id="1">
    <w:p w14:paraId="38A59B4E" w14:textId="77777777" w:rsidR="000010F6" w:rsidRDefault="00001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2"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3"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4" w15:restartNumberingAfterBreak="0">
    <w:nsid w:val="119C422E"/>
    <w:multiLevelType w:val="hybridMultilevel"/>
    <w:tmpl w:val="78E0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8"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1"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16"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17"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
  </w:num>
  <w:num w:numId="4">
    <w:abstractNumId w:val="17"/>
  </w:num>
  <w:num w:numId="5">
    <w:abstractNumId w:val="10"/>
  </w:num>
  <w:num w:numId="6">
    <w:abstractNumId w:val="7"/>
  </w:num>
  <w:num w:numId="7">
    <w:abstractNumId w:val="11"/>
  </w:num>
  <w:num w:numId="8">
    <w:abstractNumId w:val="0"/>
  </w:num>
  <w:num w:numId="9">
    <w:abstractNumId w:val="15"/>
  </w:num>
  <w:num w:numId="10">
    <w:abstractNumId w:val="8"/>
  </w:num>
  <w:num w:numId="11">
    <w:abstractNumId w:val="3"/>
  </w:num>
  <w:num w:numId="12">
    <w:abstractNumId w:val="9"/>
  </w:num>
  <w:num w:numId="13">
    <w:abstractNumId w:val="12"/>
  </w:num>
  <w:num w:numId="14">
    <w:abstractNumId w:val="5"/>
  </w:num>
  <w:num w:numId="15">
    <w:abstractNumId w:val="6"/>
  </w:num>
  <w:num w:numId="16">
    <w:abstractNumId w:val="13"/>
  </w:num>
  <w:num w:numId="17">
    <w:abstractNumId w:val="14"/>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10F6"/>
    <w:rsid w:val="00002BEE"/>
    <w:rsid w:val="00005054"/>
    <w:rsid w:val="000065A0"/>
    <w:rsid w:val="000067CC"/>
    <w:rsid w:val="00006FCC"/>
    <w:rsid w:val="000076D2"/>
    <w:rsid w:val="00007BDA"/>
    <w:rsid w:val="000147EC"/>
    <w:rsid w:val="00015A10"/>
    <w:rsid w:val="000217B7"/>
    <w:rsid w:val="00022A6E"/>
    <w:rsid w:val="00022AF3"/>
    <w:rsid w:val="00023889"/>
    <w:rsid w:val="00024114"/>
    <w:rsid w:val="00025172"/>
    <w:rsid w:val="00026587"/>
    <w:rsid w:val="00027B61"/>
    <w:rsid w:val="000321E0"/>
    <w:rsid w:val="0003303B"/>
    <w:rsid w:val="0003375A"/>
    <w:rsid w:val="00033CBB"/>
    <w:rsid w:val="00033D66"/>
    <w:rsid w:val="00033F81"/>
    <w:rsid w:val="00034BB5"/>
    <w:rsid w:val="0003650F"/>
    <w:rsid w:val="00037376"/>
    <w:rsid w:val="00037E75"/>
    <w:rsid w:val="0004078B"/>
    <w:rsid w:val="0004128C"/>
    <w:rsid w:val="00042B43"/>
    <w:rsid w:val="0004303E"/>
    <w:rsid w:val="00043705"/>
    <w:rsid w:val="00043C4D"/>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903AB"/>
    <w:rsid w:val="00090EC4"/>
    <w:rsid w:val="00090FD9"/>
    <w:rsid w:val="0009119D"/>
    <w:rsid w:val="000915C6"/>
    <w:rsid w:val="00091CEF"/>
    <w:rsid w:val="000927F5"/>
    <w:rsid w:val="0009395C"/>
    <w:rsid w:val="00096CA4"/>
    <w:rsid w:val="000A0418"/>
    <w:rsid w:val="000A1D2F"/>
    <w:rsid w:val="000A336D"/>
    <w:rsid w:val="000A3999"/>
    <w:rsid w:val="000A4DDA"/>
    <w:rsid w:val="000A52AB"/>
    <w:rsid w:val="000A61D8"/>
    <w:rsid w:val="000B10B6"/>
    <w:rsid w:val="000B336F"/>
    <w:rsid w:val="000B3DE7"/>
    <w:rsid w:val="000B526D"/>
    <w:rsid w:val="000C05C3"/>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55E5"/>
    <w:rsid w:val="000F5F3D"/>
    <w:rsid w:val="00102087"/>
    <w:rsid w:val="00102EE6"/>
    <w:rsid w:val="00102F68"/>
    <w:rsid w:val="00103B58"/>
    <w:rsid w:val="00105576"/>
    <w:rsid w:val="001057F5"/>
    <w:rsid w:val="0010759D"/>
    <w:rsid w:val="001133DD"/>
    <w:rsid w:val="0011380C"/>
    <w:rsid w:val="001154B6"/>
    <w:rsid w:val="001155A0"/>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2897"/>
    <w:rsid w:val="00162DB7"/>
    <w:rsid w:val="00163CAB"/>
    <w:rsid w:val="00165489"/>
    <w:rsid w:val="001669BB"/>
    <w:rsid w:val="001669F1"/>
    <w:rsid w:val="00167988"/>
    <w:rsid w:val="00172075"/>
    <w:rsid w:val="00174366"/>
    <w:rsid w:val="001747D4"/>
    <w:rsid w:val="00174D94"/>
    <w:rsid w:val="00176C91"/>
    <w:rsid w:val="00177C25"/>
    <w:rsid w:val="00177D0C"/>
    <w:rsid w:val="00181341"/>
    <w:rsid w:val="00185199"/>
    <w:rsid w:val="0018520C"/>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EE4"/>
    <w:rsid w:val="00223379"/>
    <w:rsid w:val="00223F2F"/>
    <w:rsid w:val="00224415"/>
    <w:rsid w:val="00224514"/>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70FC2"/>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91F7D"/>
    <w:rsid w:val="00293ACD"/>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E7EF9"/>
    <w:rsid w:val="002F0BE0"/>
    <w:rsid w:val="002F0EB0"/>
    <w:rsid w:val="002F2221"/>
    <w:rsid w:val="002F3FE0"/>
    <w:rsid w:val="002F45D2"/>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1F60"/>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3C07"/>
    <w:rsid w:val="004A6889"/>
    <w:rsid w:val="004A7EE8"/>
    <w:rsid w:val="004B072C"/>
    <w:rsid w:val="004B6B63"/>
    <w:rsid w:val="004B6D76"/>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6DA9"/>
    <w:rsid w:val="004E078B"/>
    <w:rsid w:val="004E22A3"/>
    <w:rsid w:val="004E34DA"/>
    <w:rsid w:val="004E59B3"/>
    <w:rsid w:val="004E5E55"/>
    <w:rsid w:val="004E6CEF"/>
    <w:rsid w:val="004E7CB0"/>
    <w:rsid w:val="004E7F45"/>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8274B"/>
    <w:rsid w:val="00582ED6"/>
    <w:rsid w:val="00584077"/>
    <w:rsid w:val="00586FFC"/>
    <w:rsid w:val="00587465"/>
    <w:rsid w:val="00587649"/>
    <w:rsid w:val="00587F0F"/>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B6B06"/>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310A"/>
    <w:rsid w:val="005E41C3"/>
    <w:rsid w:val="005E5779"/>
    <w:rsid w:val="005E7F10"/>
    <w:rsid w:val="005F1E4E"/>
    <w:rsid w:val="005F2F90"/>
    <w:rsid w:val="005F33EB"/>
    <w:rsid w:val="005F3EFA"/>
    <w:rsid w:val="005F41CD"/>
    <w:rsid w:val="005F438A"/>
    <w:rsid w:val="005F45A6"/>
    <w:rsid w:val="00603473"/>
    <w:rsid w:val="00603FE1"/>
    <w:rsid w:val="00605C8E"/>
    <w:rsid w:val="00605D94"/>
    <w:rsid w:val="00606571"/>
    <w:rsid w:val="00606E4B"/>
    <w:rsid w:val="00610821"/>
    <w:rsid w:val="00611AE3"/>
    <w:rsid w:val="00612077"/>
    <w:rsid w:val="006203BC"/>
    <w:rsid w:val="00621BCD"/>
    <w:rsid w:val="0062258D"/>
    <w:rsid w:val="006228C0"/>
    <w:rsid w:val="006242CE"/>
    <w:rsid w:val="0062509B"/>
    <w:rsid w:val="00625B47"/>
    <w:rsid w:val="0062794B"/>
    <w:rsid w:val="00636918"/>
    <w:rsid w:val="006404BA"/>
    <w:rsid w:val="00640E33"/>
    <w:rsid w:val="00641072"/>
    <w:rsid w:val="00642273"/>
    <w:rsid w:val="006432CA"/>
    <w:rsid w:val="00643392"/>
    <w:rsid w:val="00646587"/>
    <w:rsid w:val="0065138C"/>
    <w:rsid w:val="00653FB4"/>
    <w:rsid w:val="0065553E"/>
    <w:rsid w:val="0065581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E39"/>
    <w:rsid w:val="00683939"/>
    <w:rsid w:val="0068468E"/>
    <w:rsid w:val="00686242"/>
    <w:rsid w:val="0068BBAF"/>
    <w:rsid w:val="00690C50"/>
    <w:rsid w:val="00692EC7"/>
    <w:rsid w:val="0069570E"/>
    <w:rsid w:val="00696AE9"/>
    <w:rsid w:val="006A072A"/>
    <w:rsid w:val="006A0966"/>
    <w:rsid w:val="006A2C31"/>
    <w:rsid w:val="006A5157"/>
    <w:rsid w:val="006A5487"/>
    <w:rsid w:val="006A5EF0"/>
    <w:rsid w:val="006B0665"/>
    <w:rsid w:val="006B1AD5"/>
    <w:rsid w:val="006B4D3E"/>
    <w:rsid w:val="006B7855"/>
    <w:rsid w:val="006C0DB9"/>
    <w:rsid w:val="006C18D6"/>
    <w:rsid w:val="006C3034"/>
    <w:rsid w:val="006C4077"/>
    <w:rsid w:val="006C456A"/>
    <w:rsid w:val="006C49DA"/>
    <w:rsid w:val="006D0100"/>
    <w:rsid w:val="006D03A2"/>
    <w:rsid w:val="006D047B"/>
    <w:rsid w:val="006D23A3"/>
    <w:rsid w:val="006D24BD"/>
    <w:rsid w:val="006D3E97"/>
    <w:rsid w:val="006D71C2"/>
    <w:rsid w:val="006E066E"/>
    <w:rsid w:val="006E2BD1"/>
    <w:rsid w:val="006E35DD"/>
    <w:rsid w:val="006E3CF0"/>
    <w:rsid w:val="006E3FAB"/>
    <w:rsid w:val="006E4C26"/>
    <w:rsid w:val="006E7D10"/>
    <w:rsid w:val="006F1642"/>
    <w:rsid w:val="006F490A"/>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13E5"/>
    <w:rsid w:val="0076197C"/>
    <w:rsid w:val="00762193"/>
    <w:rsid w:val="007628B7"/>
    <w:rsid w:val="007634F8"/>
    <w:rsid w:val="00763CA5"/>
    <w:rsid w:val="00765938"/>
    <w:rsid w:val="00767587"/>
    <w:rsid w:val="00770F94"/>
    <w:rsid w:val="00774511"/>
    <w:rsid w:val="007762D4"/>
    <w:rsid w:val="0077681C"/>
    <w:rsid w:val="007800EA"/>
    <w:rsid w:val="00780F9E"/>
    <w:rsid w:val="00781251"/>
    <w:rsid w:val="0078256E"/>
    <w:rsid w:val="007843B0"/>
    <w:rsid w:val="00786DCA"/>
    <w:rsid w:val="0078704C"/>
    <w:rsid w:val="00791F23"/>
    <w:rsid w:val="00796FAE"/>
    <w:rsid w:val="007A137D"/>
    <w:rsid w:val="007A6D92"/>
    <w:rsid w:val="007A7C98"/>
    <w:rsid w:val="007B0415"/>
    <w:rsid w:val="007B32C0"/>
    <w:rsid w:val="007B3C74"/>
    <w:rsid w:val="007B3E5D"/>
    <w:rsid w:val="007B5959"/>
    <w:rsid w:val="007B673F"/>
    <w:rsid w:val="007B702D"/>
    <w:rsid w:val="007C10C3"/>
    <w:rsid w:val="007C1786"/>
    <w:rsid w:val="007C17AE"/>
    <w:rsid w:val="007C3828"/>
    <w:rsid w:val="007C3987"/>
    <w:rsid w:val="007C42C0"/>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4F"/>
    <w:rsid w:val="007E17AB"/>
    <w:rsid w:val="007E5CBA"/>
    <w:rsid w:val="007E696A"/>
    <w:rsid w:val="007E7093"/>
    <w:rsid w:val="007E76E7"/>
    <w:rsid w:val="007F010F"/>
    <w:rsid w:val="007F05FA"/>
    <w:rsid w:val="007F06F8"/>
    <w:rsid w:val="007F4311"/>
    <w:rsid w:val="007F472A"/>
    <w:rsid w:val="007F9D90"/>
    <w:rsid w:val="008000E4"/>
    <w:rsid w:val="008011BB"/>
    <w:rsid w:val="0080233D"/>
    <w:rsid w:val="00802652"/>
    <w:rsid w:val="0080295C"/>
    <w:rsid w:val="008030CA"/>
    <w:rsid w:val="00804AFD"/>
    <w:rsid w:val="008052C7"/>
    <w:rsid w:val="0080C38A"/>
    <w:rsid w:val="00810C64"/>
    <w:rsid w:val="00810F36"/>
    <w:rsid w:val="0081339C"/>
    <w:rsid w:val="00813DA0"/>
    <w:rsid w:val="0081453B"/>
    <w:rsid w:val="00814B0A"/>
    <w:rsid w:val="008162D8"/>
    <w:rsid w:val="008201FC"/>
    <w:rsid w:val="008203CA"/>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086"/>
    <w:rsid w:val="008C2384"/>
    <w:rsid w:val="008C2B16"/>
    <w:rsid w:val="008C38FF"/>
    <w:rsid w:val="008C5133"/>
    <w:rsid w:val="008C7F5C"/>
    <w:rsid w:val="008D205C"/>
    <w:rsid w:val="008D4F18"/>
    <w:rsid w:val="008D5260"/>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1BB4"/>
    <w:rsid w:val="00922151"/>
    <w:rsid w:val="00922BC9"/>
    <w:rsid w:val="00925A11"/>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46F53"/>
    <w:rsid w:val="009516A0"/>
    <w:rsid w:val="009517D8"/>
    <w:rsid w:val="00951C67"/>
    <w:rsid w:val="00951D47"/>
    <w:rsid w:val="009529BF"/>
    <w:rsid w:val="00952BA1"/>
    <w:rsid w:val="009553E3"/>
    <w:rsid w:val="00956340"/>
    <w:rsid w:val="00956AEA"/>
    <w:rsid w:val="00962E22"/>
    <w:rsid w:val="009631FD"/>
    <w:rsid w:val="0096446C"/>
    <w:rsid w:val="0096457F"/>
    <w:rsid w:val="00964C99"/>
    <w:rsid w:val="00964F45"/>
    <w:rsid w:val="009678D8"/>
    <w:rsid w:val="0096791F"/>
    <w:rsid w:val="0097056A"/>
    <w:rsid w:val="0097205C"/>
    <w:rsid w:val="00973682"/>
    <w:rsid w:val="00976A67"/>
    <w:rsid w:val="009770AA"/>
    <w:rsid w:val="00980AB8"/>
    <w:rsid w:val="0098192A"/>
    <w:rsid w:val="00982893"/>
    <w:rsid w:val="009833E0"/>
    <w:rsid w:val="009857F7"/>
    <w:rsid w:val="00986895"/>
    <w:rsid w:val="0098732B"/>
    <w:rsid w:val="00991DD6"/>
    <w:rsid w:val="0099504F"/>
    <w:rsid w:val="00995260"/>
    <w:rsid w:val="009957D5"/>
    <w:rsid w:val="00996EE2"/>
    <w:rsid w:val="009A787E"/>
    <w:rsid w:val="009A7CF8"/>
    <w:rsid w:val="009B0972"/>
    <w:rsid w:val="009B28F7"/>
    <w:rsid w:val="009B5112"/>
    <w:rsid w:val="009B5A64"/>
    <w:rsid w:val="009C0237"/>
    <w:rsid w:val="009C029D"/>
    <w:rsid w:val="009C28C7"/>
    <w:rsid w:val="009C307D"/>
    <w:rsid w:val="009C3D93"/>
    <w:rsid w:val="009C5BA3"/>
    <w:rsid w:val="009C689E"/>
    <w:rsid w:val="009C6E4F"/>
    <w:rsid w:val="009C766A"/>
    <w:rsid w:val="009D065F"/>
    <w:rsid w:val="009D079F"/>
    <w:rsid w:val="009D0B29"/>
    <w:rsid w:val="009D133D"/>
    <w:rsid w:val="009D1D99"/>
    <w:rsid w:val="009D270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1254"/>
    <w:rsid w:val="00AA3623"/>
    <w:rsid w:val="00AA44ED"/>
    <w:rsid w:val="00AB0F07"/>
    <w:rsid w:val="00AB2037"/>
    <w:rsid w:val="00AB3AE2"/>
    <w:rsid w:val="00AB5CA4"/>
    <w:rsid w:val="00AC10D8"/>
    <w:rsid w:val="00AC1C51"/>
    <w:rsid w:val="00AC3C14"/>
    <w:rsid w:val="00AC4829"/>
    <w:rsid w:val="00AC4C49"/>
    <w:rsid w:val="00AC6CD4"/>
    <w:rsid w:val="00AD19C0"/>
    <w:rsid w:val="00AD5910"/>
    <w:rsid w:val="00AE1AFB"/>
    <w:rsid w:val="00AE2D3E"/>
    <w:rsid w:val="00AE2D8B"/>
    <w:rsid w:val="00AE3E02"/>
    <w:rsid w:val="00AE6AD4"/>
    <w:rsid w:val="00AF0ADC"/>
    <w:rsid w:val="00AF117D"/>
    <w:rsid w:val="00AF39BC"/>
    <w:rsid w:val="00AF3AA0"/>
    <w:rsid w:val="00AF48EA"/>
    <w:rsid w:val="00AF4C78"/>
    <w:rsid w:val="00B00B4E"/>
    <w:rsid w:val="00B01080"/>
    <w:rsid w:val="00B015B1"/>
    <w:rsid w:val="00B01B3E"/>
    <w:rsid w:val="00B01D74"/>
    <w:rsid w:val="00B01E89"/>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B6228"/>
    <w:rsid w:val="00BC14AA"/>
    <w:rsid w:val="00BC3BB4"/>
    <w:rsid w:val="00BC4249"/>
    <w:rsid w:val="00BC4AEA"/>
    <w:rsid w:val="00BC4E5F"/>
    <w:rsid w:val="00BC5796"/>
    <w:rsid w:val="00BC5AC6"/>
    <w:rsid w:val="00BC67B9"/>
    <w:rsid w:val="00BD0CFD"/>
    <w:rsid w:val="00BD11A8"/>
    <w:rsid w:val="00BD122E"/>
    <w:rsid w:val="00BD1D7B"/>
    <w:rsid w:val="00BD1EEF"/>
    <w:rsid w:val="00BD2D6D"/>
    <w:rsid w:val="00BD7BD1"/>
    <w:rsid w:val="00BE0420"/>
    <w:rsid w:val="00BE04C7"/>
    <w:rsid w:val="00BE2EFB"/>
    <w:rsid w:val="00BE4625"/>
    <w:rsid w:val="00BE4F23"/>
    <w:rsid w:val="00BE5D5E"/>
    <w:rsid w:val="00BE79B9"/>
    <w:rsid w:val="00BF1A24"/>
    <w:rsid w:val="00BF30F9"/>
    <w:rsid w:val="00BF3E7E"/>
    <w:rsid w:val="00BF7012"/>
    <w:rsid w:val="00BF7671"/>
    <w:rsid w:val="00C00177"/>
    <w:rsid w:val="00C10CB1"/>
    <w:rsid w:val="00C14915"/>
    <w:rsid w:val="00C1762A"/>
    <w:rsid w:val="00C1C25E"/>
    <w:rsid w:val="00C2222E"/>
    <w:rsid w:val="00C2251E"/>
    <w:rsid w:val="00C2342B"/>
    <w:rsid w:val="00C24826"/>
    <w:rsid w:val="00C31E32"/>
    <w:rsid w:val="00C3366D"/>
    <w:rsid w:val="00C33691"/>
    <w:rsid w:val="00C357F1"/>
    <w:rsid w:val="00C379E4"/>
    <w:rsid w:val="00C40FAC"/>
    <w:rsid w:val="00C44939"/>
    <w:rsid w:val="00C520FA"/>
    <w:rsid w:val="00C54D9E"/>
    <w:rsid w:val="00C55A14"/>
    <w:rsid w:val="00C565A8"/>
    <w:rsid w:val="00C56C91"/>
    <w:rsid w:val="00C5771C"/>
    <w:rsid w:val="00C605F0"/>
    <w:rsid w:val="00C6074D"/>
    <w:rsid w:val="00C60A92"/>
    <w:rsid w:val="00C60BA2"/>
    <w:rsid w:val="00C61145"/>
    <w:rsid w:val="00C613FB"/>
    <w:rsid w:val="00C62100"/>
    <w:rsid w:val="00C6411C"/>
    <w:rsid w:val="00C65FF9"/>
    <w:rsid w:val="00C70147"/>
    <w:rsid w:val="00C71432"/>
    <w:rsid w:val="00C71573"/>
    <w:rsid w:val="00C71FCC"/>
    <w:rsid w:val="00C75484"/>
    <w:rsid w:val="00C75EC8"/>
    <w:rsid w:val="00C7601B"/>
    <w:rsid w:val="00C7671D"/>
    <w:rsid w:val="00C8017D"/>
    <w:rsid w:val="00C83C53"/>
    <w:rsid w:val="00C86A5E"/>
    <w:rsid w:val="00C87C6E"/>
    <w:rsid w:val="00C903C2"/>
    <w:rsid w:val="00C92474"/>
    <w:rsid w:val="00C92835"/>
    <w:rsid w:val="00C93EA0"/>
    <w:rsid w:val="00C9458E"/>
    <w:rsid w:val="00C9598B"/>
    <w:rsid w:val="00C97362"/>
    <w:rsid w:val="00CA0672"/>
    <w:rsid w:val="00CA1874"/>
    <w:rsid w:val="00CA272D"/>
    <w:rsid w:val="00CA37DE"/>
    <w:rsid w:val="00CA4CCA"/>
    <w:rsid w:val="00CA4D49"/>
    <w:rsid w:val="00CA54FF"/>
    <w:rsid w:val="00CA5BF6"/>
    <w:rsid w:val="00CA6958"/>
    <w:rsid w:val="00CA79AB"/>
    <w:rsid w:val="00CB1CB8"/>
    <w:rsid w:val="00CB2907"/>
    <w:rsid w:val="00CB304B"/>
    <w:rsid w:val="00CB3167"/>
    <w:rsid w:val="00CB6FD1"/>
    <w:rsid w:val="00CB7696"/>
    <w:rsid w:val="00CB7E03"/>
    <w:rsid w:val="00CC0677"/>
    <w:rsid w:val="00CC07A2"/>
    <w:rsid w:val="00CC0A28"/>
    <w:rsid w:val="00CC189F"/>
    <w:rsid w:val="00CC2A2E"/>
    <w:rsid w:val="00CC36C8"/>
    <w:rsid w:val="00CC4CD5"/>
    <w:rsid w:val="00CC6476"/>
    <w:rsid w:val="00CD0799"/>
    <w:rsid w:val="00CD1337"/>
    <w:rsid w:val="00CD413A"/>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5EE"/>
    <w:rsid w:val="00D34264"/>
    <w:rsid w:val="00D34C69"/>
    <w:rsid w:val="00D35A98"/>
    <w:rsid w:val="00D3727E"/>
    <w:rsid w:val="00D418AC"/>
    <w:rsid w:val="00D41F7C"/>
    <w:rsid w:val="00D442EF"/>
    <w:rsid w:val="00D4452A"/>
    <w:rsid w:val="00D44FDC"/>
    <w:rsid w:val="00D45BEC"/>
    <w:rsid w:val="00D51F21"/>
    <w:rsid w:val="00D52CB5"/>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C58"/>
    <w:rsid w:val="00DA0EB3"/>
    <w:rsid w:val="00DA3F7F"/>
    <w:rsid w:val="00DA5143"/>
    <w:rsid w:val="00DA58E5"/>
    <w:rsid w:val="00DA6511"/>
    <w:rsid w:val="00DA7832"/>
    <w:rsid w:val="00DB0E0F"/>
    <w:rsid w:val="00DB1C24"/>
    <w:rsid w:val="00DB3C44"/>
    <w:rsid w:val="00DB44A1"/>
    <w:rsid w:val="00DB4E32"/>
    <w:rsid w:val="00DC0C4B"/>
    <w:rsid w:val="00DC1826"/>
    <w:rsid w:val="00DC336F"/>
    <w:rsid w:val="00DC4241"/>
    <w:rsid w:val="00DC495F"/>
    <w:rsid w:val="00DC7F35"/>
    <w:rsid w:val="00DD0943"/>
    <w:rsid w:val="00DD0F12"/>
    <w:rsid w:val="00DD1D3B"/>
    <w:rsid w:val="00DD2564"/>
    <w:rsid w:val="00DD3ACC"/>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18D7"/>
    <w:rsid w:val="00E02233"/>
    <w:rsid w:val="00E02B52"/>
    <w:rsid w:val="00E05E6B"/>
    <w:rsid w:val="00E06D13"/>
    <w:rsid w:val="00E06E95"/>
    <w:rsid w:val="00E103B5"/>
    <w:rsid w:val="00E10A60"/>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A5C"/>
    <w:rsid w:val="00E731D2"/>
    <w:rsid w:val="00E73952"/>
    <w:rsid w:val="00E73E2B"/>
    <w:rsid w:val="00E75DE0"/>
    <w:rsid w:val="00E76333"/>
    <w:rsid w:val="00E7642A"/>
    <w:rsid w:val="00E76EB7"/>
    <w:rsid w:val="00E772D5"/>
    <w:rsid w:val="00E85ACF"/>
    <w:rsid w:val="00E85C24"/>
    <w:rsid w:val="00E86206"/>
    <w:rsid w:val="00E86A8C"/>
    <w:rsid w:val="00E874DE"/>
    <w:rsid w:val="00E87BE9"/>
    <w:rsid w:val="00E90C6D"/>
    <w:rsid w:val="00E914D2"/>
    <w:rsid w:val="00E9193C"/>
    <w:rsid w:val="00E919C1"/>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9E3"/>
    <w:rsid w:val="00EB2723"/>
    <w:rsid w:val="00EB2CA9"/>
    <w:rsid w:val="00EC2BB2"/>
    <w:rsid w:val="00EC2DA6"/>
    <w:rsid w:val="00EC3476"/>
    <w:rsid w:val="00EC3971"/>
    <w:rsid w:val="00EC59BC"/>
    <w:rsid w:val="00ED1664"/>
    <w:rsid w:val="00ED1ABE"/>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5082"/>
    <w:rsid w:val="00F365D6"/>
    <w:rsid w:val="00F368C3"/>
    <w:rsid w:val="00F382E4"/>
    <w:rsid w:val="00F40EDC"/>
    <w:rsid w:val="00F41750"/>
    <w:rsid w:val="00F42680"/>
    <w:rsid w:val="00F44295"/>
    <w:rsid w:val="00F4552B"/>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CF7"/>
    <w:rsid w:val="00F72680"/>
    <w:rsid w:val="00F74864"/>
    <w:rsid w:val="00F77378"/>
    <w:rsid w:val="00F807DD"/>
    <w:rsid w:val="00F82094"/>
    <w:rsid w:val="00F82367"/>
    <w:rsid w:val="00F84959"/>
    <w:rsid w:val="00F84F79"/>
    <w:rsid w:val="00F85652"/>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B00C5"/>
    <w:rsid w:val="00FB0DD1"/>
    <w:rsid w:val="00FB4E3A"/>
    <w:rsid w:val="00FB4FB1"/>
    <w:rsid w:val="00FB6F58"/>
    <w:rsid w:val="00FC190A"/>
    <w:rsid w:val="00FC25EA"/>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15A831"/>
    <w:rsid w:val="0123663B"/>
    <w:rsid w:val="01248055"/>
    <w:rsid w:val="01357F66"/>
    <w:rsid w:val="013590C5"/>
    <w:rsid w:val="01380C69"/>
    <w:rsid w:val="01392AB4"/>
    <w:rsid w:val="01698C41"/>
    <w:rsid w:val="01827EB4"/>
    <w:rsid w:val="0185813A"/>
    <w:rsid w:val="0195146E"/>
    <w:rsid w:val="01A13961"/>
    <w:rsid w:val="01A4BFD3"/>
    <w:rsid w:val="01AA1870"/>
    <w:rsid w:val="01AD6EE7"/>
    <w:rsid w:val="01B1B9DF"/>
    <w:rsid w:val="01B31B86"/>
    <w:rsid w:val="01B6520C"/>
    <w:rsid w:val="01DA15F1"/>
    <w:rsid w:val="01E6EF49"/>
    <w:rsid w:val="01E9E8BE"/>
    <w:rsid w:val="02010253"/>
    <w:rsid w:val="0203A1EA"/>
    <w:rsid w:val="0204BBCD"/>
    <w:rsid w:val="0212E228"/>
    <w:rsid w:val="0213AD87"/>
    <w:rsid w:val="021F17D4"/>
    <w:rsid w:val="02294565"/>
    <w:rsid w:val="0249B356"/>
    <w:rsid w:val="025C92F3"/>
    <w:rsid w:val="02651927"/>
    <w:rsid w:val="029B4E84"/>
    <w:rsid w:val="02B032A2"/>
    <w:rsid w:val="02B1CB7B"/>
    <w:rsid w:val="02B65204"/>
    <w:rsid w:val="02BAFD13"/>
    <w:rsid w:val="02CEC76B"/>
    <w:rsid w:val="02D9414E"/>
    <w:rsid w:val="02E9D7A1"/>
    <w:rsid w:val="02EC1E09"/>
    <w:rsid w:val="02FE227F"/>
    <w:rsid w:val="02FFA235"/>
    <w:rsid w:val="0305DBD7"/>
    <w:rsid w:val="0316E3C9"/>
    <w:rsid w:val="031F5604"/>
    <w:rsid w:val="032F00C4"/>
    <w:rsid w:val="0332581A"/>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21B924"/>
    <w:rsid w:val="042DAFDC"/>
    <w:rsid w:val="043F0D0F"/>
    <w:rsid w:val="043FC4D6"/>
    <w:rsid w:val="0442FA1F"/>
    <w:rsid w:val="0444224E"/>
    <w:rsid w:val="04491253"/>
    <w:rsid w:val="044C0C1E"/>
    <w:rsid w:val="044C38C7"/>
    <w:rsid w:val="045C0319"/>
    <w:rsid w:val="045FD30B"/>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2E62F"/>
    <w:rsid w:val="0533E466"/>
    <w:rsid w:val="056C932C"/>
    <w:rsid w:val="056F9943"/>
    <w:rsid w:val="059CD9F0"/>
    <w:rsid w:val="059EB3FC"/>
    <w:rsid w:val="05B21059"/>
    <w:rsid w:val="05B37A14"/>
    <w:rsid w:val="05B6F0AE"/>
    <w:rsid w:val="05B88A96"/>
    <w:rsid w:val="05C734AE"/>
    <w:rsid w:val="05C90B5D"/>
    <w:rsid w:val="05C97532"/>
    <w:rsid w:val="05CA5F00"/>
    <w:rsid w:val="05CCE39B"/>
    <w:rsid w:val="05DC5605"/>
    <w:rsid w:val="06183C14"/>
    <w:rsid w:val="063A0A4D"/>
    <w:rsid w:val="063A4A34"/>
    <w:rsid w:val="063E97E9"/>
    <w:rsid w:val="064AC387"/>
    <w:rsid w:val="06906CE9"/>
    <w:rsid w:val="06A26742"/>
    <w:rsid w:val="06A54E23"/>
    <w:rsid w:val="06AF5A19"/>
    <w:rsid w:val="06B8F095"/>
    <w:rsid w:val="06BDBDD5"/>
    <w:rsid w:val="06C53407"/>
    <w:rsid w:val="06D1A785"/>
    <w:rsid w:val="06D5905B"/>
    <w:rsid w:val="06E6307A"/>
    <w:rsid w:val="06F8B98E"/>
    <w:rsid w:val="07140094"/>
    <w:rsid w:val="071D1661"/>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904410E"/>
    <w:rsid w:val="090ABF8A"/>
    <w:rsid w:val="090FA958"/>
    <w:rsid w:val="09197BBF"/>
    <w:rsid w:val="09305A45"/>
    <w:rsid w:val="096130AB"/>
    <w:rsid w:val="09770279"/>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613D73"/>
    <w:rsid w:val="0A650B39"/>
    <w:rsid w:val="0A6BA684"/>
    <w:rsid w:val="0A6D0DC6"/>
    <w:rsid w:val="0A6EA9DA"/>
    <w:rsid w:val="0A98B78E"/>
    <w:rsid w:val="0AA7066C"/>
    <w:rsid w:val="0AAEED1B"/>
    <w:rsid w:val="0AB1A29C"/>
    <w:rsid w:val="0ABE934F"/>
    <w:rsid w:val="0ACEF2E6"/>
    <w:rsid w:val="0AD96FC8"/>
    <w:rsid w:val="0ADC6EBB"/>
    <w:rsid w:val="0B074311"/>
    <w:rsid w:val="0B0B5622"/>
    <w:rsid w:val="0B2079B9"/>
    <w:rsid w:val="0B2C37A3"/>
    <w:rsid w:val="0B3D0430"/>
    <w:rsid w:val="0B50DD13"/>
    <w:rsid w:val="0B65C441"/>
    <w:rsid w:val="0B82029B"/>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8F4269"/>
    <w:rsid w:val="0C958D67"/>
    <w:rsid w:val="0C97C943"/>
    <w:rsid w:val="0CA5A808"/>
    <w:rsid w:val="0CA70EA4"/>
    <w:rsid w:val="0CA7D0E3"/>
    <w:rsid w:val="0CA7D110"/>
    <w:rsid w:val="0CAD62AE"/>
    <w:rsid w:val="0CC81EBF"/>
    <w:rsid w:val="0CCD5E28"/>
    <w:rsid w:val="0CD08043"/>
    <w:rsid w:val="0CD0C3A8"/>
    <w:rsid w:val="0CDA7F6D"/>
    <w:rsid w:val="0CDEBB9A"/>
    <w:rsid w:val="0CF78BC0"/>
    <w:rsid w:val="0D1302CF"/>
    <w:rsid w:val="0D22D664"/>
    <w:rsid w:val="0D260B4D"/>
    <w:rsid w:val="0D2D9D30"/>
    <w:rsid w:val="0D2F4A8C"/>
    <w:rsid w:val="0D40198A"/>
    <w:rsid w:val="0D41EA19"/>
    <w:rsid w:val="0D4F986B"/>
    <w:rsid w:val="0D5AF33C"/>
    <w:rsid w:val="0D602A5B"/>
    <w:rsid w:val="0D60C7C8"/>
    <w:rsid w:val="0D980D57"/>
    <w:rsid w:val="0DABD0F2"/>
    <w:rsid w:val="0DB8E062"/>
    <w:rsid w:val="0DC158FF"/>
    <w:rsid w:val="0DD83BC2"/>
    <w:rsid w:val="0DE1380C"/>
    <w:rsid w:val="0DF22610"/>
    <w:rsid w:val="0E02CFC6"/>
    <w:rsid w:val="0E09F274"/>
    <w:rsid w:val="0E09FD0C"/>
    <w:rsid w:val="0E121FA8"/>
    <w:rsid w:val="0E19CB79"/>
    <w:rsid w:val="0E1C0580"/>
    <w:rsid w:val="0E1C70D1"/>
    <w:rsid w:val="0E41C890"/>
    <w:rsid w:val="0E474A45"/>
    <w:rsid w:val="0E706242"/>
    <w:rsid w:val="0E760D90"/>
    <w:rsid w:val="0E952379"/>
    <w:rsid w:val="0EA877AD"/>
    <w:rsid w:val="0EC8971E"/>
    <w:rsid w:val="0ECA31DD"/>
    <w:rsid w:val="0ECD990A"/>
    <w:rsid w:val="0EDB5502"/>
    <w:rsid w:val="0EE33EBE"/>
    <w:rsid w:val="0EE409DC"/>
    <w:rsid w:val="0EE633A2"/>
    <w:rsid w:val="0EED3946"/>
    <w:rsid w:val="0EFB59B6"/>
    <w:rsid w:val="0F0034A1"/>
    <w:rsid w:val="0F11A153"/>
    <w:rsid w:val="0F12E977"/>
    <w:rsid w:val="0F2FAA0B"/>
    <w:rsid w:val="0F3EB0FA"/>
    <w:rsid w:val="0F4FD07A"/>
    <w:rsid w:val="0F62B086"/>
    <w:rsid w:val="0F704270"/>
    <w:rsid w:val="0FAB09ED"/>
    <w:rsid w:val="0FBA3BF3"/>
    <w:rsid w:val="0FD14D16"/>
    <w:rsid w:val="0FD8E3DB"/>
    <w:rsid w:val="0FDC5839"/>
    <w:rsid w:val="0FDDE4D2"/>
    <w:rsid w:val="0FF5CBA5"/>
    <w:rsid w:val="0FF8416F"/>
    <w:rsid w:val="0FFEBDDC"/>
    <w:rsid w:val="10231040"/>
    <w:rsid w:val="102FB0D9"/>
    <w:rsid w:val="10516F8B"/>
    <w:rsid w:val="105CB1C5"/>
    <w:rsid w:val="10696CA6"/>
    <w:rsid w:val="10746F35"/>
    <w:rsid w:val="10910A28"/>
    <w:rsid w:val="10A50515"/>
    <w:rsid w:val="10AC950F"/>
    <w:rsid w:val="10B54814"/>
    <w:rsid w:val="10CD46F3"/>
    <w:rsid w:val="10CFDD0D"/>
    <w:rsid w:val="10DE9286"/>
    <w:rsid w:val="10E267AE"/>
    <w:rsid w:val="1105FA9A"/>
    <w:rsid w:val="111C1361"/>
    <w:rsid w:val="1122E425"/>
    <w:rsid w:val="11297107"/>
    <w:rsid w:val="112B3500"/>
    <w:rsid w:val="112F3CCD"/>
    <w:rsid w:val="11307AB9"/>
    <w:rsid w:val="1168020C"/>
    <w:rsid w:val="116FFF6F"/>
    <w:rsid w:val="1174CFDC"/>
    <w:rsid w:val="117FF851"/>
    <w:rsid w:val="1187D66B"/>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79843B"/>
    <w:rsid w:val="138A9DAC"/>
    <w:rsid w:val="138F574C"/>
    <w:rsid w:val="1393D8F4"/>
    <w:rsid w:val="13960512"/>
    <w:rsid w:val="139C0950"/>
    <w:rsid w:val="13A60F35"/>
    <w:rsid w:val="13BA4C7F"/>
    <w:rsid w:val="13BE3994"/>
    <w:rsid w:val="13D48559"/>
    <w:rsid w:val="13F51B12"/>
    <w:rsid w:val="13F56DCC"/>
    <w:rsid w:val="13FBECB7"/>
    <w:rsid w:val="14063FB3"/>
    <w:rsid w:val="141FE47F"/>
    <w:rsid w:val="142E6429"/>
    <w:rsid w:val="143A7A63"/>
    <w:rsid w:val="143DCA53"/>
    <w:rsid w:val="143DE564"/>
    <w:rsid w:val="145EAB77"/>
    <w:rsid w:val="1466EA87"/>
    <w:rsid w:val="147FD480"/>
    <w:rsid w:val="14838766"/>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C0D5B"/>
    <w:rsid w:val="169A66D9"/>
    <w:rsid w:val="16ABCB73"/>
    <w:rsid w:val="16B4C7C6"/>
    <w:rsid w:val="16BE0DFC"/>
    <w:rsid w:val="16CAE57F"/>
    <w:rsid w:val="16CC9A78"/>
    <w:rsid w:val="16E2AB90"/>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DD1FC9"/>
    <w:rsid w:val="17EB89D1"/>
    <w:rsid w:val="17ED837A"/>
    <w:rsid w:val="17EF729C"/>
    <w:rsid w:val="1817FA09"/>
    <w:rsid w:val="181D6E2B"/>
    <w:rsid w:val="184CB4E0"/>
    <w:rsid w:val="184E675D"/>
    <w:rsid w:val="1852FEAD"/>
    <w:rsid w:val="18732483"/>
    <w:rsid w:val="1873CE95"/>
    <w:rsid w:val="18819538"/>
    <w:rsid w:val="18B5284B"/>
    <w:rsid w:val="18C04252"/>
    <w:rsid w:val="18D07AAB"/>
    <w:rsid w:val="18E97871"/>
    <w:rsid w:val="18EC283A"/>
    <w:rsid w:val="18EC6A2D"/>
    <w:rsid w:val="1904572A"/>
    <w:rsid w:val="1909B4DE"/>
    <w:rsid w:val="1928A118"/>
    <w:rsid w:val="19324D69"/>
    <w:rsid w:val="19328C32"/>
    <w:rsid w:val="194E89DF"/>
    <w:rsid w:val="19677761"/>
    <w:rsid w:val="198192D8"/>
    <w:rsid w:val="19896964"/>
    <w:rsid w:val="19B3F0CB"/>
    <w:rsid w:val="19C21C22"/>
    <w:rsid w:val="19C67526"/>
    <w:rsid w:val="19DBE6CB"/>
    <w:rsid w:val="19DC15B9"/>
    <w:rsid w:val="19DC46CC"/>
    <w:rsid w:val="19F2051E"/>
    <w:rsid w:val="1A153BA2"/>
    <w:rsid w:val="1A32C4B0"/>
    <w:rsid w:val="1A345AEB"/>
    <w:rsid w:val="1A5EE718"/>
    <w:rsid w:val="1A630BC3"/>
    <w:rsid w:val="1A64379A"/>
    <w:rsid w:val="1A6A66D3"/>
    <w:rsid w:val="1A775E69"/>
    <w:rsid w:val="1A917F58"/>
    <w:rsid w:val="1AAE4BA8"/>
    <w:rsid w:val="1AAF2BD2"/>
    <w:rsid w:val="1AB17A02"/>
    <w:rsid w:val="1AC40423"/>
    <w:rsid w:val="1AD5576A"/>
    <w:rsid w:val="1ADC2C98"/>
    <w:rsid w:val="1AE57222"/>
    <w:rsid w:val="1AECFC0D"/>
    <w:rsid w:val="1AF141EC"/>
    <w:rsid w:val="1B015E12"/>
    <w:rsid w:val="1B25C49C"/>
    <w:rsid w:val="1B296132"/>
    <w:rsid w:val="1B2F3B69"/>
    <w:rsid w:val="1B3AE4CA"/>
    <w:rsid w:val="1B4AEDA0"/>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50B8D5"/>
    <w:rsid w:val="1C54F3DA"/>
    <w:rsid w:val="1C5B0903"/>
    <w:rsid w:val="1C5BB76F"/>
    <w:rsid w:val="1C5DE6C4"/>
    <w:rsid w:val="1C5F21B5"/>
    <w:rsid w:val="1C75D0F0"/>
    <w:rsid w:val="1C86742B"/>
    <w:rsid w:val="1C976AF6"/>
    <w:rsid w:val="1CA4AA23"/>
    <w:rsid w:val="1CA66E1B"/>
    <w:rsid w:val="1CD0CF8B"/>
    <w:rsid w:val="1CD59CA1"/>
    <w:rsid w:val="1CD6EF99"/>
    <w:rsid w:val="1CE0172D"/>
    <w:rsid w:val="1CFAE16E"/>
    <w:rsid w:val="1D11B0EA"/>
    <w:rsid w:val="1D11BA4E"/>
    <w:rsid w:val="1D359597"/>
    <w:rsid w:val="1D372F65"/>
    <w:rsid w:val="1D45C4CB"/>
    <w:rsid w:val="1D911861"/>
    <w:rsid w:val="1D9584D4"/>
    <w:rsid w:val="1DA5DD91"/>
    <w:rsid w:val="1DBE15E0"/>
    <w:rsid w:val="1DCEE099"/>
    <w:rsid w:val="1DE59138"/>
    <w:rsid w:val="1DE9FCE5"/>
    <w:rsid w:val="1DFD8D83"/>
    <w:rsid w:val="1E21B019"/>
    <w:rsid w:val="1E29A5CE"/>
    <w:rsid w:val="1E2C881E"/>
    <w:rsid w:val="1E2F0908"/>
    <w:rsid w:val="1E3B2F49"/>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CF450"/>
    <w:rsid w:val="1F2EA916"/>
    <w:rsid w:val="1F3256F3"/>
    <w:rsid w:val="1F4743B7"/>
    <w:rsid w:val="1F4F325D"/>
    <w:rsid w:val="1F5FA10B"/>
    <w:rsid w:val="1F7DEC9E"/>
    <w:rsid w:val="1F98BD0E"/>
    <w:rsid w:val="1FA1A351"/>
    <w:rsid w:val="1FAA5DFF"/>
    <w:rsid w:val="1FAEC246"/>
    <w:rsid w:val="1FC39C7C"/>
    <w:rsid w:val="1FD77679"/>
    <w:rsid w:val="1FEB5CB6"/>
    <w:rsid w:val="1FFAA451"/>
    <w:rsid w:val="1FFAE942"/>
    <w:rsid w:val="200CB9B8"/>
    <w:rsid w:val="2026CDD1"/>
    <w:rsid w:val="20282A3A"/>
    <w:rsid w:val="2028EE59"/>
    <w:rsid w:val="202E547D"/>
    <w:rsid w:val="20321379"/>
    <w:rsid w:val="203362D3"/>
    <w:rsid w:val="206F848E"/>
    <w:rsid w:val="20934703"/>
    <w:rsid w:val="20954377"/>
    <w:rsid w:val="209C6FA3"/>
    <w:rsid w:val="20A06A90"/>
    <w:rsid w:val="20D426A5"/>
    <w:rsid w:val="20F069D4"/>
    <w:rsid w:val="20FAE896"/>
    <w:rsid w:val="21034C2E"/>
    <w:rsid w:val="2104DDCE"/>
    <w:rsid w:val="211BA057"/>
    <w:rsid w:val="212153E7"/>
    <w:rsid w:val="212C0865"/>
    <w:rsid w:val="212D14ED"/>
    <w:rsid w:val="21447B7C"/>
    <w:rsid w:val="2146F831"/>
    <w:rsid w:val="2148DE29"/>
    <w:rsid w:val="214CF838"/>
    <w:rsid w:val="216609A7"/>
    <w:rsid w:val="21984556"/>
    <w:rsid w:val="219D5848"/>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CB5EC"/>
    <w:rsid w:val="229535CA"/>
    <w:rsid w:val="229AEC17"/>
    <w:rsid w:val="22A8BC41"/>
    <w:rsid w:val="22B58B06"/>
    <w:rsid w:val="22B64CA4"/>
    <w:rsid w:val="22CD4BF0"/>
    <w:rsid w:val="22D46C09"/>
    <w:rsid w:val="22D55715"/>
    <w:rsid w:val="22D565F6"/>
    <w:rsid w:val="22D7E334"/>
    <w:rsid w:val="22E30770"/>
    <w:rsid w:val="22E6DACF"/>
    <w:rsid w:val="22FB36F5"/>
    <w:rsid w:val="23232271"/>
    <w:rsid w:val="2329ED05"/>
    <w:rsid w:val="2333DB94"/>
    <w:rsid w:val="2340B771"/>
    <w:rsid w:val="23491106"/>
    <w:rsid w:val="234CC8E9"/>
    <w:rsid w:val="2368183B"/>
    <w:rsid w:val="236B8C3C"/>
    <w:rsid w:val="23812D4E"/>
    <w:rsid w:val="238F4D53"/>
    <w:rsid w:val="23900F70"/>
    <w:rsid w:val="239A0137"/>
    <w:rsid w:val="23A3E282"/>
    <w:rsid w:val="23A94539"/>
    <w:rsid w:val="23A953D2"/>
    <w:rsid w:val="23AD1188"/>
    <w:rsid w:val="23B1481C"/>
    <w:rsid w:val="23BE7214"/>
    <w:rsid w:val="23D1AB68"/>
    <w:rsid w:val="23D3FBE8"/>
    <w:rsid w:val="23D557F5"/>
    <w:rsid w:val="23EBC70E"/>
    <w:rsid w:val="23F0D86C"/>
    <w:rsid w:val="23F29D67"/>
    <w:rsid w:val="2440FD78"/>
    <w:rsid w:val="2456D29A"/>
    <w:rsid w:val="245A5003"/>
    <w:rsid w:val="245BA8D2"/>
    <w:rsid w:val="246F28BD"/>
    <w:rsid w:val="24812016"/>
    <w:rsid w:val="24813AA1"/>
    <w:rsid w:val="24852FD3"/>
    <w:rsid w:val="2494999F"/>
    <w:rsid w:val="24B0E82C"/>
    <w:rsid w:val="24BD29B4"/>
    <w:rsid w:val="24C00D85"/>
    <w:rsid w:val="24EC3CA1"/>
    <w:rsid w:val="24F97452"/>
    <w:rsid w:val="2504592E"/>
    <w:rsid w:val="250A8388"/>
    <w:rsid w:val="252873E3"/>
    <w:rsid w:val="252F9ED7"/>
    <w:rsid w:val="253017E7"/>
    <w:rsid w:val="253A9DA3"/>
    <w:rsid w:val="254A23C4"/>
    <w:rsid w:val="255B8784"/>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0C2DBB"/>
    <w:rsid w:val="271C8059"/>
    <w:rsid w:val="271C9BF9"/>
    <w:rsid w:val="272592FB"/>
    <w:rsid w:val="2726052F"/>
    <w:rsid w:val="272BA987"/>
    <w:rsid w:val="272DC773"/>
    <w:rsid w:val="272E67AB"/>
    <w:rsid w:val="2730872A"/>
    <w:rsid w:val="2730AD26"/>
    <w:rsid w:val="27425B81"/>
    <w:rsid w:val="27522327"/>
    <w:rsid w:val="275692EE"/>
    <w:rsid w:val="27705BDF"/>
    <w:rsid w:val="277F5792"/>
    <w:rsid w:val="27915F8B"/>
    <w:rsid w:val="2796B8C0"/>
    <w:rsid w:val="279BE323"/>
    <w:rsid w:val="27A49E14"/>
    <w:rsid w:val="27B2FE5E"/>
    <w:rsid w:val="27CEFEFD"/>
    <w:rsid w:val="27EBD48F"/>
    <w:rsid w:val="28056EA2"/>
    <w:rsid w:val="28178D52"/>
    <w:rsid w:val="282A2458"/>
    <w:rsid w:val="28337665"/>
    <w:rsid w:val="283FB977"/>
    <w:rsid w:val="28532A64"/>
    <w:rsid w:val="285AC400"/>
    <w:rsid w:val="287E25C6"/>
    <w:rsid w:val="288E2798"/>
    <w:rsid w:val="2890D8FD"/>
    <w:rsid w:val="289E8D64"/>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A66047"/>
    <w:rsid w:val="29AD9835"/>
    <w:rsid w:val="29B3CFC2"/>
    <w:rsid w:val="29CCECE8"/>
    <w:rsid w:val="29D314EF"/>
    <w:rsid w:val="29E0AEDF"/>
    <w:rsid w:val="29F84A20"/>
    <w:rsid w:val="29FB2B83"/>
    <w:rsid w:val="2A01690B"/>
    <w:rsid w:val="2A09D86B"/>
    <w:rsid w:val="2A0D3834"/>
    <w:rsid w:val="2A107ABC"/>
    <w:rsid w:val="2A1A48C0"/>
    <w:rsid w:val="2A2B6949"/>
    <w:rsid w:val="2A58D456"/>
    <w:rsid w:val="2A65945C"/>
    <w:rsid w:val="2A7BC282"/>
    <w:rsid w:val="2A8723A3"/>
    <w:rsid w:val="2A8EEF88"/>
    <w:rsid w:val="2A8FC2C5"/>
    <w:rsid w:val="2AAB06A3"/>
    <w:rsid w:val="2AB12634"/>
    <w:rsid w:val="2ADF7825"/>
    <w:rsid w:val="2AFA7047"/>
    <w:rsid w:val="2B3ACC37"/>
    <w:rsid w:val="2B3BD213"/>
    <w:rsid w:val="2B615DE3"/>
    <w:rsid w:val="2B678259"/>
    <w:rsid w:val="2B797F96"/>
    <w:rsid w:val="2B7B661B"/>
    <w:rsid w:val="2B8073F5"/>
    <w:rsid w:val="2B81874B"/>
    <w:rsid w:val="2BA4F9E1"/>
    <w:rsid w:val="2BA5BF54"/>
    <w:rsid w:val="2BB2C71B"/>
    <w:rsid w:val="2BB41A3E"/>
    <w:rsid w:val="2BC1193F"/>
    <w:rsid w:val="2BC1E6D9"/>
    <w:rsid w:val="2BD1CF75"/>
    <w:rsid w:val="2BDB56B6"/>
    <w:rsid w:val="2BE174C6"/>
    <w:rsid w:val="2BE90BD2"/>
    <w:rsid w:val="2BF43013"/>
    <w:rsid w:val="2BFD1D4A"/>
    <w:rsid w:val="2C2AEFCD"/>
    <w:rsid w:val="2C2C20F1"/>
    <w:rsid w:val="2C4D5E50"/>
    <w:rsid w:val="2C65D5B6"/>
    <w:rsid w:val="2C6F73CD"/>
    <w:rsid w:val="2C782FF7"/>
    <w:rsid w:val="2C78644B"/>
    <w:rsid w:val="2C86060D"/>
    <w:rsid w:val="2C975DBB"/>
    <w:rsid w:val="2CA2A308"/>
    <w:rsid w:val="2CA4B954"/>
    <w:rsid w:val="2CA65CC8"/>
    <w:rsid w:val="2CB6FD59"/>
    <w:rsid w:val="2CC2281C"/>
    <w:rsid w:val="2CCFADAF"/>
    <w:rsid w:val="2CDF5301"/>
    <w:rsid w:val="2CE9B4B0"/>
    <w:rsid w:val="2CFCBFA6"/>
    <w:rsid w:val="2D13B6C4"/>
    <w:rsid w:val="2D1B7B08"/>
    <w:rsid w:val="2D25C541"/>
    <w:rsid w:val="2D4CB1F7"/>
    <w:rsid w:val="2D624631"/>
    <w:rsid w:val="2D903D1E"/>
    <w:rsid w:val="2D922406"/>
    <w:rsid w:val="2D93B6F6"/>
    <w:rsid w:val="2DA905E4"/>
    <w:rsid w:val="2DB95128"/>
    <w:rsid w:val="2DE663D4"/>
    <w:rsid w:val="2DF20C32"/>
    <w:rsid w:val="2DFA11C7"/>
    <w:rsid w:val="2DFAB1AF"/>
    <w:rsid w:val="2DFD0CE1"/>
    <w:rsid w:val="2E0DCE35"/>
    <w:rsid w:val="2E223C67"/>
    <w:rsid w:val="2E3486E7"/>
    <w:rsid w:val="2E42F2C7"/>
    <w:rsid w:val="2E4C4682"/>
    <w:rsid w:val="2E8DDC17"/>
    <w:rsid w:val="2ED4FBA1"/>
    <w:rsid w:val="2EE494CE"/>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CFDD49"/>
    <w:rsid w:val="2FD1D843"/>
    <w:rsid w:val="2FDB551E"/>
    <w:rsid w:val="302E3B2A"/>
    <w:rsid w:val="303CA732"/>
    <w:rsid w:val="30464C6B"/>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88E1E"/>
    <w:rsid w:val="30CB9B61"/>
    <w:rsid w:val="312091C4"/>
    <w:rsid w:val="31309BA2"/>
    <w:rsid w:val="314CED36"/>
    <w:rsid w:val="314F4A0A"/>
    <w:rsid w:val="3158C249"/>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360DB1"/>
    <w:rsid w:val="3239FB38"/>
    <w:rsid w:val="3267DA21"/>
    <w:rsid w:val="328E6A13"/>
    <w:rsid w:val="32C6688F"/>
    <w:rsid w:val="32D24E07"/>
    <w:rsid w:val="32E33E12"/>
    <w:rsid w:val="331F457F"/>
    <w:rsid w:val="33268B7E"/>
    <w:rsid w:val="3337FE52"/>
    <w:rsid w:val="3338705C"/>
    <w:rsid w:val="3351EF17"/>
    <w:rsid w:val="3362EB29"/>
    <w:rsid w:val="338B38DA"/>
    <w:rsid w:val="3392C0C7"/>
    <w:rsid w:val="339FB879"/>
    <w:rsid w:val="33BB42F9"/>
    <w:rsid w:val="33C440AE"/>
    <w:rsid w:val="33C6BA82"/>
    <w:rsid w:val="33E4A4CF"/>
    <w:rsid w:val="34038238"/>
    <w:rsid w:val="340FB683"/>
    <w:rsid w:val="3413BBAC"/>
    <w:rsid w:val="3420C7D4"/>
    <w:rsid w:val="3445B120"/>
    <w:rsid w:val="344841DD"/>
    <w:rsid w:val="344C3E75"/>
    <w:rsid w:val="3458AEC3"/>
    <w:rsid w:val="346A600C"/>
    <w:rsid w:val="34814BCB"/>
    <w:rsid w:val="348373A1"/>
    <w:rsid w:val="3486CB9D"/>
    <w:rsid w:val="349068A9"/>
    <w:rsid w:val="3494D113"/>
    <w:rsid w:val="34C2B700"/>
    <w:rsid w:val="34C5321D"/>
    <w:rsid w:val="34E9C533"/>
    <w:rsid w:val="34ED31C2"/>
    <w:rsid w:val="34F18863"/>
    <w:rsid w:val="34F1D566"/>
    <w:rsid w:val="350B9EC7"/>
    <w:rsid w:val="351556F2"/>
    <w:rsid w:val="352C3F7E"/>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FCB9A"/>
    <w:rsid w:val="366A8A00"/>
    <w:rsid w:val="36869997"/>
    <w:rsid w:val="3694F1C3"/>
    <w:rsid w:val="369A4302"/>
    <w:rsid w:val="36AAAF08"/>
    <w:rsid w:val="36C0D7B9"/>
    <w:rsid w:val="36E194F0"/>
    <w:rsid w:val="36E1F9C1"/>
    <w:rsid w:val="36F3937A"/>
    <w:rsid w:val="371C16CC"/>
    <w:rsid w:val="372B5CB8"/>
    <w:rsid w:val="374CF019"/>
    <w:rsid w:val="375203DF"/>
    <w:rsid w:val="375668E5"/>
    <w:rsid w:val="376F7CD0"/>
    <w:rsid w:val="37844DC3"/>
    <w:rsid w:val="3789741C"/>
    <w:rsid w:val="37A3FE21"/>
    <w:rsid w:val="37B585E5"/>
    <w:rsid w:val="37E5D590"/>
    <w:rsid w:val="37E8847D"/>
    <w:rsid w:val="37EAC125"/>
    <w:rsid w:val="37FB63DC"/>
    <w:rsid w:val="3802E3CC"/>
    <w:rsid w:val="3803B036"/>
    <w:rsid w:val="38054A32"/>
    <w:rsid w:val="380F56F0"/>
    <w:rsid w:val="3810BBA7"/>
    <w:rsid w:val="3819B5D9"/>
    <w:rsid w:val="3827F677"/>
    <w:rsid w:val="382FD812"/>
    <w:rsid w:val="38437F7C"/>
    <w:rsid w:val="3857A62E"/>
    <w:rsid w:val="3866A7FF"/>
    <w:rsid w:val="38796B62"/>
    <w:rsid w:val="387DCA22"/>
    <w:rsid w:val="388AB05F"/>
    <w:rsid w:val="3890065A"/>
    <w:rsid w:val="389377C8"/>
    <w:rsid w:val="389B11F2"/>
    <w:rsid w:val="38A5F29A"/>
    <w:rsid w:val="38B03283"/>
    <w:rsid w:val="38B1270F"/>
    <w:rsid w:val="38B6CE4B"/>
    <w:rsid w:val="38D0F176"/>
    <w:rsid w:val="38E90730"/>
    <w:rsid w:val="38FAEEE1"/>
    <w:rsid w:val="39032A1A"/>
    <w:rsid w:val="390CC052"/>
    <w:rsid w:val="390F766C"/>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C2F112"/>
    <w:rsid w:val="39D7F215"/>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448FC"/>
    <w:rsid w:val="3B176ABE"/>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6303B"/>
    <w:rsid w:val="3C3A9984"/>
    <w:rsid w:val="3C4042F1"/>
    <w:rsid w:val="3C5941F0"/>
    <w:rsid w:val="3C629FDD"/>
    <w:rsid w:val="3C6497EF"/>
    <w:rsid w:val="3C8E9576"/>
    <w:rsid w:val="3CC032D9"/>
    <w:rsid w:val="3CDCC8FD"/>
    <w:rsid w:val="3CE5BA42"/>
    <w:rsid w:val="3CE722EB"/>
    <w:rsid w:val="3D08AAC2"/>
    <w:rsid w:val="3D19CFE0"/>
    <w:rsid w:val="3D1E8FD1"/>
    <w:rsid w:val="3D275435"/>
    <w:rsid w:val="3D2F8B21"/>
    <w:rsid w:val="3D3D2483"/>
    <w:rsid w:val="3D4FD599"/>
    <w:rsid w:val="3D60CDC5"/>
    <w:rsid w:val="3D6D787F"/>
    <w:rsid w:val="3D870259"/>
    <w:rsid w:val="3D8ACFF7"/>
    <w:rsid w:val="3DBED3AD"/>
    <w:rsid w:val="3DD91BB8"/>
    <w:rsid w:val="3DF960B6"/>
    <w:rsid w:val="3DFBA41D"/>
    <w:rsid w:val="3E2F5954"/>
    <w:rsid w:val="3E34DA6A"/>
    <w:rsid w:val="3E76C305"/>
    <w:rsid w:val="3E7A5890"/>
    <w:rsid w:val="3E8955FB"/>
    <w:rsid w:val="3E8C1962"/>
    <w:rsid w:val="3E926AE5"/>
    <w:rsid w:val="3E9A56A7"/>
    <w:rsid w:val="3EA3605C"/>
    <w:rsid w:val="3EA8B6E0"/>
    <w:rsid w:val="3EB0995C"/>
    <w:rsid w:val="3ECD1C8F"/>
    <w:rsid w:val="3F063AEE"/>
    <w:rsid w:val="3F07A128"/>
    <w:rsid w:val="3F08CAF0"/>
    <w:rsid w:val="3F0F2B95"/>
    <w:rsid w:val="3F26C851"/>
    <w:rsid w:val="3F3D1987"/>
    <w:rsid w:val="3F4F9931"/>
    <w:rsid w:val="3F5B3C1E"/>
    <w:rsid w:val="3F5B5825"/>
    <w:rsid w:val="3F605F90"/>
    <w:rsid w:val="3F6D1621"/>
    <w:rsid w:val="3F839424"/>
    <w:rsid w:val="3F87EEB5"/>
    <w:rsid w:val="3F91FCE1"/>
    <w:rsid w:val="3FDA49F1"/>
    <w:rsid w:val="3FDEAFA3"/>
    <w:rsid w:val="3FE20066"/>
    <w:rsid w:val="3FE4F02F"/>
    <w:rsid w:val="3FF4571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C2983"/>
    <w:rsid w:val="40FDB9A3"/>
    <w:rsid w:val="41113AC4"/>
    <w:rsid w:val="412092BF"/>
    <w:rsid w:val="413FF0C0"/>
    <w:rsid w:val="4147D620"/>
    <w:rsid w:val="41504EBC"/>
    <w:rsid w:val="41548821"/>
    <w:rsid w:val="4154A298"/>
    <w:rsid w:val="415660FE"/>
    <w:rsid w:val="415675DA"/>
    <w:rsid w:val="416EDD8E"/>
    <w:rsid w:val="41733C21"/>
    <w:rsid w:val="4182772A"/>
    <w:rsid w:val="41AD6C7B"/>
    <w:rsid w:val="41C0EA9E"/>
    <w:rsid w:val="41CF12E1"/>
    <w:rsid w:val="41D4B66F"/>
    <w:rsid w:val="41D8C271"/>
    <w:rsid w:val="41DA1549"/>
    <w:rsid w:val="41FCC440"/>
    <w:rsid w:val="42042DEC"/>
    <w:rsid w:val="42155F04"/>
    <w:rsid w:val="42391F17"/>
    <w:rsid w:val="425675B1"/>
    <w:rsid w:val="4259C4A0"/>
    <w:rsid w:val="426905BD"/>
    <w:rsid w:val="4275EEAF"/>
    <w:rsid w:val="4286B7CB"/>
    <w:rsid w:val="4289A47C"/>
    <w:rsid w:val="428C72A7"/>
    <w:rsid w:val="428FE041"/>
    <w:rsid w:val="42C0ADA6"/>
    <w:rsid w:val="42C1A1A7"/>
    <w:rsid w:val="42C1D4B9"/>
    <w:rsid w:val="42C4B564"/>
    <w:rsid w:val="42CC77F9"/>
    <w:rsid w:val="42D93B0D"/>
    <w:rsid w:val="4308982D"/>
    <w:rsid w:val="430EECFE"/>
    <w:rsid w:val="4310CA21"/>
    <w:rsid w:val="431CD054"/>
    <w:rsid w:val="431F17ED"/>
    <w:rsid w:val="4339FE8F"/>
    <w:rsid w:val="43457EA8"/>
    <w:rsid w:val="437CBCD7"/>
    <w:rsid w:val="4385E3CC"/>
    <w:rsid w:val="43B16094"/>
    <w:rsid w:val="43BA90E8"/>
    <w:rsid w:val="44086354"/>
    <w:rsid w:val="441EC363"/>
    <w:rsid w:val="446B0344"/>
    <w:rsid w:val="4486707F"/>
    <w:rsid w:val="44A58DDD"/>
    <w:rsid w:val="44BF8EDC"/>
    <w:rsid w:val="44BFC2A0"/>
    <w:rsid w:val="44C8338E"/>
    <w:rsid w:val="44CBD859"/>
    <w:rsid w:val="44CE4736"/>
    <w:rsid w:val="44ECA1BA"/>
    <w:rsid w:val="44EE4F72"/>
    <w:rsid w:val="44F01A7D"/>
    <w:rsid w:val="44F020B5"/>
    <w:rsid w:val="44F4C00B"/>
    <w:rsid w:val="44F70D8A"/>
    <w:rsid w:val="44FC6D73"/>
    <w:rsid w:val="45033A2D"/>
    <w:rsid w:val="4515534F"/>
    <w:rsid w:val="4526B7DE"/>
    <w:rsid w:val="45270498"/>
    <w:rsid w:val="4546D4CD"/>
    <w:rsid w:val="4547EBC7"/>
    <w:rsid w:val="4555E082"/>
    <w:rsid w:val="4557ADD5"/>
    <w:rsid w:val="4572C181"/>
    <w:rsid w:val="45736ED8"/>
    <w:rsid w:val="4587169A"/>
    <w:rsid w:val="458DAEFE"/>
    <w:rsid w:val="4593E875"/>
    <w:rsid w:val="45942CE2"/>
    <w:rsid w:val="45998953"/>
    <w:rsid w:val="45A58B10"/>
    <w:rsid w:val="45A681E3"/>
    <w:rsid w:val="45ACEF3E"/>
    <w:rsid w:val="45BD0F2D"/>
    <w:rsid w:val="45BDA17C"/>
    <w:rsid w:val="45F0CC0E"/>
    <w:rsid w:val="45FC395D"/>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A2E014"/>
    <w:rsid w:val="46A6DE1A"/>
    <w:rsid w:val="46B22F6D"/>
    <w:rsid w:val="46D073B1"/>
    <w:rsid w:val="46ED5A7F"/>
    <w:rsid w:val="46EF421D"/>
    <w:rsid w:val="46FCAE2D"/>
    <w:rsid w:val="470C8DC7"/>
    <w:rsid w:val="4724BDF0"/>
    <w:rsid w:val="4725BFF0"/>
    <w:rsid w:val="47525019"/>
    <w:rsid w:val="475D9788"/>
    <w:rsid w:val="477D5A06"/>
    <w:rsid w:val="478B8A6C"/>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51390E"/>
    <w:rsid w:val="48563567"/>
    <w:rsid w:val="48637BB6"/>
    <w:rsid w:val="487F2FDD"/>
    <w:rsid w:val="488F4E67"/>
    <w:rsid w:val="48955CBC"/>
    <w:rsid w:val="489CE2C8"/>
    <w:rsid w:val="48A00B2C"/>
    <w:rsid w:val="48A6230C"/>
    <w:rsid w:val="48BC3256"/>
    <w:rsid w:val="48D49984"/>
    <w:rsid w:val="48E96B6A"/>
    <w:rsid w:val="48F3A9EE"/>
    <w:rsid w:val="490DEA82"/>
    <w:rsid w:val="4910BC09"/>
    <w:rsid w:val="491693CB"/>
    <w:rsid w:val="491E18ED"/>
    <w:rsid w:val="492BC5A9"/>
    <w:rsid w:val="49318C69"/>
    <w:rsid w:val="49319E63"/>
    <w:rsid w:val="4938A9F8"/>
    <w:rsid w:val="493992B5"/>
    <w:rsid w:val="494F014E"/>
    <w:rsid w:val="496DB5D7"/>
    <w:rsid w:val="49CEF709"/>
    <w:rsid w:val="49DDD245"/>
    <w:rsid w:val="49F0A26C"/>
    <w:rsid w:val="4A144594"/>
    <w:rsid w:val="4A159A43"/>
    <w:rsid w:val="4A17ED89"/>
    <w:rsid w:val="4A18063C"/>
    <w:rsid w:val="4A31701F"/>
    <w:rsid w:val="4A3BEBF3"/>
    <w:rsid w:val="4A5675FE"/>
    <w:rsid w:val="4A64B430"/>
    <w:rsid w:val="4A73C945"/>
    <w:rsid w:val="4A7875BA"/>
    <w:rsid w:val="4A8954C0"/>
    <w:rsid w:val="4A8CF32C"/>
    <w:rsid w:val="4A9B941A"/>
    <w:rsid w:val="4AA71237"/>
    <w:rsid w:val="4ABF7071"/>
    <w:rsid w:val="4AD70C7C"/>
    <w:rsid w:val="4AF56197"/>
    <w:rsid w:val="4B01A283"/>
    <w:rsid w:val="4B0294BE"/>
    <w:rsid w:val="4B061774"/>
    <w:rsid w:val="4B0D614E"/>
    <w:rsid w:val="4B1FEE4E"/>
    <w:rsid w:val="4B24A4F6"/>
    <w:rsid w:val="4B277562"/>
    <w:rsid w:val="4B317225"/>
    <w:rsid w:val="4B3DC2F0"/>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D4DA99"/>
    <w:rsid w:val="4BEC1FB8"/>
    <w:rsid w:val="4BEEB902"/>
    <w:rsid w:val="4BEEB9A2"/>
    <w:rsid w:val="4C0B25E1"/>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ED131E"/>
    <w:rsid w:val="4CF184B7"/>
    <w:rsid w:val="4D173770"/>
    <w:rsid w:val="4D1C6EA7"/>
    <w:rsid w:val="4D2C2D21"/>
    <w:rsid w:val="4D302FC1"/>
    <w:rsid w:val="4D44EFD9"/>
    <w:rsid w:val="4D51BA31"/>
    <w:rsid w:val="4D68ED10"/>
    <w:rsid w:val="4D6B2BC5"/>
    <w:rsid w:val="4D732B65"/>
    <w:rsid w:val="4D79E32B"/>
    <w:rsid w:val="4D9812BA"/>
    <w:rsid w:val="4DAD0233"/>
    <w:rsid w:val="4DC6B9C4"/>
    <w:rsid w:val="4DDA4560"/>
    <w:rsid w:val="4DE0BFDC"/>
    <w:rsid w:val="4DEC41BB"/>
    <w:rsid w:val="4E01754D"/>
    <w:rsid w:val="4E054631"/>
    <w:rsid w:val="4E1CC686"/>
    <w:rsid w:val="4E26195E"/>
    <w:rsid w:val="4E2BCCCB"/>
    <w:rsid w:val="4E3B0371"/>
    <w:rsid w:val="4E3BE997"/>
    <w:rsid w:val="4E57F849"/>
    <w:rsid w:val="4E5D5EAD"/>
    <w:rsid w:val="4E67205A"/>
    <w:rsid w:val="4E80FC8D"/>
    <w:rsid w:val="4E858769"/>
    <w:rsid w:val="4E872D0A"/>
    <w:rsid w:val="4E8944A8"/>
    <w:rsid w:val="4E9A2D21"/>
    <w:rsid w:val="4EC7C24A"/>
    <w:rsid w:val="4EC8D9AA"/>
    <w:rsid w:val="4ED578C4"/>
    <w:rsid w:val="4EE2D0F1"/>
    <w:rsid w:val="4EFC626B"/>
    <w:rsid w:val="4F185B66"/>
    <w:rsid w:val="4F1CCF0B"/>
    <w:rsid w:val="4F2BCFBF"/>
    <w:rsid w:val="4F3F1520"/>
    <w:rsid w:val="4F4FB3E4"/>
    <w:rsid w:val="4F6F34CC"/>
    <w:rsid w:val="4F6F9F4E"/>
    <w:rsid w:val="4F77C70A"/>
    <w:rsid w:val="4F77FF1E"/>
    <w:rsid w:val="4F81980B"/>
    <w:rsid w:val="4F861FD6"/>
    <w:rsid w:val="4F933C19"/>
    <w:rsid w:val="4FA2055C"/>
    <w:rsid w:val="4FAE6325"/>
    <w:rsid w:val="4FB0B23F"/>
    <w:rsid w:val="4FB140ED"/>
    <w:rsid w:val="4FD0B78B"/>
    <w:rsid w:val="4FE13141"/>
    <w:rsid w:val="4FECB621"/>
    <w:rsid w:val="4FFAB96E"/>
    <w:rsid w:val="5003472A"/>
    <w:rsid w:val="5021B3AD"/>
    <w:rsid w:val="503AD443"/>
    <w:rsid w:val="504672B4"/>
    <w:rsid w:val="5047285A"/>
    <w:rsid w:val="504E7435"/>
    <w:rsid w:val="506A9292"/>
    <w:rsid w:val="507DE960"/>
    <w:rsid w:val="509D6D4B"/>
    <w:rsid w:val="50B29092"/>
    <w:rsid w:val="50BCCB5F"/>
    <w:rsid w:val="50D9E5A7"/>
    <w:rsid w:val="50DCF4CF"/>
    <w:rsid w:val="50E8B532"/>
    <w:rsid w:val="50FFF722"/>
    <w:rsid w:val="5101DFDC"/>
    <w:rsid w:val="5118DF54"/>
    <w:rsid w:val="51249671"/>
    <w:rsid w:val="517704BF"/>
    <w:rsid w:val="517D0783"/>
    <w:rsid w:val="519E7256"/>
    <w:rsid w:val="51C3386B"/>
    <w:rsid w:val="51D8224A"/>
    <w:rsid w:val="51D9C15B"/>
    <w:rsid w:val="51E40BC4"/>
    <w:rsid w:val="51F95A3D"/>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E3160B"/>
    <w:rsid w:val="52FC3989"/>
    <w:rsid w:val="530E20EF"/>
    <w:rsid w:val="5312D528"/>
    <w:rsid w:val="531CFEDB"/>
    <w:rsid w:val="5321E501"/>
    <w:rsid w:val="5323942F"/>
    <w:rsid w:val="5325B7B7"/>
    <w:rsid w:val="5328AC53"/>
    <w:rsid w:val="532E7B81"/>
    <w:rsid w:val="533FC207"/>
    <w:rsid w:val="535E5496"/>
    <w:rsid w:val="5366CA11"/>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F5F1B"/>
    <w:rsid w:val="54955034"/>
    <w:rsid w:val="54A24B8A"/>
    <w:rsid w:val="54B9D503"/>
    <w:rsid w:val="54D2CAB9"/>
    <w:rsid w:val="54DD2826"/>
    <w:rsid w:val="551A568A"/>
    <w:rsid w:val="551E17D1"/>
    <w:rsid w:val="551E7422"/>
    <w:rsid w:val="5528E384"/>
    <w:rsid w:val="553C5DEE"/>
    <w:rsid w:val="5542E4CB"/>
    <w:rsid w:val="5549FD96"/>
    <w:rsid w:val="554A61BB"/>
    <w:rsid w:val="554C6FFA"/>
    <w:rsid w:val="554FE7E8"/>
    <w:rsid w:val="555AC628"/>
    <w:rsid w:val="5568FBDC"/>
    <w:rsid w:val="557B567C"/>
    <w:rsid w:val="558F4F08"/>
    <w:rsid w:val="559FC232"/>
    <w:rsid w:val="55A14051"/>
    <w:rsid w:val="55B7447F"/>
    <w:rsid w:val="55CF025B"/>
    <w:rsid w:val="55E79340"/>
    <w:rsid w:val="55F518F0"/>
    <w:rsid w:val="55F736FA"/>
    <w:rsid w:val="560457D6"/>
    <w:rsid w:val="560BB8E5"/>
    <w:rsid w:val="560C642A"/>
    <w:rsid w:val="560F0A78"/>
    <w:rsid w:val="562CDB33"/>
    <w:rsid w:val="56391B6D"/>
    <w:rsid w:val="563C2C14"/>
    <w:rsid w:val="56558B92"/>
    <w:rsid w:val="56764FC7"/>
    <w:rsid w:val="5677056C"/>
    <w:rsid w:val="567A4BD3"/>
    <w:rsid w:val="568368B6"/>
    <w:rsid w:val="5686B72B"/>
    <w:rsid w:val="568B7FD1"/>
    <w:rsid w:val="568BC6ED"/>
    <w:rsid w:val="568F77C9"/>
    <w:rsid w:val="56B09F34"/>
    <w:rsid w:val="56BC98AE"/>
    <w:rsid w:val="56C66F8C"/>
    <w:rsid w:val="56CB33C5"/>
    <w:rsid w:val="56D3E1BF"/>
    <w:rsid w:val="56F5B7D0"/>
    <w:rsid w:val="56F9324F"/>
    <w:rsid w:val="570F51C7"/>
    <w:rsid w:val="5718B55F"/>
    <w:rsid w:val="571E2223"/>
    <w:rsid w:val="5728956E"/>
    <w:rsid w:val="574477DC"/>
    <w:rsid w:val="5760745A"/>
    <w:rsid w:val="5783A857"/>
    <w:rsid w:val="579E98D9"/>
    <w:rsid w:val="57A62D53"/>
    <w:rsid w:val="57AB0DCA"/>
    <w:rsid w:val="57AB7F31"/>
    <w:rsid w:val="57B9853E"/>
    <w:rsid w:val="57C9911B"/>
    <w:rsid w:val="57D1F832"/>
    <w:rsid w:val="57DB6409"/>
    <w:rsid w:val="5804A7C8"/>
    <w:rsid w:val="583DA0BE"/>
    <w:rsid w:val="58441B5A"/>
    <w:rsid w:val="58491447"/>
    <w:rsid w:val="58577074"/>
    <w:rsid w:val="586FE1F2"/>
    <w:rsid w:val="5883004A"/>
    <w:rsid w:val="588DCBF8"/>
    <w:rsid w:val="5893BDF5"/>
    <w:rsid w:val="58A7BD24"/>
    <w:rsid w:val="58B838E9"/>
    <w:rsid w:val="58E7A125"/>
    <w:rsid w:val="58EF57AD"/>
    <w:rsid w:val="58F47E3E"/>
    <w:rsid w:val="58F8A099"/>
    <w:rsid w:val="590EB8E6"/>
    <w:rsid w:val="591BB3FE"/>
    <w:rsid w:val="59285461"/>
    <w:rsid w:val="5949AFFD"/>
    <w:rsid w:val="594B2F5A"/>
    <w:rsid w:val="594E455C"/>
    <w:rsid w:val="594E9E86"/>
    <w:rsid w:val="594FF9B6"/>
    <w:rsid w:val="598EEEAA"/>
    <w:rsid w:val="59A6B3E3"/>
    <w:rsid w:val="59B590F4"/>
    <w:rsid w:val="59C1CCD1"/>
    <w:rsid w:val="59D7C11B"/>
    <w:rsid w:val="59E35363"/>
    <w:rsid w:val="59EF42EC"/>
    <w:rsid w:val="59F31D94"/>
    <w:rsid w:val="59F65DBE"/>
    <w:rsid w:val="59FBCCA3"/>
    <w:rsid w:val="5A1BD1C7"/>
    <w:rsid w:val="5A350D7C"/>
    <w:rsid w:val="5A3A6931"/>
    <w:rsid w:val="5A3AFD32"/>
    <w:rsid w:val="5A56C4D6"/>
    <w:rsid w:val="5A5DCA9E"/>
    <w:rsid w:val="5A6A0590"/>
    <w:rsid w:val="5A6A9B5D"/>
    <w:rsid w:val="5A8A7B1D"/>
    <w:rsid w:val="5A8D13F2"/>
    <w:rsid w:val="5AA5ACD2"/>
    <w:rsid w:val="5AAA583F"/>
    <w:rsid w:val="5AD76B63"/>
    <w:rsid w:val="5AE78E85"/>
    <w:rsid w:val="5AF95559"/>
    <w:rsid w:val="5B0D32BD"/>
    <w:rsid w:val="5B19F46E"/>
    <w:rsid w:val="5B1D6102"/>
    <w:rsid w:val="5B3A049E"/>
    <w:rsid w:val="5B3B8A47"/>
    <w:rsid w:val="5B438156"/>
    <w:rsid w:val="5B54B64E"/>
    <w:rsid w:val="5B62268A"/>
    <w:rsid w:val="5B7401D3"/>
    <w:rsid w:val="5B8C18C4"/>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8725DB"/>
    <w:rsid w:val="5C9F071B"/>
    <w:rsid w:val="5CB6B0E7"/>
    <w:rsid w:val="5CBBA132"/>
    <w:rsid w:val="5CD2EEA7"/>
    <w:rsid w:val="5CD3A909"/>
    <w:rsid w:val="5CF13C1A"/>
    <w:rsid w:val="5CF9B13B"/>
    <w:rsid w:val="5D186E7E"/>
    <w:rsid w:val="5D21A4C6"/>
    <w:rsid w:val="5D222306"/>
    <w:rsid w:val="5D232C31"/>
    <w:rsid w:val="5D3354F1"/>
    <w:rsid w:val="5D37E3FE"/>
    <w:rsid w:val="5D3FAAE3"/>
    <w:rsid w:val="5D5913DE"/>
    <w:rsid w:val="5D6E19A4"/>
    <w:rsid w:val="5D909895"/>
    <w:rsid w:val="5DACBD08"/>
    <w:rsid w:val="5DB1924D"/>
    <w:rsid w:val="5DCC19B7"/>
    <w:rsid w:val="5DE77950"/>
    <w:rsid w:val="5DF4A3AE"/>
    <w:rsid w:val="5DFFE4EA"/>
    <w:rsid w:val="5E1E54BA"/>
    <w:rsid w:val="5E1E95E4"/>
    <w:rsid w:val="5E28D99F"/>
    <w:rsid w:val="5E2A2116"/>
    <w:rsid w:val="5E2C7B9E"/>
    <w:rsid w:val="5E3DB1D9"/>
    <w:rsid w:val="5E4F86C4"/>
    <w:rsid w:val="5E82DF7D"/>
    <w:rsid w:val="5E840EA4"/>
    <w:rsid w:val="5E878F42"/>
    <w:rsid w:val="5E9A1B8B"/>
    <w:rsid w:val="5E9DF4C9"/>
    <w:rsid w:val="5EAE50FE"/>
    <w:rsid w:val="5EBB7B83"/>
    <w:rsid w:val="5EBE8DDD"/>
    <w:rsid w:val="5ECCF652"/>
    <w:rsid w:val="5ECF8A77"/>
    <w:rsid w:val="5EDB0582"/>
    <w:rsid w:val="5F2C604F"/>
    <w:rsid w:val="5F2D7C82"/>
    <w:rsid w:val="5F2E623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D41F30"/>
    <w:rsid w:val="5FF4A871"/>
    <w:rsid w:val="5FF8FC7D"/>
    <w:rsid w:val="60085164"/>
    <w:rsid w:val="600D9C20"/>
    <w:rsid w:val="600E667D"/>
    <w:rsid w:val="601315F7"/>
    <w:rsid w:val="60217358"/>
    <w:rsid w:val="6036CE62"/>
    <w:rsid w:val="60679A1E"/>
    <w:rsid w:val="606A9682"/>
    <w:rsid w:val="6074B730"/>
    <w:rsid w:val="6096ABF6"/>
    <w:rsid w:val="609FBECF"/>
    <w:rsid w:val="60A68970"/>
    <w:rsid w:val="60A7EDC5"/>
    <w:rsid w:val="60AEEEB0"/>
    <w:rsid w:val="60B91BAC"/>
    <w:rsid w:val="60BF34D3"/>
    <w:rsid w:val="60D8A0DC"/>
    <w:rsid w:val="60E4D40D"/>
    <w:rsid w:val="60FBEA7E"/>
    <w:rsid w:val="6101627D"/>
    <w:rsid w:val="61029B98"/>
    <w:rsid w:val="611806CB"/>
    <w:rsid w:val="611B43E1"/>
    <w:rsid w:val="613832A9"/>
    <w:rsid w:val="6155D380"/>
    <w:rsid w:val="61602C33"/>
    <w:rsid w:val="6162A776"/>
    <w:rsid w:val="61711DF3"/>
    <w:rsid w:val="61741643"/>
    <w:rsid w:val="618CAFA5"/>
    <w:rsid w:val="61A33B6B"/>
    <w:rsid w:val="61A42723"/>
    <w:rsid w:val="61A79476"/>
    <w:rsid w:val="61B5C392"/>
    <w:rsid w:val="61BD88E3"/>
    <w:rsid w:val="61D273C0"/>
    <w:rsid w:val="61E349EC"/>
    <w:rsid w:val="61E75FD3"/>
    <w:rsid w:val="61E7621B"/>
    <w:rsid w:val="61E8FA52"/>
    <w:rsid w:val="61F1AFDA"/>
    <w:rsid w:val="61F6158C"/>
    <w:rsid w:val="62157EDD"/>
    <w:rsid w:val="621AA926"/>
    <w:rsid w:val="62281B27"/>
    <w:rsid w:val="62399F9B"/>
    <w:rsid w:val="623E923E"/>
    <w:rsid w:val="6254662D"/>
    <w:rsid w:val="625981FD"/>
    <w:rsid w:val="6263E7FF"/>
    <w:rsid w:val="626B8FC6"/>
    <w:rsid w:val="6282C3BD"/>
    <w:rsid w:val="62850E14"/>
    <w:rsid w:val="62A1F7B5"/>
    <w:rsid w:val="62A92887"/>
    <w:rsid w:val="62ADF4D4"/>
    <w:rsid w:val="62B53A84"/>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BFD81D"/>
    <w:rsid w:val="63E4C788"/>
    <w:rsid w:val="6402DAAB"/>
    <w:rsid w:val="6409A2B3"/>
    <w:rsid w:val="6416486A"/>
    <w:rsid w:val="646AC72D"/>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6E10927"/>
    <w:rsid w:val="6701604C"/>
    <w:rsid w:val="670B3488"/>
    <w:rsid w:val="670FD14B"/>
    <w:rsid w:val="6726BC6B"/>
    <w:rsid w:val="672C5B40"/>
    <w:rsid w:val="6731C142"/>
    <w:rsid w:val="67507470"/>
    <w:rsid w:val="6766270F"/>
    <w:rsid w:val="67672975"/>
    <w:rsid w:val="67708CAD"/>
    <w:rsid w:val="6774B017"/>
    <w:rsid w:val="678F49B3"/>
    <w:rsid w:val="6799D209"/>
    <w:rsid w:val="67C55950"/>
    <w:rsid w:val="67D34D39"/>
    <w:rsid w:val="67EC0AF3"/>
    <w:rsid w:val="6801DBCA"/>
    <w:rsid w:val="6804D535"/>
    <w:rsid w:val="6817140C"/>
    <w:rsid w:val="681E2BF9"/>
    <w:rsid w:val="682A0EF7"/>
    <w:rsid w:val="68341BE0"/>
    <w:rsid w:val="68486A64"/>
    <w:rsid w:val="684C9AD0"/>
    <w:rsid w:val="6858F4DA"/>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E10870"/>
    <w:rsid w:val="69F5BDC9"/>
    <w:rsid w:val="6A2703C2"/>
    <w:rsid w:val="6A3BCC44"/>
    <w:rsid w:val="6A40A2B4"/>
    <w:rsid w:val="6A7497FA"/>
    <w:rsid w:val="6A79C073"/>
    <w:rsid w:val="6A82F6F4"/>
    <w:rsid w:val="6A87714B"/>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9FD624"/>
    <w:rsid w:val="6BB5F80F"/>
    <w:rsid w:val="6BCBBF5B"/>
    <w:rsid w:val="6BE75F88"/>
    <w:rsid w:val="6BE9764C"/>
    <w:rsid w:val="6BEAA431"/>
    <w:rsid w:val="6BEE2AD2"/>
    <w:rsid w:val="6BF6F93E"/>
    <w:rsid w:val="6BFBD537"/>
    <w:rsid w:val="6C2648BC"/>
    <w:rsid w:val="6C336E5B"/>
    <w:rsid w:val="6C339BED"/>
    <w:rsid w:val="6C46E6F6"/>
    <w:rsid w:val="6C4A755F"/>
    <w:rsid w:val="6C5F0B78"/>
    <w:rsid w:val="6C771942"/>
    <w:rsid w:val="6C8C9BAE"/>
    <w:rsid w:val="6C9661CF"/>
    <w:rsid w:val="6CA82553"/>
    <w:rsid w:val="6CB62C03"/>
    <w:rsid w:val="6CCB3626"/>
    <w:rsid w:val="6CD23BD0"/>
    <w:rsid w:val="6CE69831"/>
    <w:rsid w:val="6CEC0BF7"/>
    <w:rsid w:val="6CF06133"/>
    <w:rsid w:val="6D01C26E"/>
    <w:rsid w:val="6D079C7E"/>
    <w:rsid w:val="6D099DA2"/>
    <w:rsid w:val="6D229005"/>
    <w:rsid w:val="6D35A5EE"/>
    <w:rsid w:val="6D60C54C"/>
    <w:rsid w:val="6D6A740D"/>
    <w:rsid w:val="6D6E91D2"/>
    <w:rsid w:val="6D819219"/>
    <w:rsid w:val="6D83A0AE"/>
    <w:rsid w:val="6D84AFF7"/>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F3918"/>
    <w:rsid w:val="6E9DA58A"/>
    <w:rsid w:val="6EA06E79"/>
    <w:rsid w:val="6EA62110"/>
    <w:rsid w:val="6EB63ACF"/>
    <w:rsid w:val="6EC07C93"/>
    <w:rsid w:val="6EC25D7B"/>
    <w:rsid w:val="6EC7A4C8"/>
    <w:rsid w:val="6ED053E5"/>
    <w:rsid w:val="6EE6ECFC"/>
    <w:rsid w:val="6EEE5245"/>
    <w:rsid w:val="6EF123B3"/>
    <w:rsid w:val="6F0D9488"/>
    <w:rsid w:val="6F0F2210"/>
    <w:rsid w:val="6F340C20"/>
    <w:rsid w:val="6F3E2416"/>
    <w:rsid w:val="6F4F2739"/>
    <w:rsid w:val="6F5798B9"/>
    <w:rsid w:val="6F69FFE1"/>
    <w:rsid w:val="6F6A77BB"/>
    <w:rsid w:val="6F6B73C4"/>
    <w:rsid w:val="6F70979E"/>
    <w:rsid w:val="6F72459B"/>
    <w:rsid w:val="6F7EAE90"/>
    <w:rsid w:val="6F81D77C"/>
    <w:rsid w:val="6F8961DA"/>
    <w:rsid w:val="6F8BE722"/>
    <w:rsid w:val="6FAF3DD0"/>
    <w:rsid w:val="6FB80D1F"/>
    <w:rsid w:val="6FBDC3DC"/>
    <w:rsid w:val="6FBEFA71"/>
    <w:rsid w:val="6FC0F1C8"/>
    <w:rsid w:val="6FD18BDE"/>
    <w:rsid w:val="6FE5FF41"/>
    <w:rsid w:val="6FECD969"/>
    <w:rsid w:val="700269EB"/>
    <w:rsid w:val="7004D534"/>
    <w:rsid w:val="703759ED"/>
    <w:rsid w:val="703CA139"/>
    <w:rsid w:val="70410903"/>
    <w:rsid w:val="7048DCCC"/>
    <w:rsid w:val="704FBB0C"/>
    <w:rsid w:val="70599076"/>
    <w:rsid w:val="705B81CC"/>
    <w:rsid w:val="705E179E"/>
    <w:rsid w:val="7072706A"/>
    <w:rsid w:val="70793DA1"/>
    <w:rsid w:val="7093ED0E"/>
    <w:rsid w:val="7098A011"/>
    <w:rsid w:val="70A01F9C"/>
    <w:rsid w:val="70A88213"/>
    <w:rsid w:val="70AB9F78"/>
    <w:rsid w:val="70BE3D11"/>
    <w:rsid w:val="70E365F8"/>
    <w:rsid w:val="70E4F3B3"/>
    <w:rsid w:val="70EDAA84"/>
    <w:rsid w:val="7108F416"/>
    <w:rsid w:val="7126BB69"/>
    <w:rsid w:val="71472DEF"/>
    <w:rsid w:val="71541673"/>
    <w:rsid w:val="7154D787"/>
    <w:rsid w:val="7164C565"/>
    <w:rsid w:val="71667509"/>
    <w:rsid w:val="71678EAA"/>
    <w:rsid w:val="71790914"/>
    <w:rsid w:val="7190F064"/>
    <w:rsid w:val="7199565E"/>
    <w:rsid w:val="71DCDAA3"/>
    <w:rsid w:val="71F07CBB"/>
    <w:rsid w:val="71F42389"/>
    <w:rsid w:val="720A33E2"/>
    <w:rsid w:val="721B80DD"/>
    <w:rsid w:val="721B873A"/>
    <w:rsid w:val="722AB2F8"/>
    <w:rsid w:val="7236AD6E"/>
    <w:rsid w:val="72391631"/>
    <w:rsid w:val="723E0A10"/>
    <w:rsid w:val="723E5987"/>
    <w:rsid w:val="724601CD"/>
    <w:rsid w:val="724B5DF4"/>
    <w:rsid w:val="72538D5E"/>
    <w:rsid w:val="7253EA5E"/>
    <w:rsid w:val="7286F517"/>
    <w:rsid w:val="72970A44"/>
    <w:rsid w:val="72AF3236"/>
    <w:rsid w:val="72E5CEC8"/>
    <w:rsid w:val="72E5EE25"/>
    <w:rsid w:val="72FC0FED"/>
    <w:rsid w:val="72FF8B19"/>
    <w:rsid w:val="7306991F"/>
    <w:rsid w:val="73094E42"/>
    <w:rsid w:val="731854A5"/>
    <w:rsid w:val="7318A22D"/>
    <w:rsid w:val="7341275C"/>
    <w:rsid w:val="734479E5"/>
    <w:rsid w:val="736ABE6C"/>
    <w:rsid w:val="736C8B39"/>
    <w:rsid w:val="736FCF7B"/>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8F930"/>
    <w:rsid w:val="74407702"/>
    <w:rsid w:val="74550CFD"/>
    <w:rsid w:val="745CBA2E"/>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03964"/>
    <w:rsid w:val="7573FD76"/>
    <w:rsid w:val="75753019"/>
    <w:rsid w:val="7598451F"/>
    <w:rsid w:val="7598610E"/>
    <w:rsid w:val="75A08DC3"/>
    <w:rsid w:val="75A23397"/>
    <w:rsid w:val="75A39687"/>
    <w:rsid w:val="75B2B1B3"/>
    <w:rsid w:val="75BD2DF4"/>
    <w:rsid w:val="75E12854"/>
    <w:rsid w:val="75EFA96F"/>
    <w:rsid w:val="75FEEFC9"/>
    <w:rsid w:val="76014C27"/>
    <w:rsid w:val="76031824"/>
    <w:rsid w:val="76042292"/>
    <w:rsid w:val="7609F52D"/>
    <w:rsid w:val="76178C98"/>
    <w:rsid w:val="76204310"/>
    <w:rsid w:val="76235C79"/>
    <w:rsid w:val="762375D1"/>
    <w:rsid w:val="763243FA"/>
    <w:rsid w:val="76390885"/>
    <w:rsid w:val="7643D5F1"/>
    <w:rsid w:val="764BF0CB"/>
    <w:rsid w:val="767ECC2C"/>
    <w:rsid w:val="769155C0"/>
    <w:rsid w:val="76A3B4D9"/>
    <w:rsid w:val="76AB066E"/>
    <w:rsid w:val="76B2DAB0"/>
    <w:rsid w:val="76D905E4"/>
    <w:rsid w:val="77097850"/>
    <w:rsid w:val="772F3645"/>
    <w:rsid w:val="774194C5"/>
    <w:rsid w:val="7741D1A8"/>
    <w:rsid w:val="7748C6E6"/>
    <w:rsid w:val="77507932"/>
    <w:rsid w:val="77571FAC"/>
    <w:rsid w:val="7759ED7E"/>
    <w:rsid w:val="77767196"/>
    <w:rsid w:val="777AF78B"/>
    <w:rsid w:val="7785E201"/>
    <w:rsid w:val="778895E5"/>
    <w:rsid w:val="77DACC03"/>
    <w:rsid w:val="77DB2859"/>
    <w:rsid w:val="77EE2DDC"/>
    <w:rsid w:val="77FF045D"/>
    <w:rsid w:val="78073462"/>
    <w:rsid w:val="78259AA6"/>
    <w:rsid w:val="7834EB2B"/>
    <w:rsid w:val="786999D8"/>
    <w:rsid w:val="786F9CF4"/>
    <w:rsid w:val="789731F1"/>
    <w:rsid w:val="7898A3A9"/>
    <w:rsid w:val="78B4F97D"/>
    <w:rsid w:val="78DEDFE9"/>
    <w:rsid w:val="78E1C5B1"/>
    <w:rsid w:val="78EE7F52"/>
    <w:rsid w:val="78F156C8"/>
    <w:rsid w:val="78FC018F"/>
    <w:rsid w:val="79000988"/>
    <w:rsid w:val="791F4218"/>
    <w:rsid w:val="792681A7"/>
    <w:rsid w:val="793E9622"/>
    <w:rsid w:val="7958BA18"/>
    <w:rsid w:val="7971C7FC"/>
    <w:rsid w:val="79828F78"/>
    <w:rsid w:val="79869B1F"/>
    <w:rsid w:val="798CC142"/>
    <w:rsid w:val="79BD6312"/>
    <w:rsid w:val="79CADD97"/>
    <w:rsid w:val="79EABE20"/>
    <w:rsid w:val="79F77295"/>
    <w:rsid w:val="79F84DBD"/>
    <w:rsid w:val="79F98B13"/>
    <w:rsid w:val="7A0B2459"/>
    <w:rsid w:val="7A13C52E"/>
    <w:rsid w:val="7A1753EA"/>
    <w:rsid w:val="7A2DBF43"/>
    <w:rsid w:val="7A429D98"/>
    <w:rsid w:val="7A46565D"/>
    <w:rsid w:val="7A486EF1"/>
    <w:rsid w:val="7A531B01"/>
    <w:rsid w:val="7A6B3BA0"/>
    <w:rsid w:val="7A6E8103"/>
    <w:rsid w:val="7A8028D7"/>
    <w:rsid w:val="7A84BB90"/>
    <w:rsid w:val="7AAA1354"/>
    <w:rsid w:val="7AABBC78"/>
    <w:rsid w:val="7AC334AB"/>
    <w:rsid w:val="7AC57899"/>
    <w:rsid w:val="7AD9BD8E"/>
    <w:rsid w:val="7AE2F2E6"/>
    <w:rsid w:val="7AFC81B8"/>
    <w:rsid w:val="7B00DA2D"/>
    <w:rsid w:val="7B0FE2FE"/>
    <w:rsid w:val="7B18C894"/>
    <w:rsid w:val="7B2261FD"/>
    <w:rsid w:val="7B277D17"/>
    <w:rsid w:val="7B3C3955"/>
    <w:rsid w:val="7B43D6A6"/>
    <w:rsid w:val="7B5BF4FE"/>
    <w:rsid w:val="7B5E5D8C"/>
    <w:rsid w:val="7B67A07E"/>
    <w:rsid w:val="7B68563B"/>
    <w:rsid w:val="7BAA30D5"/>
    <w:rsid w:val="7BBC0B60"/>
    <w:rsid w:val="7BC1664C"/>
    <w:rsid w:val="7BE20466"/>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534CA"/>
    <w:rsid w:val="7CBB8155"/>
    <w:rsid w:val="7CC967F0"/>
    <w:rsid w:val="7CD09572"/>
    <w:rsid w:val="7CD1719A"/>
    <w:rsid w:val="7CD3F66A"/>
    <w:rsid w:val="7D2820D3"/>
    <w:rsid w:val="7D292CF8"/>
    <w:rsid w:val="7D2B0D8D"/>
    <w:rsid w:val="7D2F7292"/>
    <w:rsid w:val="7D2F87F1"/>
    <w:rsid w:val="7D43E367"/>
    <w:rsid w:val="7D5D81AB"/>
    <w:rsid w:val="7D68CBF9"/>
    <w:rsid w:val="7D727F72"/>
    <w:rsid w:val="7D9A60AF"/>
    <w:rsid w:val="7DAFFD0D"/>
    <w:rsid w:val="7DC8BECD"/>
    <w:rsid w:val="7DCF8412"/>
    <w:rsid w:val="7DE46231"/>
    <w:rsid w:val="7DED6E71"/>
    <w:rsid w:val="7E018B7E"/>
    <w:rsid w:val="7E0541A7"/>
    <w:rsid w:val="7E0D4862"/>
    <w:rsid w:val="7E31D7B7"/>
    <w:rsid w:val="7E42D4F9"/>
    <w:rsid w:val="7E476367"/>
    <w:rsid w:val="7E6F80C5"/>
    <w:rsid w:val="7E7ECCDD"/>
    <w:rsid w:val="7E7FF5C2"/>
    <w:rsid w:val="7E983831"/>
    <w:rsid w:val="7EA43217"/>
    <w:rsid w:val="7EEBDE40"/>
    <w:rsid w:val="7EFCAC35"/>
    <w:rsid w:val="7F132079"/>
    <w:rsid w:val="7F13A035"/>
    <w:rsid w:val="7F15B55C"/>
    <w:rsid w:val="7F34C6CF"/>
    <w:rsid w:val="7F35ADC9"/>
    <w:rsid w:val="7F36D60C"/>
    <w:rsid w:val="7F409D51"/>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A2BB4CC-9CFB-4295-935E-D856320C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ulthealth.formstack.com/forms/psuemployee" TargetMode="External"/><Relationship Id="rId18" Type="http://schemas.openxmlformats.org/officeDocument/2006/relationships/hyperlink" Target="https://keepteaching.psu.edu/webinars/academic-integrity-panel-discussion/" TargetMode="External"/><Relationship Id="rId26" Type="http://schemas.openxmlformats.org/officeDocument/2006/relationships/hyperlink" Target="https://musicmedia.psu.edu" TargetMode="External"/><Relationship Id="rId39" Type="http://schemas.openxmlformats.org/officeDocument/2006/relationships/hyperlink" Target="https://sites.psu.edu/returntowork/" TargetMode="External"/><Relationship Id="rId21" Type="http://schemas.openxmlformats.org/officeDocument/2006/relationships/hyperlink" Target="https://news.psu.edu/story/638173/2020/11/06/university-affiliated-international-travel-suspended-faculty-and-staff" TargetMode="External"/><Relationship Id="rId34" Type="http://schemas.openxmlformats.org/officeDocument/2006/relationships/hyperlink" Target="https://keepteaching.psu.edu/fall-2020/frequently-asked-questions/" TargetMode="External"/><Relationship Id="rId42" Type="http://schemas.openxmlformats.org/officeDocument/2006/relationships/hyperlink" Target="https://sites.psu.edu/virusinfo/contacts-and-resources-for-penn-staters/"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psu.org/trustees" TargetMode="External"/><Relationship Id="rId29"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pfa.psu.edu/back-to-state-fall-2020-resources/" TargetMode="External"/><Relationship Id="rId24" Type="http://schemas.openxmlformats.org/officeDocument/2006/relationships/hyperlink" Target="https://news.psu.edu/story/636164/2020/10/20/administration/university-shares-fall-departure-plan-transition-remote" TargetMode="External"/><Relationship Id="rId32" Type="http://schemas.openxmlformats.org/officeDocument/2006/relationships/hyperlink" Target="https://keepteaching.psu.edu/" TargetMode="External"/><Relationship Id="rId37" Type="http://schemas.openxmlformats.org/officeDocument/2006/relationships/hyperlink" Target="https://www.vpfa.psu.edu/video-messages-fall-2020-preparations/" TargetMode="External"/><Relationship Id="rId40" Type="http://schemas.openxmlformats.org/officeDocument/2006/relationships/hyperlink" Target="https://virusinfo.psu.edu/university-measures/"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news.psu.edu/story/638474/2020/11/10/campus-life/1110-covid-19-dashboard-updated-preliminary-results-weekend" TargetMode="External"/><Relationship Id="rId23" Type="http://schemas.openxmlformats.org/officeDocument/2006/relationships/hyperlink" Target="https://news.psu.edu/story/637902/2020/11/05/campus-life/university-urges-covid-19-testing-students-prior-returning-home" TargetMode="External"/><Relationship Id="rId28" Type="http://schemas.openxmlformats.org/officeDocument/2006/relationships/hyperlink" Target="https://news.psu.edu/story/628322/2020/08/13/academics/penn-state-faculty-can-still-submit-questions-about-return" TargetMode="External"/><Relationship Id="rId36" Type="http://schemas.openxmlformats.org/officeDocument/2006/relationships/hyperlink" Target="https://virusinfo.psu.edu/covid-19-dashboard" TargetMode="Externa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keepteaching.psu.edu/webinars/exam-strategies-for-remote-delivery/" TargetMode="External"/><Relationship Id="rId31" Type="http://schemas.openxmlformats.org/officeDocument/2006/relationships/hyperlink" Target="https://virusinfo.psu.edu/faq/topic/back-to-state"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rusinfo.psu.edu/covid-19-dashboard" TargetMode="External"/><Relationship Id="rId22" Type="http://schemas.openxmlformats.org/officeDocument/2006/relationships/hyperlink" Target="https://news.psu.edu/story/637928/2020/11/05/academics/instructors-transitioning-remote-teaching-aided-tools-and" TargetMode="External"/><Relationship Id="rId27" Type="http://schemas.openxmlformats.org/officeDocument/2006/relationships/hyperlink" Target="https://news.psu.edu/story/631960/2020/09/15/administration/human-resources-announces-three-pronged-approach-2020-flu" TargetMode="External"/><Relationship Id="rId30" Type="http://schemas.openxmlformats.org/officeDocument/2006/relationships/hyperlink" Target="https://virusinfo.psu.edu/back-to-state" TargetMode="External"/><Relationship Id="rId35" Type="http://schemas.openxmlformats.org/officeDocument/2006/relationships/hyperlink" Target="https://keepteaching.psu.edu/webinars/" TargetMode="External"/><Relationship Id="rId43" Type="http://schemas.openxmlformats.org/officeDocument/2006/relationships/hyperlink" Target="https://covid-19.ssri.psu.edu/"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vaulthealth.formstack.com/forms/psuemployee" TargetMode="External"/><Relationship Id="rId17" Type="http://schemas.openxmlformats.org/officeDocument/2006/relationships/hyperlink" Target="https://news.psu.edu/story/637925/2020/11/05/medical-minute-virtual-gatherings-may-be-best-way-celebrate-holidays" TargetMode="External"/><Relationship Id="rId25" Type="http://schemas.openxmlformats.org/officeDocument/2006/relationships/hyperlink" Target="https://news.psu.edu/story/637650/2020/11/03/academics/penn-state-it-seeks-laptop-donations-loaner-program" TargetMode="External"/><Relationship Id="rId33" Type="http://schemas.openxmlformats.org/officeDocument/2006/relationships/hyperlink" Target="https://keeplearning.psu.edu/" TargetMode="External"/><Relationship Id="rId38" Type="http://schemas.openxmlformats.org/officeDocument/2006/relationships/hyperlink" Target="https://hr.psu.edu/covid-19-coronavirus" TargetMode="External"/><Relationship Id="rId46" Type="http://schemas.openxmlformats.org/officeDocument/2006/relationships/fontTable" Target="fontTable.xml"/><Relationship Id="rId20" Type="http://schemas.openxmlformats.org/officeDocument/2006/relationships/hyperlink" Target="https://keepteaching.psu.edu/webinars/trends-and-updates-from-penn-state-career-services/" TargetMode="External"/><Relationship Id="rId41" Type="http://schemas.openxmlformats.org/officeDocument/2006/relationships/hyperlink" Target="https://virusinfo.psu.edu/stay-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3.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8962</Characters>
  <Application>Microsoft Office Word</Application>
  <DocSecurity>0</DocSecurity>
  <Lines>74</Lines>
  <Paragraphs>21</Paragraphs>
  <ScaleCrop>false</ScaleCrop>
  <Manager/>
  <Company/>
  <LinksUpToDate>false</LinksUpToDate>
  <CharactersWithSpaces>10513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3</cp:revision>
  <dcterms:created xsi:type="dcterms:W3CDTF">2020-11-11T13:39:00Z</dcterms:created>
  <dcterms:modified xsi:type="dcterms:W3CDTF">2020-11-11T13:39:00Z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