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1381E431" w:rsidR="0078256E" w:rsidRPr="004F11D7" w:rsidRDefault="005F18CA" w:rsidP="658FA8ED">
      <w:pPr>
        <w:rPr>
          <w:rFonts w:ascii="Arial" w:eastAsia="Arial" w:hAnsi="Arial" w:cs="Arial"/>
          <w:b/>
          <w:bCs/>
          <w:color w:val="000000" w:themeColor="text1"/>
        </w:rPr>
      </w:pPr>
      <w:r>
        <w:rPr>
          <w:rFonts w:ascii="Arial" w:eastAsia="Arial" w:hAnsi="Arial" w:cs="Arial"/>
          <w:b/>
          <w:bCs/>
          <w:color w:val="000000" w:themeColor="text1"/>
        </w:rPr>
        <w:t>Tues</w:t>
      </w:r>
      <w:r w:rsidR="00550D2D">
        <w:rPr>
          <w:rFonts w:ascii="Arial" w:eastAsia="Arial" w:hAnsi="Arial" w:cs="Arial"/>
          <w:b/>
          <w:bCs/>
          <w:color w:val="000000" w:themeColor="text1"/>
        </w:rPr>
        <w:t>day</w:t>
      </w:r>
      <w:r w:rsidR="00467CB1" w:rsidRPr="19E243F5">
        <w:rPr>
          <w:rFonts w:ascii="Arial" w:eastAsia="Arial" w:hAnsi="Arial" w:cs="Arial"/>
          <w:b/>
          <w:bCs/>
          <w:color w:val="000000" w:themeColor="text1"/>
        </w:rPr>
        <w:t>,</w:t>
      </w:r>
      <w:r w:rsidR="00F87E58" w:rsidRPr="19E243F5">
        <w:rPr>
          <w:rFonts w:ascii="Arial" w:eastAsia="Arial" w:hAnsi="Arial" w:cs="Arial"/>
          <w:b/>
          <w:bCs/>
          <w:color w:val="000000" w:themeColor="text1"/>
        </w:rPr>
        <w:t xml:space="preserve"> January </w:t>
      </w:r>
      <w:r w:rsidR="00550D2D">
        <w:rPr>
          <w:rFonts w:ascii="Arial" w:eastAsia="Arial" w:hAnsi="Arial" w:cs="Arial"/>
          <w:b/>
          <w:bCs/>
          <w:color w:val="000000" w:themeColor="text1"/>
        </w:rPr>
        <w:t>1</w:t>
      </w:r>
      <w:r>
        <w:rPr>
          <w:rFonts w:ascii="Arial" w:eastAsia="Arial" w:hAnsi="Arial" w:cs="Arial"/>
          <w:b/>
          <w:bCs/>
          <w:color w:val="000000" w:themeColor="text1"/>
        </w:rPr>
        <w:t>9</w:t>
      </w:r>
      <w:r w:rsidR="2C48554F" w:rsidRPr="19E243F5">
        <w:rPr>
          <w:rFonts w:ascii="Arial" w:eastAsia="Arial" w:hAnsi="Arial" w:cs="Arial"/>
          <w:b/>
          <w:bCs/>
          <w:color w:val="000000" w:themeColor="text1"/>
        </w:rPr>
        <w:t>,</w:t>
      </w:r>
      <w:r w:rsidR="00095F54" w:rsidRPr="19E243F5">
        <w:rPr>
          <w:rFonts w:ascii="Arial" w:eastAsia="Arial" w:hAnsi="Arial" w:cs="Arial"/>
          <w:b/>
          <w:bCs/>
          <w:color w:val="000000" w:themeColor="text1"/>
        </w:rPr>
        <w:t xml:space="preserve"> 202</w:t>
      </w:r>
      <w:r w:rsidR="00F87E58" w:rsidRPr="19E243F5">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4BDFA5A7"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4A8DBDA8" w14:textId="2349EE9E" w:rsidR="40E6FDF7" w:rsidRDefault="40E6FDF7" w:rsidP="40E6FDF7">
      <w:pPr>
        <w:rPr>
          <w:rFonts w:ascii="Arial" w:eastAsia="Arial" w:hAnsi="Arial" w:cs="Arial"/>
          <w:b/>
          <w:bCs/>
          <w:color w:val="000000" w:themeColor="text1"/>
        </w:rPr>
      </w:pPr>
    </w:p>
    <w:p w14:paraId="78B3651A" w14:textId="71B6C093" w:rsidR="2C7A93C2" w:rsidRDefault="2C7A93C2" w:rsidP="60AE7BB9">
      <w:pPr>
        <w:rPr>
          <w:rFonts w:ascii="Arial" w:eastAsia="Arial" w:hAnsi="Arial" w:cs="Arial"/>
          <w:b/>
          <w:bCs/>
        </w:rPr>
      </w:pPr>
      <w:r w:rsidRPr="4282ABD1">
        <w:rPr>
          <w:rFonts w:ascii="Arial" w:eastAsia="Arial" w:hAnsi="Arial" w:cs="Arial"/>
          <w:b/>
          <w:bCs/>
        </w:rPr>
        <w:t>QUESTION FROM FACULTY</w:t>
      </w:r>
    </w:p>
    <w:p w14:paraId="3E5FF2E3" w14:textId="1C0D8101" w:rsidR="60AE7BB9" w:rsidRDefault="60AE7BB9" w:rsidP="60AE7BB9">
      <w:pPr>
        <w:rPr>
          <w:rFonts w:ascii="Arial" w:eastAsia="Arial" w:hAnsi="Arial" w:cs="Arial"/>
          <w:b/>
          <w:bCs/>
        </w:rPr>
      </w:pPr>
    </w:p>
    <w:p w14:paraId="144440D2" w14:textId="0D2A97A9" w:rsidR="5701404F" w:rsidRDefault="5701404F" w:rsidP="07B2E07F">
      <w:pPr>
        <w:rPr>
          <w:rFonts w:ascii="Arial" w:eastAsia="Arial" w:hAnsi="Arial" w:cs="Arial"/>
          <w:b/>
          <w:bCs/>
          <w:i/>
          <w:iCs/>
        </w:rPr>
      </w:pPr>
      <w:r w:rsidRPr="07B2E07F">
        <w:rPr>
          <w:rFonts w:ascii="Arial" w:eastAsia="Arial" w:hAnsi="Arial" w:cs="Arial"/>
          <w:b/>
          <w:bCs/>
        </w:rPr>
        <w:t xml:space="preserve">Q: </w:t>
      </w:r>
      <w:r w:rsidR="2B9DF42C" w:rsidRPr="07B2E07F">
        <w:rPr>
          <w:rFonts w:ascii="Arial" w:eastAsia="Arial" w:hAnsi="Arial" w:cs="Arial"/>
          <w:b/>
          <w:bCs/>
          <w:i/>
          <w:iCs/>
        </w:rPr>
        <w:t>Is there a phone number I can call if I have questions about COVID-related topics at Penn State?</w:t>
      </w:r>
    </w:p>
    <w:p w14:paraId="0D3EA7C4" w14:textId="0FA37ED6" w:rsidR="5701404F" w:rsidRDefault="5701404F" w:rsidP="23CD2A91">
      <w:pPr>
        <w:rPr>
          <w:rFonts w:ascii="Arial" w:eastAsia="Arial" w:hAnsi="Arial" w:cs="Arial"/>
        </w:rPr>
      </w:pPr>
      <w:r w:rsidRPr="23CD2A91">
        <w:rPr>
          <w:rFonts w:ascii="Arial" w:eastAsia="Arial" w:hAnsi="Arial" w:cs="Arial"/>
        </w:rPr>
        <w:t xml:space="preserve"> </w:t>
      </w:r>
    </w:p>
    <w:p w14:paraId="50D7B523" w14:textId="4B00A0D4" w:rsidR="5701404F" w:rsidRDefault="5701404F" w:rsidP="0ECAD008">
      <w:pPr>
        <w:rPr>
          <w:rFonts w:ascii="Arial" w:eastAsia="Arial" w:hAnsi="Arial" w:cs="Arial"/>
        </w:rPr>
      </w:pPr>
      <w:r w:rsidRPr="07B2E07F">
        <w:rPr>
          <w:rFonts w:ascii="Arial" w:eastAsia="Arial" w:hAnsi="Arial" w:cs="Arial"/>
          <w:b/>
          <w:bCs/>
        </w:rPr>
        <w:t>A:</w:t>
      </w:r>
      <w:r w:rsidR="6E40D36E" w:rsidRPr="07B2E07F">
        <w:rPr>
          <w:rFonts w:ascii="Arial" w:eastAsia="Arial" w:hAnsi="Arial" w:cs="Arial"/>
          <w:b/>
          <w:bCs/>
        </w:rPr>
        <w:t xml:space="preserve"> </w:t>
      </w:r>
      <w:r w:rsidR="1A2650A0" w:rsidRPr="07B2E07F">
        <w:rPr>
          <w:rFonts w:ascii="Arial" w:eastAsia="Arial" w:hAnsi="Arial" w:cs="Arial"/>
        </w:rPr>
        <w:t xml:space="preserve">Faculty, staff members, students, and families across all Penn State campuses can call the </w:t>
      </w:r>
      <w:hyperlink r:id="rId13">
        <w:r w:rsidR="1A2650A0" w:rsidRPr="07B2E07F">
          <w:rPr>
            <w:rStyle w:val="Hyperlink"/>
            <w:rFonts w:ascii="Arial" w:eastAsia="Arial" w:hAnsi="Arial" w:cs="Arial"/>
          </w:rPr>
          <w:t>Penn State COVID-19 Response Center</w:t>
        </w:r>
      </w:hyperlink>
      <w:r w:rsidR="1A2650A0" w:rsidRPr="07B2E07F">
        <w:rPr>
          <w:rFonts w:ascii="Arial" w:eastAsia="Arial" w:hAnsi="Arial" w:cs="Arial"/>
        </w:rPr>
        <w:t xml:space="preserve"> at 814-865-2121. The center’s hours of operation (all Eastern Time) are 8 a.m. to 5 p.m. Monday through Friday and 10 a.m. to 2 pm. </w:t>
      </w:r>
      <w:r w:rsidR="00D97079">
        <w:rPr>
          <w:rFonts w:ascii="Arial" w:eastAsia="Arial" w:hAnsi="Arial" w:cs="Arial"/>
        </w:rPr>
        <w:t>o</w:t>
      </w:r>
      <w:r w:rsidR="1A2650A0" w:rsidRPr="07B2E07F">
        <w:rPr>
          <w:rFonts w:ascii="Arial" w:eastAsia="Arial" w:hAnsi="Arial" w:cs="Arial"/>
        </w:rPr>
        <w:t xml:space="preserve">n Saturday. </w:t>
      </w:r>
    </w:p>
    <w:p w14:paraId="023FA583" w14:textId="4F487E70" w:rsidR="07B2E07F" w:rsidRDefault="07B2E07F" w:rsidP="07B2E07F">
      <w:pPr>
        <w:rPr>
          <w:rFonts w:ascii="Arial" w:eastAsia="Arial" w:hAnsi="Arial" w:cs="Arial"/>
        </w:rPr>
      </w:pPr>
    </w:p>
    <w:p w14:paraId="6AEDEA2A" w14:textId="6B3EE3A6" w:rsidR="1A2650A0" w:rsidRDefault="1A2650A0" w:rsidP="07B2E07F">
      <w:pPr>
        <w:rPr>
          <w:rFonts w:ascii="Arial" w:eastAsia="Arial" w:hAnsi="Arial" w:cs="Arial"/>
        </w:rPr>
      </w:pPr>
      <w:r w:rsidRPr="07B2E07F">
        <w:rPr>
          <w:rFonts w:ascii="Arial" w:eastAsia="Arial" w:hAnsi="Arial" w:cs="Arial"/>
        </w:rPr>
        <w:t xml:space="preserve">Before calling, individuals are encouraged to view the University’s </w:t>
      </w:r>
      <w:hyperlink r:id="rId14">
        <w:r w:rsidRPr="07B2E07F">
          <w:rPr>
            <w:rStyle w:val="Hyperlink"/>
            <w:rFonts w:ascii="Arial" w:eastAsia="Arial" w:hAnsi="Arial" w:cs="Arial"/>
          </w:rPr>
          <w:t>official coronavirus information website</w:t>
        </w:r>
      </w:hyperlink>
      <w:r w:rsidRPr="07B2E07F">
        <w:rPr>
          <w:rFonts w:ascii="Arial" w:eastAsia="Arial" w:hAnsi="Arial" w:cs="Arial"/>
        </w:rPr>
        <w:t xml:space="preserve"> to see if their questions are answered there. The site includes links to </w:t>
      </w:r>
      <w:hyperlink r:id="rId15">
        <w:r w:rsidRPr="07B2E07F">
          <w:rPr>
            <w:rStyle w:val="Hyperlink"/>
            <w:rFonts w:ascii="Arial" w:eastAsia="Arial" w:hAnsi="Arial" w:cs="Arial"/>
          </w:rPr>
          <w:t>Penn State COVID-19 resources</w:t>
        </w:r>
      </w:hyperlink>
      <w:r w:rsidRPr="07B2E07F">
        <w:rPr>
          <w:rFonts w:ascii="Arial" w:eastAsia="Arial" w:hAnsi="Arial" w:cs="Arial"/>
        </w:rPr>
        <w:t xml:space="preserve">, as well as a comprehensive list of </w:t>
      </w:r>
      <w:hyperlink r:id="rId16">
        <w:r w:rsidRPr="07B2E07F">
          <w:rPr>
            <w:rStyle w:val="Hyperlink"/>
            <w:rFonts w:ascii="Arial" w:eastAsia="Arial" w:hAnsi="Arial" w:cs="Arial"/>
          </w:rPr>
          <w:t>COVID-19 FAQs</w:t>
        </w:r>
      </w:hyperlink>
      <w:r w:rsidRPr="07B2E07F">
        <w:rPr>
          <w:rFonts w:ascii="Arial" w:eastAsia="Arial" w:hAnsi="Arial" w:cs="Arial"/>
        </w:rPr>
        <w:t xml:space="preserve"> for students and families, faculty and staff, and members of campus communities.</w:t>
      </w:r>
    </w:p>
    <w:p w14:paraId="67FDA54A" w14:textId="6272B5F9" w:rsidR="0ECAD008" w:rsidRDefault="0ECAD008" w:rsidP="0ECAD008">
      <w:pPr>
        <w:rPr>
          <w:rFonts w:ascii="Arial" w:eastAsia="Arial" w:hAnsi="Arial" w:cs="Arial"/>
        </w:rPr>
      </w:pPr>
    </w:p>
    <w:p w14:paraId="36852751" w14:textId="76136E99" w:rsidR="000413C8" w:rsidRDefault="000413C8" w:rsidP="6479CA85">
      <w:pPr>
        <w:rPr>
          <w:rFonts w:ascii="Arial" w:eastAsia="Arial" w:hAnsi="Arial" w:cs="Arial"/>
        </w:rPr>
      </w:pPr>
    </w:p>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26FE349" w14:textId="4E570B04" w:rsidR="0E724E2F" w:rsidRDefault="0E724E2F" w:rsidP="0E724E2F">
      <w:pPr>
        <w:rPr>
          <w:rFonts w:ascii="Arial" w:eastAsia="Arial" w:hAnsi="Arial" w:cs="Arial"/>
          <w:b/>
          <w:bCs/>
          <w:color w:val="000000" w:themeColor="text1"/>
        </w:rPr>
      </w:pPr>
    </w:p>
    <w:p w14:paraId="7407AA69" w14:textId="554EC7DD" w:rsidR="56B5FAEF" w:rsidRDefault="56B5FAEF" w:rsidP="7C672CD1">
      <w:pPr>
        <w:pStyle w:val="ListParagraph"/>
        <w:numPr>
          <w:ilvl w:val="0"/>
          <w:numId w:val="2"/>
        </w:numPr>
        <w:rPr>
          <w:color w:val="000000" w:themeColor="text1"/>
        </w:rPr>
      </w:pPr>
      <w:r w:rsidRPr="7C672CD1">
        <w:rPr>
          <w:rFonts w:ascii="Arial" w:eastAsia="Arial" w:hAnsi="Arial" w:cs="Arial"/>
          <w:color w:val="000000" w:themeColor="text1"/>
        </w:rPr>
        <w:t xml:space="preserve">Penn State has developed a comprehensive </w:t>
      </w:r>
      <w:hyperlink r:id="rId17">
        <w:r w:rsidRPr="7C672CD1">
          <w:rPr>
            <w:rStyle w:val="Hyperlink"/>
            <w:rFonts w:ascii="Arial" w:eastAsia="Arial" w:hAnsi="Arial" w:cs="Arial"/>
          </w:rPr>
          <w:t>spring 2021 COVID-19 testing strategy for all campuses</w:t>
        </w:r>
      </w:hyperlink>
      <w:r w:rsidRPr="7C672CD1">
        <w:rPr>
          <w:rFonts w:ascii="Arial" w:eastAsia="Arial" w:hAnsi="Arial" w:cs="Arial"/>
          <w:color w:val="000000" w:themeColor="text1"/>
        </w:rPr>
        <w:t xml:space="preserve"> that includes both required and voluntary testing during the remote learning period and the in-person portion of the spring semester. </w:t>
      </w:r>
    </w:p>
    <w:p w14:paraId="28AB3F1B" w14:textId="02AAC702" w:rsidR="7C672CD1" w:rsidRDefault="7C672CD1" w:rsidP="7C672CD1">
      <w:pPr>
        <w:rPr>
          <w:rFonts w:ascii="Arial" w:eastAsia="Arial" w:hAnsi="Arial" w:cs="Arial"/>
          <w:color w:val="000000" w:themeColor="text1"/>
        </w:rPr>
      </w:pPr>
    </w:p>
    <w:p w14:paraId="66E3AEF8" w14:textId="7D1DE1E5" w:rsidR="048A1451" w:rsidRPr="00505BEB" w:rsidRDefault="048A1451" w:rsidP="7C672CD1">
      <w:pPr>
        <w:pStyle w:val="ListParagraph"/>
        <w:numPr>
          <w:ilvl w:val="0"/>
          <w:numId w:val="2"/>
        </w:numPr>
        <w:rPr>
          <w:color w:val="000000" w:themeColor="text1"/>
        </w:rPr>
      </w:pPr>
      <w:r w:rsidRPr="7C672CD1">
        <w:rPr>
          <w:rFonts w:ascii="Arial" w:eastAsia="Arial" w:hAnsi="Arial" w:cs="Arial"/>
          <w:color w:val="000000" w:themeColor="text1"/>
        </w:rPr>
        <w:t xml:space="preserve">As part of the University’s comprehensive testing strategy for the spring semester, </w:t>
      </w:r>
      <w:hyperlink r:id="rId18">
        <w:r w:rsidRPr="7C672CD1">
          <w:rPr>
            <w:rStyle w:val="Hyperlink"/>
            <w:rFonts w:ascii="Arial" w:eastAsia="Arial" w:hAnsi="Arial" w:cs="Arial"/>
          </w:rPr>
          <w:t>all Penn State students must meet requirements for COVID-19 testing prior to their return</w:t>
        </w:r>
      </w:hyperlink>
      <w:r w:rsidRPr="7C672CD1">
        <w:rPr>
          <w:rFonts w:ascii="Arial" w:eastAsia="Arial" w:hAnsi="Arial" w:cs="Arial"/>
          <w:color w:val="000000" w:themeColor="text1"/>
        </w:rPr>
        <w:t xml:space="preserve"> or if they are already living in their campus community. </w:t>
      </w:r>
    </w:p>
    <w:p w14:paraId="2A163F56" w14:textId="77777777" w:rsidR="00505BEB" w:rsidRPr="00505BEB" w:rsidRDefault="00505BEB" w:rsidP="00505BEB">
      <w:pPr>
        <w:pStyle w:val="ListParagraph"/>
        <w:rPr>
          <w:color w:val="000000" w:themeColor="text1"/>
        </w:rPr>
      </w:pPr>
    </w:p>
    <w:p w14:paraId="7E700254" w14:textId="731A5A91" w:rsidR="00505BEB" w:rsidRPr="00B22CF7" w:rsidRDefault="00505BEB" w:rsidP="7C672CD1">
      <w:pPr>
        <w:pStyle w:val="ListParagraph"/>
        <w:numPr>
          <w:ilvl w:val="0"/>
          <w:numId w:val="2"/>
        </w:numPr>
        <w:rPr>
          <w:rFonts w:ascii="Arial" w:hAnsi="Arial" w:cs="Arial"/>
          <w:color w:val="000000" w:themeColor="text1"/>
        </w:rPr>
      </w:pPr>
      <w:r w:rsidRPr="00B22CF7">
        <w:rPr>
          <w:rFonts w:ascii="Arial" w:hAnsi="Arial" w:cs="Arial"/>
          <w:color w:val="000000" w:themeColor="text1"/>
        </w:rPr>
        <w:t xml:space="preserve">A </w:t>
      </w:r>
      <w:hyperlink r:id="rId19" w:history="1">
        <w:r w:rsidRPr="00B22CF7">
          <w:rPr>
            <w:rStyle w:val="Hyperlink"/>
            <w:rFonts w:ascii="Arial" w:hAnsi="Arial" w:cs="Arial"/>
          </w:rPr>
          <w:t>new document</w:t>
        </w:r>
      </w:hyperlink>
      <w:r w:rsidRPr="00B22CF7">
        <w:rPr>
          <w:rFonts w:ascii="Arial" w:hAnsi="Arial" w:cs="Arial"/>
          <w:color w:val="000000" w:themeColor="text1"/>
        </w:rPr>
        <w:t xml:space="preserve"> describes a process by which faculty </w:t>
      </w:r>
      <w:r w:rsidR="00172A17" w:rsidRPr="00B22CF7">
        <w:rPr>
          <w:rFonts w:ascii="Arial" w:hAnsi="Arial" w:cs="Arial"/>
        </w:rPr>
        <w:t xml:space="preserve">who submit their Annual Report via Activity Insight </w:t>
      </w:r>
      <w:r w:rsidR="00B22CF7" w:rsidRPr="00B22CF7">
        <w:rPr>
          <w:rFonts w:ascii="Arial" w:hAnsi="Arial" w:cs="Arial"/>
        </w:rPr>
        <w:t xml:space="preserve">can </w:t>
      </w:r>
      <w:r w:rsidR="00172A17" w:rsidRPr="00B22CF7">
        <w:rPr>
          <w:rFonts w:ascii="Arial" w:hAnsi="Arial" w:cs="Arial"/>
        </w:rPr>
        <w:t>contextualize their annual review. Specifically, faculty members are encouraged (but not required) to describe the negative impact the pandemic and other challenges (e.g., societal/racial tension) have had on their work. In addition, faculty are encouraged to describe the innovative or creative ways obstacles were surmounted.</w:t>
      </w:r>
    </w:p>
    <w:p w14:paraId="1B4192A6" w14:textId="0DFE8AE6" w:rsidR="7C672CD1" w:rsidRDefault="7C672CD1" w:rsidP="7C672CD1">
      <w:pPr>
        <w:rPr>
          <w:rFonts w:ascii="Arial" w:eastAsia="Arial" w:hAnsi="Arial" w:cs="Arial"/>
          <w:color w:val="000000" w:themeColor="text1"/>
        </w:rPr>
      </w:pPr>
    </w:p>
    <w:p w14:paraId="1D5922F3" w14:textId="6CEAEA65" w:rsidR="53EA5BDA" w:rsidRDefault="53EA5BDA" w:rsidP="7C672CD1">
      <w:pPr>
        <w:pStyle w:val="ListParagraph"/>
        <w:numPr>
          <w:ilvl w:val="0"/>
          <w:numId w:val="2"/>
        </w:numPr>
        <w:rPr>
          <w:color w:val="000000" w:themeColor="text1"/>
        </w:rPr>
      </w:pPr>
      <w:r w:rsidRPr="7C672CD1">
        <w:rPr>
          <w:rFonts w:ascii="Arial" w:eastAsia="Arial" w:hAnsi="Arial" w:cs="Arial"/>
          <w:color w:val="000000" w:themeColor="text1"/>
        </w:rPr>
        <w:t xml:space="preserve">Penn State has released a </w:t>
      </w:r>
      <w:hyperlink r:id="rId20">
        <w:r w:rsidRPr="7C672CD1">
          <w:rPr>
            <w:rStyle w:val="Hyperlink"/>
            <w:rFonts w:ascii="Arial" w:eastAsia="Arial" w:hAnsi="Arial" w:cs="Arial"/>
          </w:rPr>
          <w:t>redesigned version of its COVID-19 dashboard</w:t>
        </w:r>
      </w:hyperlink>
      <w:r w:rsidRPr="7C672CD1">
        <w:rPr>
          <w:rFonts w:ascii="Arial" w:eastAsia="Arial" w:hAnsi="Arial" w:cs="Arial"/>
          <w:color w:val="000000" w:themeColor="text1"/>
        </w:rPr>
        <w:t xml:space="preserve"> for the spring 2021 semester that provides additional information to help students, </w:t>
      </w:r>
      <w:r w:rsidRPr="7C672CD1">
        <w:rPr>
          <w:rFonts w:ascii="Arial" w:eastAsia="Arial" w:hAnsi="Arial" w:cs="Arial"/>
          <w:color w:val="000000" w:themeColor="text1"/>
        </w:rPr>
        <w:lastRenderedPageBreak/>
        <w:t xml:space="preserve">faculty, staff, and community members better understand COVID-19 testing results, virus prevalence, and quarantine and isolation capacity on each of the University’s campuses. </w:t>
      </w:r>
    </w:p>
    <w:p w14:paraId="6929E963" w14:textId="49B08D34" w:rsidR="7C672CD1" w:rsidRDefault="7C672CD1" w:rsidP="7C672CD1">
      <w:pPr>
        <w:rPr>
          <w:rFonts w:ascii="Arial" w:eastAsia="Arial" w:hAnsi="Arial" w:cs="Arial"/>
          <w:color w:val="000000" w:themeColor="text1"/>
        </w:rPr>
      </w:pPr>
    </w:p>
    <w:p w14:paraId="2A822BEE" w14:textId="1D17DE47" w:rsidR="695752DF" w:rsidRDefault="695752DF" w:rsidP="7C672CD1">
      <w:pPr>
        <w:pStyle w:val="ListParagraph"/>
        <w:numPr>
          <w:ilvl w:val="0"/>
          <w:numId w:val="2"/>
        </w:numPr>
        <w:rPr>
          <w:rFonts w:eastAsiaTheme="minorEastAsia"/>
          <w:color w:val="000000" w:themeColor="text1"/>
        </w:rPr>
      </w:pPr>
      <w:r w:rsidRPr="7C672CD1">
        <w:rPr>
          <w:rFonts w:ascii="Arial" w:eastAsia="Arial" w:hAnsi="Arial" w:cs="Arial"/>
          <w:color w:val="000000" w:themeColor="text1"/>
        </w:rPr>
        <w:t xml:space="preserve">As the new semester begins, students, families, faculty, and staff are advised to </w:t>
      </w:r>
      <w:hyperlink r:id="rId21">
        <w:r w:rsidRPr="7C672CD1">
          <w:rPr>
            <w:rStyle w:val="Hyperlink"/>
            <w:rFonts w:ascii="Arial" w:eastAsia="Arial" w:hAnsi="Arial" w:cs="Arial"/>
          </w:rPr>
          <w:t>visit the University’s official virus information website</w:t>
        </w:r>
      </w:hyperlink>
      <w:r w:rsidRPr="7C672CD1">
        <w:rPr>
          <w:rFonts w:ascii="Arial" w:eastAsia="Arial" w:hAnsi="Arial" w:cs="Arial"/>
          <w:color w:val="000000" w:themeColor="text1"/>
        </w:rPr>
        <w:t xml:space="preserve"> (</w:t>
      </w:r>
      <w:hyperlink r:id="rId22">
        <w:r w:rsidRPr="7C672CD1">
          <w:rPr>
            <w:rStyle w:val="Hyperlink"/>
            <w:rFonts w:ascii="Arial" w:eastAsia="Arial" w:hAnsi="Arial" w:cs="Arial"/>
          </w:rPr>
          <w:t>https://virusinfo.psu.edu/</w:t>
        </w:r>
      </w:hyperlink>
      <w:r w:rsidRPr="7C672CD1">
        <w:rPr>
          <w:rFonts w:ascii="Arial" w:eastAsia="Arial" w:hAnsi="Arial" w:cs="Arial"/>
          <w:color w:val="000000" w:themeColor="text1"/>
        </w:rPr>
        <w:t xml:space="preserve">) for the latest coronavirus-related information from Penn State. </w:t>
      </w:r>
    </w:p>
    <w:p w14:paraId="0D35EAD5" w14:textId="52CA2B3F" w:rsidR="7C672CD1" w:rsidRDefault="7C672CD1" w:rsidP="7C672CD1">
      <w:pPr>
        <w:rPr>
          <w:rFonts w:ascii="Arial" w:eastAsia="Arial" w:hAnsi="Arial" w:cs="Arial"/>
          <w:color w:val="000000" w:themeColor="text1"/>
        </w:rPr>
      </w:pPr>
    </w:p>
    <w:p w14:paraId="1172380D" w14:textId="0D7880FA" w:rsidR="7D60D583" w:rsidRDefault="1554BDB4" w:rsidP="3EDA3AC6">
      <w:pPr>
        <w:pStyle w:val="ListParagraph"/>
        <w:numPr>
          <w:ilvl w:val="0"/>
          <w:numId w:val="2"/>
        </w:numPr>
        <w:rPr>
          <w:rFonts w:eastAsiaTheme="minorEastAsia"/>
          <w:color w:val="000000" w:themeColor="text1"/>
        </w:rPr>
      </w:pPr>
      <w:r w:rsidRPr="3EDA3AC6">
        <w:rPr>
          <w:rFonts w:ascii="Arial" w:eastAsia="Arial" w:hAnsi="Arial" w:cs="Arial"/>
          <w:color w:val="000000" w:themeColor="text1"/>
        </w:rPr>
        <w:t xml:space="preserve">Whether applying their course work to their jobs or using real-life situations in an assignment, many </w:t>
      </w:r>
      <w:hyperlink r:id="rId23">
        <w:r w:rsidRPr="3EDA3AC6">
          <w:rPr>
            <w:rStyle w:val="Hyperlink"/>
            <w:rFonts w:ascii="Arial" w:eastAsia="Arial" w:hAnsi="Arial" w:cs="Arial"/>
          </w:rPr>
          <w:t>Penn State World Campus students and graduates have used the pandemic as a learning opportunity</w:t>
        </w:r>
      </w:hyperlink>
      <w:r w:rsidRPr="3EDA3AC6">
        <w:rPr>
          <w:rFonts w:ascii="Arial" w:eastAsia="Arial" w:hAnsi="Arial" w:cs="Arial"/>
          <w:color w:val="000000" w:themeColor="text1"/>
        </w:rPr>
        <w:t>.</w:t>
      </w:r>
    </w:p>
    <w:p w14:paraId="7E351B08" w14:textId="0FEC54E2" w:rsidR="7D60D583" w:rsidRDefault="7D60D583" w:rsidP="3EDA3AC6">
      <w:pPr>
        <w:rPr>
          <w:rFonts w:ascii="Arial" w:eastAsia="Arial" w:hAnsi="Arial" w:cs="Arial"/>
          <w:color w:val="000000" w:themeColor="text1"/>
        </w:rPr>
      </w:pPr>
    </w:p>
    <w:p w14:paraId="37EB0777" w14:textId="161EB680" w:rsidR="7D60D583" w:rsidRDefault="108CE6C0" w:rsidP="3EDA3AC6">
      <w:pPr>
        <w:pStyle w:val="ListParagraph"/>
        <w:numPr>
          <w:ilvl w:val="0"/>
          <w:numId w:val="2"/>
        </w:numPr>
        <w:rPr>
          <w:color w:val="000000" w:themeColor="text1"/>
        </w:rPr>
      </w:pPr>
      <w:r w:rsidRPr="3EDA3AC6">
        <w:rPr>
          <w:rFonts w:ascii="Arial" w:eastAsia="Arial" w:hAnsi="Arial" w:cs="Arial"/>
          <w:color w:val="000000" w:themeColor="text1"/>
        </w:rPr>
        <w:t xml:space="preserve">Since last spring, 408 medical and physician assistant students in the Penn State College of Medicine have signed up for </w:t>
      </w:r>
      <w:hyperlink r:id="rId24">
        <w:r w:rsidRPr="3EDA3AC6">
          <w:rPr>
            <w:rStyle w:val="Hyperlink"/>
            <w:rFonts w:ascii="Arial" w:eastAsia="Arial" w:hAnsi="Arial" w:cs="Arial"/>
          </w:rPr>
          <w:t>more than 16 task forces</w:t>
        </w:r>
      </w:hyperlink>
      <w:r w:rsidRPr="3EDA3AC6">
        <w:rPr>
          <w:rFonts w:ascii="Arial" w:eastAsia="Arial" w:hAnsi="Arial" w:cs="Arial"/>
          <w:color w:val="000000" w:themeColor="text1"/>
        </w:rPr>
        <w:t xml:space="preserve"> – each with a critical function to support Penn State Health’s response to the COVID-19 pandemic. </w:t>
      </w:r>
    </w:p>
    <w:p w14:paraId="22EF308D" w14:textId="235B5DB4" w:rsidR="3EDA3AC6" w:rsidRDefault="3EDA3AC6" w:rsidP="3EDA3AC6">
      <w:pPr>
        <w:rPr>
          <w:rFonts w:ascii="Arial" w:eastAsia="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515CC43C">
        <w:rPr>
          <w:rFonts w:ascii="Arial" w:eastAsia="Arial" w:hAnsi="Arial" w:cs="Arial"/>
          <w:b/>
          <w:bCs/>
        </w:rPr>
        <w:t>WEBINARS</w:t>
      </w:r>
      <w:r w:rsidR="3A058EBF" w:rsidRPr="515CC43C">
        <w:rPr>
          <w:rFonts w:ascii="Arial" w:eastAsia="Arial" w:hAnsi="Arial" w:cs="Arial"/>
          <w:b/>
          <w:bCs/>
          <w:color w:val="FF0000"/>
        </w:rPr>
        <w:t xml:space="preserve"> </w:t>
      </w:r>
    </w:p>
    <w:p w14:paraId="397F2858" w14:textId="77777777" w:rsidR="00584588" w:rsidRPr="00584588" w:rsidRDefault="00584588" w:rsidP="00584588">
      <w:pPr>
        <w:pStyle w:val="ListParagraph"/>
        <w:spacing w:line="259" w:lineRule="auto"/>
        <w:rPr>
          <w:rFonts w:eastAsiaTheme="minorEastAsia"/>
          <w:color w:val="000000" w:themeColor="text1"/>
        </w:rPr>
      </w:pPr>
    </w:p>
    <w:p w14:paraId="69B32DC5" w14:textId="4E296FDE" w:rsidR="5132EC4D" w:rsidRDefault="5132EC4D" w:rsidP="7C672CD1">
      <w:pPr>
        <w:pStyle w:val="ListParagraph"/>
        <w:numPr>
          <w:ilvl w:val="0"/>
          <w:numId w:val="23"/>
        </w:numPr>
        <w:spacing w:after="160" w:line="259" w:lineRule="auto"/>
        <w:rPr>
          <w:rFonts w:eastAsiaTheme="minorEastAsia"/>
          <w:color w:val="000000" w:themeColor="text1"/>
        </w:rPr>
      </w:pPr>
      <w:r w:rsidRPr="7C672CD1">
        <w:rPr>
          <w:rFonts w:ascii="Arial" w:eastAsia="Arial" w:hAnsi="Arial" w:cs="Arial"/>
          <w:b/>
          <w:bCs/>
          <w:color w:val="000000" w:themeColor="text1"/>
        </w:rPr>
        <w:t xml:space="preserve">Designing </w:t>
      </w:r>
      <w:r w:rsidR="6E382D24" w:rsidRPr="7C672CD1">
        <w:rPr>
          <w:rFonts w:ascii="Arial" w:eastAsia="Arial" w:hAnsi="Arial" w:cs="Arial"/>
          <w:b/>
          <w:bCs/>
          <w:color w:val="000000" w:themeColor="text1"/>
        </w:rPr>
        <w:t>Your Courses for Inclusion and</w:t>
      </w:r>
      <w:r w:rsidRPr="7C672CD1">
        <w:rPr>
          <w:rFonts w:ascii="Arial" w:eastAsia="Arial" w:hAnsi="Arial" w:cs="Arial"/>
          <w:b/>
          <w:bCs/>
          <w:color w:val="000000" w:themeColor="text1"/>
        </w:rPr>
        <w:t xml:space="preserve"> </w:t>
      </w:r>
      <w:r w:rsidR="23C9C95D" w:rsidRPr="7C672CD1">
        <w:rPr>
          <w:rFonts w:ascii="Arial" w:eastAsia="Arial" w:hAnsi="Arial" w:cs="Arial"/>
          <w:b/>
          <w:bCs/>
          <w:color w:val="000000" w:themeColor="text1"/>
        </w:rPr>
        <w:t>E</w:t>
      </w:r>
      <w:r w:rsidRPr="7C672CD1">
        <w:rPr>
          <w:rFonts w:ascii="Arial" w:eastAsia="Arial" w:hAnsi="Arial" w:cs="Arial"/>
          <w:b/>
          <w:bCs/>
          <w:color w:val="000000" w:themeColor="text1"/>
        </w:rPr>
        <w:t>ngagement</w:t>
      </w:r>
      <w:r w:rsidRPr="7C672CD1">
        <w:rPr>
          <w:rFonts w:ascii="Arial" w:eastAsia="Arial" w:hAnsi="Arial" w:cs="Arial"/>
          <w:color w:val="000000" w:themeColor="text1"/>
        </w:rPr>
        <w:t xml:space="preserve">: Wednesday, January 20, 2021, </w:t>
      </w:r>
      <w:hyperlink r:id="rId25">
        <w:r w:rsidRPr="7C672CD1">
          <w:rPr>
            <w:rStyle w:val="Hyperlink"/>
            <w:rFonts w:ascii="Arial" w:eastAsia="Arial" w:hAnsi="Arial" w:cs="Arial"/>
          </w:rPr>
          <w:t>12:00-2:30 p.m.</w:t>
        </w:r>
      </w:hyperlink>
      <w:r w:rsidRPr="7C672CD1">
        <w:rPr>
          <w:rFonts w:ascii="Arial" w:eastAsia="Arial" w:hAnsi="Arial" w:cs="Arial"/>
          <w:color w:val="000000" w:themeColor="text1"/>
        </w:rPr>
        <w:t xml:space="preserve"> and </w:t>
      </w:r>
      <w:hyperlink r:id="rId26">
        <w:r w:rsidRPr="7C672CD1">
          <w:rPr>
            <w:rStyle w:val="Hyperlink"/>
            <w:rFonts w:ascii="Arial" w:eastAsia="Arial" w:hAnsi="Arial" w:cs="Arial"/>
          </w:rPr>
          <w:t>2:00-2:30 p.m.</w:t>
        </w:r>
      </w:hyperlink>
    </w:p>
    <w:p w14:paraId="5D1EF5B2" w14:textId="4D1CD41C" w:rsidR="5132EC4D" w:rsidRDefault="5132EC4D" w:rsidP="00876155">
      <w:pPr>
        <w:pStyle w:val="ListParagraph"/>
        <w:spacing w:after="160" w:line="259" w:lineRule="auto"/>
        <w:rPr>
          <w:rFonts w:eastAsiaTheme="minorEastAsia"/>
          <w:color w:val="000000" w:themeColor="text1"/>
        </w:rPr>
      </w:pPr>
      <w:r w:rsidRPr="25AA34A3">
        <w:rPr>
          <w:rFonts w:ascii="Arial" w:eastAsia="Arial" w:hAnsi="Arial" w:cs="Arial"/>
          <w:color w:val="000000" w:themeColor="text1"/>
        </w:rPr>
        <w:t>Who in your courses are you not reaching? Research suggests that we gain a broader response when attending to principles of inclusive teaching and best practices in inclusive course design. In this interactive session, attendees will review a series of best practices for inclusive teaching and course design contextualized to be implemented in a variety of courses. The session will cover setting course expectations, establishing norms for professional communications and collaborations, and iterative improvements. Faculty will have an opportunity to discuss and reflect on changes they can make in their own courses.</w:t>
      </w:r>
    </w:p>
    <w:p w14:paraId="71CE4AAB" w14:textId="1753FBB5" w:rsidR="00E160E8" w:rsidRDefault="5D82AE2A" w:rsidP="00876155">
      <w:pPr>
        <w:spacing w:after="160" w:line="259" w:lineRule="auto"/>
        <w:ind w:left="720"/>
        <w:rPr>
          <w:color w:val="000000"/>
        </w:rPr>
      </w:pPr>
      <w:r w:rsidRPr="00E160E8">
        <w:rPr>
          <w:rFonts w:ascii="Arial" w:eastAsia="Arial" w:hAnsi="Arial" w:cs="Arial"/>
        </w:rPr>
        <w:t xml:space="preserve">View the full list of webinars at </w:t>
      </w:r>
      <w:hyperlink r:id="rId27">
        <w:r w:rsidRPr="00E160E8">
          <w:rPr>
            <w:rStyle w:val="Hyperlink"/>
            <w:rFonts w:ascii="Arial" w:eastAsia="Arial" w:hAnsi="Arial" w:cs="Arial"/>
          </w:rPr>
          <w:t>https://keepteaching.psu.edu/webinars/</w:t>
        </w:r>
      </w:hyperlink>
      <w:r w:rsidRPr="00E160E8">
        <w:rPr>
          <w:rFonts w:ascii="Arial" w:eastAsia="Arial" w:hAnsi="Arial" w:cs="Arial"/>
        </w:rPr>
        <w:t xml:space="preserve">. </w:t>
      </w:r>
      <w:r w:rsidR="00E160E8" w:rsidRPr="00E160E8">
        <w:rPr>
          <w:rFonts w:ascii="Arial" w:hAnsi="Arial" w:cs="Arial"/>
          <w:color w:val="000000"/>
        </w:rPr>
        <w:t>You can find additional self-paced materials to assist you with your courses on the Keep Teaching Spring 2021 Planning</w:t>
      </w:r>
      <w:r w:rsidR="00E160E8" w:rsidRPr="00E160E8">
        <w:rPr>
          <w:rStyle w:val="apple-converted-space"/>
          <w:rFonts w:ascii="Arial" w:hAnsi="Arial" w:cs="Arial"/>
          <w:color w:val="000000"/>
        </w:rPr>
        <w:t> </w:t>
      </w:r>
      <w:hyperlink r:id="rId28" w:history="1">
        <w:r w:rsidR="00E160E8" w:rsidRPr="00E160E8">
          <w:rPr>
            <w:rStyle w:val="Hyperlink"/>
            <w:rFonts w:ascii="Arial" w:hAnsi="Arial" w:cs="Arial"/>
          </w:rPr>
          <w:t>page</w:t>
        </w:r>
      </w:hyperlink>
      <w:r w:rsidR="00E160E8" w:rsidRPr="00E160E8">
        <w:rPr>
          <w:rFonts w:ascii="Arial" w:hAnsi="Arial" w:cs="Arial"/>
          <w:color w:val="000000"/>
        </w:rPr>
        <w:t>. If you want to speak with a teaching consultant or a local learning designer about your course, consult the Keep Teaching Contacts and Support</w:t>
      </w:r>
      <w:r w:rsidR="00E160E8" w:rsidRPr="00E160E8">
        <w:rPr>
          <w:rStyle w:val="apple-converted-space"/>
          <w:rFonts w:ascii="Arial" w:hAnsi="Arial" w:cs="Arial"/>
          <w:color w:val="000000"/>
        </w:rPr>
        <w:t> </w:t>
      </w:r>
      <w:hyperlink r:id="rId29" w:history="1">
        <w:r w:rsidR="00E160E8" w:rsidRPr="00E160E8">
          <w:rPr>
            <w:rStyle w:val="Hyperlink"/>
            <w:rFonts w:ascii="Arial" w:hAnsi="Arial" w:cs="Arial"/>
          </w:rPr>
          <w:t>page</w:t>
        </w:r>
      </w:hyperlink>
      <w:r w:rsidR="00E160E8" w:rsidRPr="00E160E8">
        <w:rPr>
          <w:rFonts w:ascii="Arial" w:hAnsi="Arial" w:cs="Arial"/>
          <w:color w:val="000000"/>
        </w:rPr>
        <w:t>.  </w:t>
      </w:r>
      <w:r w:rsidR="00E160E8">
        <w:rPr>
          <w:color w:val="000000"/>
        </w:rPr>
        <w:t> </w:t>
      </w:r>
    </w:p>
    <w:p w14:paraId="217962D6" w14:textId="4AEDD908" w:rsidR="289EAE3A" w:rsidRPr="00617693" w:rsidRDefault="289EAE3A" w:rsidP="7C672CD1">
      <w:pPr>
        <w:pStyle w:val="ListParagraph"/>
        <w:numPr>
          <w:ilvl w:val="0"/>
          <w:numId w:val="1"/>
        </w:numPr>
        <w:spacing w:after="160" w:line="259" w:lineRule="auto"/>
        <w:rPr>
          <w:rFonts w:ascii="Arial" w:eastAsiaTheme="minorEastAsia" w:hAnsi="Arial" w:cs="Arial"/>
          <w:color w:val="000000" w:themeColor="text1"/>
        </w:rPr>
      </w:pPr>
      <w:r w:rsidRPr="7C672CD1">
        <w:rPr>
          <w:rFonts w:ascii="Arial" w:eastAsia="Helvetica" w:hAnsi="Arial" w:cs="Arial"/>
          <w:b/>
          <w:bCs/>
          <w:color w:val="000000" w:themeColor="text1"/>
        </w:rPr>
        <w:t xml:space="preserve">Addressing Intersectionality to Transform Leadership at Penn </w:t>
      </w:r>
      <w:r w:rsidRPr="7C672CD1">
        <w:rPr>
          <w:rFonts w:ascii="Arial" w:eastAsia="Helvetica" w:hAnsi="Arial" w:cs="Arial"/>
          <w:color w:val="000000" w:themeColor="text1"/>
        </w:rPr>
        <w:t>State</w:t>
      </w:r>
      <w:r w:rsidR="67D196C0" w:rsidRPr="7C672CD1">
        <w:rPr>
          <w:rFonts w:ascii="Arial" w:eastAsia="Helvetica" w:hAnsi="Arial" w:cs="Arial"/>
          <w:color w:val="000000" w:themeColor="text1"/>
        </w:rPr>
        <w:t xml:space="preserve">: </w:t>
      </w:r>
      <w:r w:rsidRPr="7C672CD1">
        <w:rPr>
          <w:rFonts w:ascii="Arial" w:eastAsia="Helvetica" w:hAnsi="Arial" w:cs="Arial"/>
          <w:color w:val="000000" w:themeColor="text1"/>
        </w:rPr>
        <w:t xml:space="preserve">Friday, February 19, 2:00-5:00 pm and Friday, February 26, 2:00-5:00 </w:t>
      </w:r>
      <w:proofErr w:type="spellStart"/>
      <w:r w:rsidRPr="7C672CD1">
        <w:rPr>
          <w:rFonts w:ascii="Arial" w:eastAsia="Helvetica" w:hAnsi="Arial" w:cs="Arial"/>
          <w:color w:val="000000" w:themeColor="text1"/>
        </w:rPr>
        <w:t>p</w:t>
      </w:r>
      <w:r w:rsidR="00617693" w:rsidRPr="7C672CD1">
        <w:rPr>
          <w:rFonts w:ascii="Arial" w:eastAsia="Helvetica" w:hAnsi="Arial" w:cs="Arial"/>
          <w:color w:val="000000" w:themeColor="text1"/>
        </w:rPr>
        <w:t>.</w:t>
      </w:r>
      <w:r w:rsidRPr="7C672CD1">
        <w:rPr>
          <w:rFonts w:ascii="Arial" w:eastAsia="Helvetica" w:hAnsi="Arial" w:cs="Arial"/>
          <w:color w:val="000000" w:themeColor="text1"/>
        </w:rPr>
        <w:t>m</w:t>
      </w:r>
      <w:proofErr w:type="spellEnd"/>
      <w:r w:rsidRPr="7C672CD1">
        <w:rPr>
          <w:rFonts w:ascii="Arial" w:eastAsia="Helvetica" w:hAnsi="Arial" w:cs="Arial"/>
          <w:color w:val="000000" w:themeColor="text1"/>
        </w:rPr>
        <w:t xml:space="preserve">, via </w:t>
      </w:r>
      <w:r w:rsidR="78CDEC60" w:rsidRPr="7C672CD1">
        <w:rPr>
          <w:rFonts w:ascii="Arial" w:eastAsia="Helvetica" w:hAnsi="Arial" w:cs="Arial"/>
          <w:color w:val="000000" w:themeColor="text1"/>
        </w:rPr>
        <w:t>Z</w:t>
      </w:r>
      <w:r w:rsidRPr="7C672CD1">
        <w:rPr>
          <w:rFonts w:ascii="Arial" w:eastAsia="Helvetica" w:hAnsi="Arial" w:cs="Arial"/>
          <w:color w:val="000000" w:themeColor="text1"/>
        </w:rPr>
        <w:t>oom</w:t>
      </w:r>
      <w:r w:rsidR="00617693" w:rsidRPr="7C672CD1">
        <w:rPr>
          <w:rFonts w:ascii="Arial" w:eastAsia="Helvetica" w:hAnsi="Arial" w:cs="Arial"/>
          <w:color w:val="000000" w:themeColor="text1"/>
        </w:rPr>
        <w:t>.</w:t>
      </w:r>
      <w:r w:rsidRPr="7C672CD1">
        <w:rPr>
          <w:rFonts w:ascii="Arial" w:eastAsia="Helvetica" w:hAnsi="Arial" w:cs="Arial"/>
          <w:color w:val="000000" w:themeColor="text1"/>
        </w:rPr>
        <w:t xml:space="preserve"> </w:t>
      </w:r>
      <w:r w:rsidR="00617693" w:rsidRPr="7C672CD1">
        <w:rPr>
          <w:rFonts w:ascii="Arial" w:hAnsi="Arial" w:cs="Arial"/>
        </w:rPr>
        <w:t>Interested parties can register via this </w:t>
      </w:r>
      <w:hyperlink r:id="rId30">
        <w:r w:rsidR="00617693" w:rsidRPr="7C672CD1">
          <w:rPr>
            <w:rStyle w:val="Hyperlink"/>
            <w:rFonts w:ascii="Arial" w:hAnsi="Arial" w:cs="Arial"/>
          </w:rPr>
          <w:t>Zoom Meeting Registration form</w:t>
        </w:r>
      </w:hyperlink>
      <w:r w:rsidR="00617693" w:rsidRPr="7C672CD1">
        <w:rPr>
          <w:rFonts w:ascii="Arial" w:hAnsi="Arial" w:cs="Arial"/>
        </w:rPr>
        <w:t>.</w:t>
      </w:r>
    </w:p>
    <w:p w14:paraId="5BE73791" w14:textId="49A5773D" w:rsidR="289EAE3A" w:rsidRPr="00617693" w:rsidRDefault="289EAE3A" w:rsidP="0008140B">
      <w:pPr>
        <w:spacing w:after="160" w:line="259" w:lineRule="auto"/>
        <w:ind w:left="720"/>
        <w:rPr>
          <w:rFonts w:ascii="Arial" w:eastAsia="Helvetica" w:hAnsi="Arial" w:cs="Arial"/>
          <w:color w:val="000000" w:themeColor="text1"/>
        </w:rPr>
      </w:pPr>
      <w:r w:rsidRPr="00617693">
        <w:rPr>
          <w:rFonts w:ascii="Arial" w:eastAsia="Helvetica" w:hAnsi="Arial" w:cs="Arial"/>
          <w:b/>
          <w:bCs/>
          <w:i/>
          <w:iCs/>
          <w:color w:val="000000" w:themeColor="text1"/>
        </w:rPr>
        <w:t xml:space="preserve">Who </w:t>
      </w:r>
      <w:r w:rsidR="00B51250">
        <w:rPr>
          <w:rFonts w:ascii="Arial" w:eastAsia="Helvetica" w:hAnsi="Arial" w:cs="Arial"/>
          <w:b/>
          <w:bCs/>
          <w:i/>
          <w:iCs/>
          <w:color w:val="000000" w:themeColor="text1"/>
        </w:rPr>
        <w:t>s</w:t>
      </w:r>
      <w:r w:rsidRPr="00617693">
        <w:rPr>
          <w:rFonts w:ascii="Arial" w:eastAsia="Helvetica" w:hAnsi="Arial" w:cs="Arial"/>
          <w:b/>
          <w:bCs/>
          <w:i/>
          <w:iCs/>
          <w:color w:val="000000" w:themeColor="text1"/>
        </w:rPr>
        <w:t xml:space="preserve">hould </w:t>
      </w:r>
      <w:r w:rsidR="00B51250">
        <w:rPr>
          <w:rFonts w:ascii="Arial" w:eastAsia="Helvetica" w:hAnsi="Arial" w:cs="Arial"/>
          <w:b/>
          <w:bCs/>
          <w:i/>
          <w:iCs/>
          <w:color w:val="000000" w:themeColor="text1"/>
        </w:rPr>
        <w:t>a</w:t>
      </w:r>
      <w:r w:rsidRPr="00617693">
        <w:rPr>
          <w:rFonts w:ascii="Arial" w:eastAsia="Helvetica" w:hAnsi="Arial" w:cs="Arial"/>
          <w:b/>
          <w:bCs/>
          <w:i/>
          <w:iCs/>
          <w:color w:val="000000" w:themeColor="text1"/>
        </w:rPr>
        <w:t xml:space="preserve">ttend:  </w:t>
      </w:r>
      <w:r w:rsidRPr="00617693">
        <w:rPr>
          <w:rFonts w:ascii="Arial" w:eastAsia="Helvetica" w:hAnsi="Arial" w:cs="Arial"/>
          <w:color w:val="000000" w:themeColor="text1"/>
        </w:rPr>
        <w:t>All academic leaders and faculty interested in academic leadership who seek to broaden and deepen their understanding of intersectionality and its relationships to leadership within academia</w:t>
      </w:r>
      <w:r w:rsidR="001F32D5">
        <w:rPr>
          <w:rFonts w:ascii="Arial" w:eastAsia="Helvetica" w:hAnsi="Arial" w:cs="Arial"/>
          <w:color w:val="000000" w:themeColor="text1"/>
        </w:rPr>
        <w:t>.</w:t>
      </w:r>
      <w:r w:rsidRPr="00617693">
        <w:rPr>
          <w:rFonts w:ascii="Arial" w:hAnsi="Arial" w:cs="Arial"/>
        </w:rPr>
        <w:br/>
      </w:r>
      <w:r w:rsidRPr="00617693">
        <w:rPr>
          <w:rFonts w:ascii="Arial" w:eastAsia="Helvetica" w:hAnsi="Arial" w:cs="Arial"/>
          <w:color w:val="000000" w:themeColor="text1"/>
        </w:rPr>
        <w:t xml:space="preserve">Symposium Topic:  We will engage in interdisciplinary dialogue within our Penn State community in order to build understanding of the effects of intersectionality </w:t>
      </w:r>
      <w:r w:rsidRPr="00617693">
        <w:rPr>
          <w:rFonts w:ascii="Arial" w:eastAsia="Helvetica" w:hAnsi="Arial" w:cs="Arial"/>
          <w:color w:val="000000" w:themeColor="text1"/>
        </w:rPr>
        <w:lastRenderedPageBreak/>
        <w:t xml:space="preserve">on success and leadership in academia with the goal of identifying pathways for transformational action and informing future initiatives. </w:t>
      </w:r>
    </w:p>
    <w:p w14:paraId="53A7B5B6" w14:textId="1CD8E852" w:rsidR="289EAE3A" w:rsidRPr="00617693" w:rsidRDefault="289EAE3A" w:rsidP="00E06B52">
      <w:pPr>
        <w:spacing w:after="160" w:line="259" w:lineRule="auto"/>
        <w:ind w:left="720"/>
        <w:rPr>
          <w:rFonts w:ascii="Arial" w:hAnsi="Arial" w:cs="Arial"/>
        </w:rPr>
      </w:pPr>
      <w:r w:rsidRPr="00617693">
        <w:rPr>
          <w:rFonts w:ascii="Arial" w:eastAsia="Helvetica" w:hAnsi="Arial" w:cs="Arial"/>
          <w:b/>
          <w:bCs/>
          <w:i/>
          <w:iCs/>
          <w:color w:val="000000" w:themeColor="text1"/>
        </w:rPr>
        <w:t xml:space="preserve">Who we are: </w:t>
      </w:r>
      <w:r w:rsidRPr="00617693">
        <w:rPr>
          <w:rFonts w:ascii="Arial" w:eastAsia="Helvetica" w:hAnsi="Arial" w:cs="Arial"/>
          <w:color w:val="000000" w:themeColor="text1"/>
        </w:rPr>
        <w:t xml:space="preserve">LEAADS@PSU is a network of women faculty committed to </w:t>
      </w:r>
      <w:proofErr w:type="spellStart"/>
      <w:r w:rsidRPr="00617693">
        <w:rPr>
          <w:rFonts w:ascii="Arial" w:eastAsia="Helvetica" w:hAnsi="Arial" w:cs="Arial"/>
          <w:b/>
          <w:bCs/>
          <w:color w:val="000000" w:themeColor="text1"/>
        </w:rPr>
        <w:t>LE</w:t>
      </w:r>
      <w:r w:rsidRPr="00617693">
        <w:rPr>
          <w:rFonts w:ascii="Arial" w:eastAsia="Helvetica" w:hAnsi="Arial" w:cs="Arial"/>
          <w:color w:val="000000" w:themeColor="text1"/>
        </w:rPr>
        <w:t>ading</w:t>
      </w:r>
      <w:proofErr w:type="spellEnd"/>
      <w:r w:rsidRPr="00617693">
        <w:rPr>
          <w:rFonts w:ascii="Arial" w:eastAsia="Helvetica" w:hAnsi="Arial" w:cs="Arial"/>
          <w:color w:val="000000" w:themeColor="text1"/>
        </w:rPr>
        <w:t xml:space="preserve"> </w:t>
      </w:r>
      <w:r w:rsidRPr="00617693">
        <w:rPr>
          <w:rFonts w:ascii="Arial" w:eastAsia="Helvetica" w:hAnsi="Arial" w:cs="Arial"/>
          <w:b/>
          <w:bCs/>
          <w:color w:val="000000" w:themeColor="text1"/>
        </w:rPr>
        <w:t>A</w:t>
      </w:r>
      <w:r w:rsidRPr="00617693">
        <w:rPr>
          <w:rFonts w:ascii="Arial" w:eastAsia="Helvetica" w:hAnsi="Arial" w:cs="Arial"/>
          <w:color w:val="000000" w:themeColor="text1"/>
        </w:rPr>
        <w:t xml:space="preserve">dvocacy and </w:t>
      </w:r>
      <w:r w:rsidRPr="00617693">
        <w:rPr>
          <w:rFonts w:ascii="Arial" w:eastAsia="Helvetica" w:hAnsi="Arial" w:cs="Arial"/>
          <w:b/>
          <w:bCs/>
          <w:color w:val="000000" w:themeColor="text1"/>
        </w:rPr>
        <w:t>A</w:t>
      </w:r>
      <w:r w:rsidRPr="00617693">
        <w:rPr>
          <w:rFonts w:ascii="Arial" w:eastAsia="Helvetica" w:hAnsi="Arial" w:cs="Arial"/>
          <w:color w:val="000000" w:themeColor="text1"/>
        </w:rPr>
        <w:t xml:space="preserve">ction for </w:t>
      </w:r>
      <w:r w:rsidRPr="00617693">
        <w:rPr>
          <w:rFonts w:ascii="Arial" w:eastAsia="Helvetica" w:hAnsi="Arial" w:cs="Arial"/>
          <w:b/>
          <w:bCs/>
          <w:color w:val="000000" w:themeColor="text1"/>
        </w:rPr>
        <w:t>D</w:t>
      </w:r>
      <w:r w:rsidRPr="00617693">
        <w:rPr>
          <w:rFonts w:ascii="Arial" w:eastAsia="Helvetica" w:hAnsi="Arial" w:cs="Arial"/>
          <w:color w:val="000000" w:themeColor="text1"/>
        </w:rPr>
        <w:t xml:space="preserve">iverse </w:t>
      </w:r>
      <w:proofErr w:type="spellStart"/>
      <w:r w:rsidRPr="00617693">
        <w:rPr>
          <w:rFonts w:ascii="Arial" w:eastAsia="Helvetica" w:hAnsi="Arial" w:cs="Arial"/>
          <w:color w:val="000000" w:themeColor="text1"/>
        </w:rPr>
        <w:t>Leader</w:t>
      </w:r>
      <w:r w:rsidRPr="00617693">
        <w:rPr>
          <w:rFonts w:ascii="Arial" w:eastAsia="Calibri" w:hAnsi="Arial" w:cs="Arial"/>
          <w:b/>
          <w:bCs/>
          <w:color w:val="000000" w:themeColor="text1"/>
        </w:rPr>
        <w:t>S</w:t>
      </w:r>
      <w:r w:rsidRPr="00617693">
        <w:rPr>
          <w:rFonts w:ascii="Arial" w:eastAsia="Calibri" w:hAnsi="Arial" w:cs="Arial"/>
          <w:color w:val="000000" w:themeColor="text1"/>
        </w:rPr>
        <w:t>hip</w:t>
      </w:r>
      <w:proofErr w:type="spellEnd"/>
      <w:r w:rsidRPr="00617693">
        <w:rPr>
          <w:rFonts w:ascii="Arial" w:eastAsia="Helvetica" w:hAnsi="Arial" w:cs="Arial"/>
          <w:color w:val="000000" w:themeColor="text1"/>
        </w:rPr>
        <w:t xml:space="preserve"> at Penn </w:t>
      </w:r>
      <w:proofErr w:type="gramStart"/>
      <w:r w:rsidRPr="00617693">
        <w:rPr>
          <w:rFonts w:ascii="Arial" w:eastAsia="Helvetica" w:hAnsi="Arial" w:cs="Arial"/>
          <w:color w:val="000000" w:themeColor="text1"/>
        </w:rPr>
        <w:t>State.</w:t>
      </w:r>
      <w:proofErr w:type="gramEnd"/>
      <w:r w:rsidRPr="00617693">
        <w:rPr>
          <w:rFonts w:ascii="Arial" w:eastAsia="Helvetica" w:hAnsi="Arial" w:cs="Arial"/>
          <w:color w:val="000000" w:themeColor="text1"/>
        </w:rPr>
        <w:t xml:space="preserve"> We are exploring and acting on issues that impact willingness and preparedness of faculty to engage in leadership.</w:t>
      </w:r>
    </w:p>
    <w:p w14:paraId="6E081953" w14:textId="0CFDBFB4" w:rsidR="645DD9EA" w:rsidRDefault="645DD9EA" w:rsidP="645DD9EA">
      <w:pPr>
        <w:spacing w:line="259" w:lineRule="auto"/>
        <w:ind w:left="720"/>
        <w:rPr>
          <w:rFonts w:ascii="Arial" w:eastAsia="Arial" w:hAnsi="Arial" w:cs="Arial"/>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456ACF6A" w14:textId="36A91630" w:rsidR="0016153E" w:rsidRDefault="0016153E" w:rsidP="0016153E">
      <w:pPr>
        <w:rPr>
          <w:rFonts w:ascii="Arial" w:eastAsia="Arial" w:hAnsi="Arial" w:cs="Arial"/>
          <w:color w:val="000000" w:themeColor="text1"/>
        </w:rPr>
      </w:pPr>
    </w:p>
    <w:p w14:paraId="77A7EBEE" w14:textId="77777777" w:rsidR="00C44DE2" w:rsidRPr="000371EB" w:rsidRDefault="00487461" w:rsidP="00C44DE2">
      <w:pPr>
        <w:pStyle w:val="ListParagraph"/>
        <w:numPr>
          <w:ilvl w:val="0"/>
          <w:numId w:val="24"/>
        </w:numPr>
        <w:rPr>
          <w:rFonts w:ascii="Arial" w:eastAsia="Arial" w:hAnsi="Arial" w:cs="Arial"/>
          <w:color w:val="000000" w:themeColor="text1"/>
        </w:rPr>
      </w:pPr>
      <w:hyperlink r:id="rId31">
        <w:r w:rsidR="00C44DE2" w:rsidRPr="217FE03B">
          <w:rPr>
            <w:rStyle w:val="Hyperlink"/>
            <w:rFonts w:ascii="Arial" w:eastAsia="Arial" w:hAnsi="Arial" w:cs="Arial"/>
          </w:rPr>
          <w:t>All students are required to participate in COVID-19 testing</w:t>
        </w:r>
      </w:hyperlink>
      <w:r w:rsidR="00C44DE2" w:rsidRPr="217FE03B">
        <w:rPr>
          <w:rFonts w:ascii="Arial" w:eastAsia="Arial" w:hAnsi="Arial" w:cs="Arial"/>
          <w:color w:val="000000" w:themeColor="text1"/>
        </w:rPr>
        <w:t xml:space="preserve"> and have a negative result on file prior to returning to their campus community. This includes graduate students and students who have remained on campus or lived near campus during the winter break.</w:t>
      </w:r>
    </w:p>
    <w:p w14:paraId="00130BC4" w14:textId="77777777" w:rsidR="00C44DE2" w:rsidRDefault="00C44DE2" w:rsidP="00C44DE2">
      <w:pPr>
        <w:rPr>
          <w:rFonts w:ascii="Arial" w:eastAsia="Arial" w:hAnsi="Arial" w:cs="Arial"/>
          <w:color w:val="000000" w:themeColor="text1"/>
        </w:rPr>
      </w:pPr>
    </w:p>
    <w:p w14:paraId="75B70CE1" w14:textId="76E870CB" w:rsidR="00C44DE2" w:rsidRDefault="00C44DE2" w:rsidP="00C44DE2">
      <w:pPr>
        <w:pStyle w:val="ListParagraph"/>
        <w:numPr>
          <w:ilvl w:val="0"/>
          <w:numId w:val="24"/>
        </w:numPr>
        <w:rPr>
          <w:rFonts w:ascii="Arial" w:eastAsia="Arial" w:hAnsi="Arial" w:cs="Arial"/>
          <w:color w:val="000000" w:themeColor="text1"/>
        </w:rPr>
      </w:pPr>
      <w:r w:rsidRPr="65FAB542">
        <w:rPr>
          <w:rFonts w:ascii="Arial" w:eastAsia="Arial" w:hAnsi="Arial" w:cs="Arial"/>
        </w:rPr>
        <w:t>For instructors looking to build community and increase engagement in their classes, here are a few easy-to-implement ideas:</w:t>
      </w:r>
      <w:r w:rsidR="00016917">
        <w:rPr>
          <w:rFonts w:ascii="Arial" w:eastAsia="Arial" w:hAnsi="Arial" w:cs="Arial"/>
        </w:rPr>
        <w:t xml:space="preserve"> </w:t>
      </w:r>
      <w:hyperlink r:id="rId32" w:history="1">
        <w:r w:rsidR="00AD1014" w:rsidRPr="00992CB4">
          <w:rPr>
            <w:rStyle w:val="Hyperlink"/>
            <w:rFonts w:ascii="Arial" w:eastAsia="Arial" w:hAnsi="Arial" w:cs="Arial"/>
          </w:rPr>
          <w:t>https://pennstateoffice365-my.sharepoint.com/:w:/g/personal/jlw63_psu_edu/EZZmptYMX5FBhXgk07HEP7MBBJV51I_p6lDET54nEkZv_w?e=kh0hFS</w:t>
        </w:r>
      </w:hyperlink>
      <w:r w:rsidRPr="65FAB542">
        <w:rPr>
          <w:rFonts w:ascii="Arial" w:eastAsia="Arial" w:hAnsi="Arial" w:cs="Arial"/>
        </w:rPr>
        <w:t>.</w:t>
      </w:r>
    </w:p>
    <w:p w14:paraId="0A761A2A" w14:textId="77777777" w:rsidR="00C44DE2" w:rsidRDefault="00C44DE2" w:rsidP="00C44DE2">
      <w:pPr>
        <w:rPr>
          <w:rFonts w:ascii="Arial" w:eastAsia="Arial" w:hAnsi="Arial" w:cs="Arial"/>
          <w:color w:val="000000" w:themeColor="text1"/>
        </w:rPr>
      </w:pPr>
    </w:p>
    <w:p w14:paraId="6FD67946" w14:textId="77777777" w:rsidR="00C44DE2" w:rsidRDefault="00C44DE2" w:rsidP="00C44DE2">
      <w:pPr>
        <w:pStyle w:val="ListParagraph"/>
        <w:numPr>
          <w:ilvl w:val="0"/>
          <w:numId w:val="24"/>
        </w:numPr>
        <w:rPr>
          <w:color w:val="000000" w:themeColor="text1"/>
        </w:rPr>
      </w:pPr>
      <w:r w:rsidRPr="09E677C9">
        <w:rPr>
          <w:rFonts w:ascii="Arial" w:eastAsia="Arial" w:hAnsi="Arial" w:cs="Arial"/>
          <w:color w:val="000000" w:themeColor="text1"/>
        </w:rPr>
        <w:t xml:space="preserve">In Pennsylvania, the state Department of Health and county health departments are responsible for </w:t>
      </w:r>
      <w:hyperlink r:id="rId33">
        <w:r w:rsidRPr="09E677C9">
          <w:rPr>
            <w:rStyle w:val="Hyperlink"/>
            <w:rFonts w:ascii="Arial" w:eastAsia="Arial" w:hAnsi="Arial" w:cs="Arial"/>
          </w:rPr>
          <w:t>COVID-19 vaccine distribution</w:t>
        </w:r>
      </w:hyperlink>
      <w:r w:rsidRPr="09E677C9">
        <w:rPr>
          <w:rFonts w:ascii="Arial" w:eastAsia="Arial" w:hAnsi="Arial" w:cs="Arial"/>
          <w:color w:val="000000" w:themeColor="text1"/>
        </w:rPr>
        <w:t xml:space="preserve">, which is being done in a phased approach with health care workers and those in long-term care facilities in the initial phase (Phase 1A). At this time, Penn State has not been named a distribution site for the vaccine and faculty, staff, and students should visit </w:t>
      </w:r>
      <w:hyperlink r:id="rId34">
        <w:r w:rsidRPr="09E677C9">
          <w:rPr>
            <w:rStyle w:val="Hyperlink"/>
            <w:rFonts w:ascii="Arial" w:eastAsia="Arial" w:hAnsi="Arial" w:cs="Arial"/>
          </w:rPr>
          <w:t>Pennsylvania’s vaccine website</w:t>
        </w:r>
      </w:hyperlink>
      <w:r w:rsidRPr="09E677C9">
        <w:rPr>
          <w:rFonts w:ascii="Arial" w:eastAsia="Arial" w:hAnsi="Arial" w:cs="Arial"/>
          <w:color w:val="000000" w:themeColor="text1"/>
        </w:rPr>
        <w:t xml:space="preserve"> for information on when they may be eligible to receive a vaccine and where those vaccines may be available in their communities. </w:t>
      </w:r>
    </w:p>
    <w:p w14:paraId="3EE1E440" w14:textId="77777777" w:rsidR="00C44DE2" w:rsidRPr="00C44DE2" w:rsidRDefault="00C44DE2" w:rsidP="00C44DE2">
      <w:pPr>
        <w:pStyle w:val="ListParagraph"/>
        <w:rPr>
          <w:color w:val="000000" w:themeColor="text1"/>
        </w:rPr>
      </w:pPr>
    </w:p>
    <w:p w14:paraId="5B8EF332" w14:textId="40600663" w:rsidR="005A1432" w:rsidRDefault="005A1432" w:rsidP="005A1432">
      <w:pPr>
        <w:pStyle w:val="ListParagraph"/>
        <w:numPr>
          <w:ilvl w:val="0"/>
          <w:numId w:val="24"/>
        </w:numPr>
        <w:rPr>
          <w:color w:val="000000" w:themeColor="text1"/>
        </w:rPr>
      </w:pPr>
      <w:r>
        <w:rPr>
          <w:rFonts w:ascii="Arial" w:eastAsia="Arial" w:hAnsi="Arial" w:cs="Arial"/>
          <w:color w:val="000000" w:themeColor="text1"/>
        </w:rPr>
        <w:t>The</w:t>
      </w:r>
      <w:r w:rsidRPr="4870105B">
        <w:rPr>
          <w:rFonts w:ascii="Arial" w:eastAsia="Arial" w:hAnsi="Arial" w:cs="Arial"/>
          <w:color w:val="000000" w:themeColor="text1"/>
        </w:rPr>
        <w:t xml:space="preserve"> Pennsylvania Department of Health ha</w:t>
      </w:r>
      <w:r>
        <w:rPr>
          <w:rFonts w:ascii="Arial" w:eastAsia="Arial" w:hAnsi="Arial" w:cs="Arial"/>
          <w:color w:val="000000" w:themeColor="text1"/>
        </w:rPr>
        <w:t xml:space="preserve">s an </w:t>
      </w:r>
      <w:hyperlink r:id="rId35" w:history="1">
        <w:r w:rsidRPr="00FE28E5">
          <w:rPr>
            <w:rStyle w:val="Hyperlink"/>
            <w:rFonts w:ascii="Arial" w:eastAsia="Arial" w:hAnsi="Arial" w:cs="Arial"/>
          </w:rPr>
          <w:t>informational website</w:t>
        </w:r>
      </w:hyperlink>
      <w:r>
        <w:rPr>
          <w:rFonts w:ascii="Arial" w:eastAsia="Arial" w:hAnsi="Arial" w:cs="Arial"/>
          <w:color w:val="000000" w:themeColor="text1"/>
        </w:rPr>
        <w:t xml:space="preserve"> about the COVID-19 vaccine, which includes</w:t>
      </w:r>
      <w:r w:rsidRPr="4870105B">
        <w:rPr>
          <w:rFonts w:ascii="Arial" w:eastAsia="Arial" w:hAnsi="Arial" w:cs="Arial"/>
          <w:color w:val="000000" w:themeColor="text1"/>
        </w:rPr>
        <w:t xml:space="preserve"> a </w:t>
      </w:r>
      <w:hyperlink r:id="rId36">
        <w:r w:rsidRPr="00655FDD">
          <w:rPr>
            <w:rStyle w:val="Hyperlink"/>
            <w:rFonts w:ascii="Arial" w:hAnsi="Arial" w:cs="Arial"/>
          </w:rPr>
          <w:t>COVID-19 Interim Vaccination Plan</w:t>
        </w:r>
      </w:hyperlink>
      <w:r w:rsidRPr="4870105B">
        <w:rPr>
          <w:rFonts w:ascii="Arial" w:eastAsia="Arial" w:hAnsi="Arial" w:cs="Arial"/>
          <w:color w:val="000000" w:themeColor="text1"/>
        </w:rPr>
        <w:t xml:space="preserve">. The plan provides information about the distribution of vaccines when available and describes the phases for vaccine administration. </w:t>
      </w:r>
    </w:p>
    <w:p w14:paraId="7FE4C7E4" w14:textId="5C03CF92" w:rsidR="002678CA" w:rsidRDefault="002678CA" w:rsidP="45E3C0DB">
      <w:pPr>
        <w:rPr>
          <w:rFonts w:ascii="Arial" w:eastAsia="Arial" w:hAnsi="Arial" w:cs="Arial"/>
          <w:color w:val="000000" w:themeColor="text1"/>
        </w:rPr>
      </w:pPr>
    </w:p>
    <w:p w14:paraId="4BB29B0A" w14:textId="00721D8B" w:rsidR="00CC07A2" w:rsidRPr="00CC07A2" w:rsidRDefault="00487461" w:rsidP="002C1210">
      <w:pPr>
        <w:pStyle w:val="ListParagraph"/>
        <w:numPr>
          <w:ilvl w:val="0"/>
          <w:numId w:val="16"/>
        </w:numPr>
        <w:spacing w:line="259" w:lineRule="auto"/>
        <w:rPr>
          <w:rFonts w:ascii="Arial" w:eastAsia="Arial" w:hAnsi="Arial" w:cs="Arial"/>
        </w:rPr>
      </w:pPr>
      <w:hyperlink r:id="rId37">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8">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772E5AE">
      <w:pPr>
        <w:pStyle w:val="xxmsolistparagraph"/>
        <w:numPr>
          <w:ilvl w:val="0"/>
          <w:numId w:val="13"/>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9"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40">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728F6F62" w:rsidR="00874DA0" w:rsidRPr="004F11D7" w:rsidRDefault="00874DA0" w:rsidP="0772E5AE">
      <w:pPr>
        <w:pStyle w:val="xxmsolistparagraph"/>
        <w:numPr>
          <w:ilvl w:val="0"/>
          <w:numId w:val="1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1"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2"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3">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r w:rsidR="00EB1566">
        <w:rPr>
          <w:rFonts w:ascii="Arial" w:eastAsia="Arial" w:hAnsi="Arial" w:cs="Arial"/>
          <w:color w:val="000000" w:themeColor="text1"/>
        </w:rPr>
        <w:t>.</w:t>
      </w:r>
    </w:p>
    <w:p w14:paraId="70FAE339" w14:textId="1C2642AB" w:rsidR="28F72821" w:rsidRDefault="28F72821" w:rsidP="002C1210">
      <w:pPr>
        <w:pStyle w:val="xxmsolistparagraph"/>
        <w:numPr>
          <w:ilvl w:val="0"/>
          <w:numId w:val="13"/>
        </w:numPr>
        <w:shd w:val="clear" w:color="auto" w:fill="FFFFFF" w:themeFill="background1"/>
        <w:spacing w:before="0" w:beforeAutospacing="0" w:after="0" w:afterAutospacing="0"/>
        <w:rPr>
          <w:color w:val="000000" w:themeColor="text1"/>
        </w:rPr>
      </w:pPr>
      <w:r w:rsidRPr="245A5003">
        <w:rPr>
          <w:rFonts w:ascii="Arial" w:eastAsia="Arial" w:hAnsi="Arial" w:cs="Arial"/>
        </w:rPr>
        <w:lastRenderedPageBreak/>
        <w:t xml:space="preserve">Penn State’s </w:t>
      </w:r>
      <w:hyperlink r:id="rId44">
        <w:r w:rsidRPr="00655FDD">
          <w:rPr>
            <w:rStyle w:val="Hyperlink"/>
            <w:rFonts w:ascii="Arial" w:eastAsia="Arial" w:hAnsi="Arial" w:cs="Arial"/>
          </w:rPr>
          <w:t>COVID-19 dashboard</w:t>
        </w:r>
      </w:hyperlink>
    </w:p>
    <w:p w14:paraId="3F1FEA26" w14:textId="6413EE0C" w:rsidR="68593D2F" w:rsidRDefault="68593D2F" w:rsidP="01CCC680">
      <w:pPr>
        <w:pStyle w:val="xxmsolistparagraph"/>
        <w:numPr>
          <w:ilvl w:val="0"/>
          <w:numId w:val="13"/>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45">
        <w:r w:rsidRPr="00655FDD">
          <w:rPr>
            <w:rStyle w:val="Hyperlink"/>
            <w:rFonts w:ascii="Arial" w:eastAsia="Arial" w:hAnsi="Arial" w:cs="Arial"/>
          </w:rPr>
          <w:t>Digest</w:t>
        </w:r>
      </w:hyperlink>
      <w:r w:rsidRPr="01CCC680">
        <w:rPr>
          <w:rFonts w:ascii="Arial" w:eastAsia="Arial" w:hAnsi="Arial" w:cs="Arial"/>
        </w:rPr>
        <w:t xml:space="preserve">. </w:t>
      </w:r>
    </w:p>
    <w:p w14:paraId="416B17A5" w14:textId="2B39572B" w:rsidR="00EF039F" w:rsidRPr="004F11D7" w:rsidRDefault="00EF039F" w:rsidP="002C1210">
      <w:pPr>
        <w:pStyle w:val="xxmsolistparagraph"/>
        <w:numPr>
          <w:ilvl w:val="0"/>
          <w:numId w:val="1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6">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1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7"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8"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1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9"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1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50"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1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51"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13"/>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2">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3"/>
      <w:head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92CEC" w14:textId="77777777" w:rsidR="00487461" w:rsidRDefault="00487461" w:rsidP="004C0F1C">
      <w:r>
        <w:separator/>
      </w:r>
    </w:p>
  </w:endnote>
  <w:endnote w:type="continuationSeparator" w:id="0">
    <w:p w14:paraId="58E16362" w14:textId="77777777" w:rsidR="00487461" w:rsidRDefault="00487461" w:rsidP="004C0F1C">
      <w:r>
        <w:continuationSeparator/>
      </w:r>
    </w:p>
  </w:endnote>
  <w:endnote w:type="continuationNotice" w:id="1">
    <w:p w14:paraId="18CCA658" w14:textId="77777777" w:rsidR="00487461" w:rsidRDefault="00487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B4741" w14:textId="77777777" w:rsidR="00487461" w:rsidRDefault="00487461" w:rsidP="004C0F1C">
      <w:r>
        <w:separator/>
      </w:r>
    </w:p>
  </w:footnote>
  <w:footnote w:type="continuationSeparator" w:id="0">
    <w:p w14:paraId="2948369C" w14:textId="77777777" w:rsidR="00487461" w:rsidRDefault="00487461" w:rsidP="004C0F1C">
      <w:r>
        <w:continuationSeparator/>
      </w:r>
    </w:p>
  </w:footnote>
  <w:footnote w:type="continuationNotice" w:id="1">
    <w:p w14:paraId="5A819641" w14:textId="77777777" w:rsidR="00487461" w:rsidRDefault="00487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D9C"/>
    <w:multiLevelType w:val="hybridMultilevel"/>
    <w:tmpl w:val="7F7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3" w15:restartNumberingAfterBreak="0">
    <w:nsid w:val="071729A3"/>
    <w:multiLevelType w:val="hybridMultilevel"/>
    <w:tmpl w:val="40102F6A"/>
    <w:lvl w:ilvl="0" w:tplc="746E425C">
      <w:start w:val="1"/>
      <w:numFmt w:val="bullet"/>
      <w:lvlText w:val=""/>
      <w:lvlJc w:val="left"/>
      <w:pPr>
        <w:ind w:left="720" w:hanging="360"/>
      </w:pPr>
      <w:rPr>
        <w:rFonts w:ascii="Symbol" w:hAnsi="Symbol" w:hint="default"/>
      </w:rPr>
    </w:lvl>
    <w:lvl w:ilvl="1" w:tplc="539CE162">
      <w:start w:val="1"/>
      <w:numFmt w:val="bullet"/>
      <w:lvlText w:val="o"/>
      <w:lvlJc w:val="left"/>
      <w:pPr>
        <w:ind w:left="1440" w:hanging="360"/>
      </w:pPr>
      <w:rPr>
        <w:rFonts w:ascii="Courier New" w:hAnsi="Courier New" w:hint="default"/>
      </w:rPr>
    </w:lvl>
    <w:lvl w:ilvl="2" w:tplc="F7D64E7C">
      <w:start w:val="1"/>
      <w:numFmt w:val="bullet"/>
      <w:lvlText w:val=""/>
      <w:lvlJc w:val="left"/>
      <w:pPr>
        <w:ind w:left="2160" w:hanging="360"/>
      </w:pPr>
      <w:rPr>
        <w:rFonts w:ascii="Wingdings" w:hAnsi="Wingdings" w:hint="default"/>
      </w:rPr>
    </w:lvl>
    <w:lvl w:ilvl="3" w:tplc="80501D78">
      <w:start w:val="1"/>
      <w:numFmt w:val="bullet"/>
      <w:lvlText w:val=""/>
      <w:lvlJc w:val="left"/>
      <w:pPr>
        <w:ind w:left="2880" w:hanging="360"/>
      </w:pPr>
      <w:rPr>
        <w:rFonts w:ascii="Symbol" w:hAnsi="Symbol" w:hint="default"/>
      </w:rPr>
    </w:lvl>
    <w:lvl w:ilvl="4" w:tplc="D744F318">
      <w:start w:val="1"/>
      <w:numFmt w:val="bullet"/>
      <w:lvlText w:val="o"/>
      <w:lvlJc w:val="left"/>
      <w:pPr>
        <w:ind w:left="3600" w:hanging="360"/>
      </w:pPr>
      <w:rPr>
        <w:rFonts w:ascii="Courier New" w:hAnsi="Courier New" w:hint="default"/>
      </w:rPr>
    </w:lvl>
    <w:lvl w:ilvl="5" w:tplc="7D58F57E">
      <w:start w:val="1"/>
      <w:numFmt w:val="bullet"/>
      <w:lvlText w:val=""/>
      <w:lvlJc w:val="left"/>
      <w:pPr>
        <w:ind w:left="4320" w:hanging="360"/>
      </w:pPr>
      <w:rPr>
        <w:rFonts w:ascii="Wingdings" w:hAnsi="Wingdings" w:hint="default"/>
      </w:rPr>
    </w:lvl>
    <w:lvl w:ilvl="6" w:tplc="9274E9CE">
      <w:start w:val="1"/>
      <w:numFmt w:val="bullet"/>
      <w:lvlText w:val=""/>
      <w:lvlJc w:val="left"/>
      <w:pPr>
        <w:ind w:left="5040" w:hanging="360"/>
      </w:pPr>
      <w:rPr>
        <w:rFonts w:ascii="Symbol" w:hAnsi="Symbol" w:hint="default"/>
      </w:rPr>
    </w:lvl>
    <w:lvl w:ilvl="7" w:tplc="15302A86">
      <w:start w:val="1"/>
      <w:numFmt w:val="bullet"/>
      <w:lvlText w:val="o"/>
      <w:lvlJc w:val="left"/>
      <w:pPr>
        <w:ind w:left="5760" w:hanging="360"/>
      </w:pPr>
      <w:rPr>
        <w:rFonts w:ascii="Courier New" w:hAnsi="Courier New" w:hint="default"/>
      </w:rPr>
    </w:lvl>
    <w:lvl w:ilvl="8" w:tplc="CDE0B8D4">
      <w:start w:val="1"/>
      <w:numFmt w:val="bullet"/>
      <w:lvlText w:val=""/>
      <w:lvlJc w:val="left"/>
      <w:pPr>
        <w:ind w:left="6480" w:hanging="360"/>
      </w:pPr>
      <w:rPr>
        <w:rFonts w:ascii="Wingdings" w:hAnsi="Wingdings" w:hint="default"/>
      </w:rPr>
    </w:lvl>
  </w:abstractNum>
  <w:abstractNum w:abstractNumId="4"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5" w15:restartNumberingAfterBreak="0">
    <w:nsid w:val="0BB13F08"/>
    <w:multiLevelType w:val="hybridMultilevel"/>
    <w:tmpl w:val="D20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E0FB7"/>
    <w:multiLevelType w:val="hybridMultilevel"/>
    <w:tmpl w:val="0FE076A8"/>
    <w:lvl w:ilvl="0" w:tplc="AC001160">
      <w:start w:val="1"/>
      <w:numFmt w:val="bullet"/>
      <w:lvlText w:val=""/>
      <w:lvlJc w:val="left"/>
      <w:pPr>
        <w:ind w:left="720" w:hanging="360"/>
      </w:pPr>
      <w:rPr>
        <w:rFonts w:ascii="Symbol" w:hAnsi="Symbol" w:hint="default"/>
      </w:rPr>
    </w:lvl>
    <w:lvl w:ilvl="1" w:tplc="CC16F184">
      <w:start w:val="1"/>
      <w:numFmt w:val="bullet"/>
      <w:lvlText w:val="o"/>
      <w:lvlJc w:val="left"/>
      <w:pPr>
        <w:ind w:left="1440" w:hanging="360"/>
      </w:pPr>
      <w:rPr>
        <w:rFonts w:ascii="Courier New" w:hAnsi="Courier New" w:hint="default"/>
      </w:rPr>
    </w:lvl>
    <w:lvl w:ilvl="2" w:tplc="EB8CE758">
      <w:start w:val="1"/>
      <w:numFmt w:val="bullet"/>
      <w:lvlText w:val=""/>
      <w:lvlJc w:val="left"/>
      <w:pPr>
        <w:ind w:left="2160" w:hanging="360"/>
      </w:pPr>
      <w:rPr>
        <w:rFonts w:ascii="Wingdings" w:hAnsi="Wingdings" w:hint="default"/>
      </w:rPr>
    </w:lvl>
    <w:lvl w:ilvl="3" w:tplc="E13A1FE2">
      <w:start w:val="1"/>
      <w:numFmt w:val="bullet"/>
      <w:lvlText w:val=""/>
      <w:lvlJc w:val="left"/>
      <w:pPr>
        <w:ind w:left="2880" w:hanging="360"/>
      </w:pPr>
      <w:rPr>
        <w:rFonts w:ascii="Symbol" w:hAnsi="Symbol" w:hint="default"/>
      </w:rPr>
    </w:lvl>
    <w:lvl w:ilvl="4" w:tplc="91DC0D7C">
      <w:start w:val="1"/>
      <w:numFmt w:val="bullet"/>
      <w:lvlText w:val="o"/>
      <w:lvlJc w:val="left"/>
      <w:pPr>
        <w:ind w:left="3600" w:hanging="360"/>
      </w:pPr>
      <w:rPr>
        <w:rFonts w:ascii="Courier New" w:hAnsi="Courier New" w:hint="default"/>
      </w:rPr>
    </w:lvl>
    <w:lvl w:ilvl="5" w:tplc="BA386B2C">
      <w:start w:val="1"/>
      <w:numFmt w:val="bullet"/>
      <w:lvlText w:val=""/>
      <w:lvlJc w:val="left"/>
      <w:pPr>
        <w:ind w:left="4320" w:hanging="360"/>
      </w:pPr>
      <w:rPr>
        <w:rFonts w:ascii="Wingdings" w:hAnsi="Wingdings" w:hint="default"/>
      </w:rPr>
    </w:lvl>
    <w:lvl w:ilvl="6" w:tplc="13BEC8EA">
      <w:start w:val="1"/>
      <w:numFmt w:val="bullet"/>
      <w:lvlText w:val=""/>
      <w:lvlJc w:val="left"/>
      <w:pPr>
        <w:ind w:left="5040" w:hanging="360"/>
      </w:pPr>
      <w:rPr>
        <w:rFonts w:ascii="Symbol" w:hAnsi="Symbol" w:hint="default"/>
      </w:rPr>
    </w:lvl>
    <w:lvl w:ilvl="7" w:tplc="59E29A52">
      <w:start w:val="1"/>
      <w:numFmt w:val="bullet"/>
      <w:lvlText w:val="o"/>
      <w:lvlJc w:val="left"/>
      <w:pPr>
        <w:ind w:left="5760" w:hanging="360"/>
      </w:pPr>
      <w:rPr>
        <w:rFonts w:ascii="Courier New" w:hAnsi="Courier New" w:hint="default"/>
      </w:rPr>
    </w:lvl>
    <w:lvl w:ilvl="8" w:tplc="EB164EB6">
      <w:start w:val="1"/>
      <w:numFmt w:val="bullet"/>
      <w:lvlText w:val=""/>
      <w:lvlJc w:val="left"/>
      <w:pPr>
        <w:ind w:left="6480" w:hanging="360"/>
      </w:pPr>
      <w:rPr>
        <w:rFonts w:ascii="Wingdings" w:hAnsi="Wingdings" w:hint="default"/>
      </w:rPr>
    </w:lvl>
  </w:abstractNum>
  <w:abstractNum w:abstractNumId="7"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8"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26CE2"/>
    <w:multiLevelType w:val="hybridMultilevel"/>
    <w:tmpl w:val="B05A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13"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344FF"/>
    <w:multiLevelType w:val="hybridMultilevel"/>
    <w:tmpl w:val="761A5720"/>
    <w:lvl w:ilvl="0" w:tplc="74E27924">
      <w:start w:val="1"/>
      <w:numFmt w:val="bullet"/>
      <w:lvlText w:val=""/>
      <w:lvlJc w:val="left"/>
      <w:pPr>
        <w:ind w:left="720" w:hanging="360"/>
      </w:pPr>
      <w:rPr>
        <w:rFonts w:ascii="Symbol" w:hAnsi="Symbol" w:hint="default"/>
      </w:rPr>
    </w:lvl>
    <w:lvl w:ilvl="1" w:tplc="F14EFFCE">
      <w:start w:val="1"/>
      <w:numFmt w:val="bullet"/>
      <w:lvlText w:val="o"/>
      <w:lvlJc w:val="left"/>
      <w:pPr>
        <w:ind w:left="1440" w:hanging="360"/>
      </w:pPr>
      <w:rPr>
        <w:rFonts w:ascii="Courier New" w:hAnsi="Courier New" w:hint="default"/>
      </w:rPr>
    </w:lvl>
    <w:lvl w:ilvl="2" w:tplc="4844DE1C">
      <w:start w:val="1"/>
      <w:numFmt w:val="bullet"/>
      <w:lvlText w:val=""/>
      <w:lvlJc w:val="left"/>
      <w:pPr>
        <w:ind w:left="2160" w:hanging="360"/>
      </w:pPr>
      <w:rPr>
        <w:rFonts w:ascii="Wingdings" w:hAnsi="Wingdings" w:hint="default"/>
      </w:rPr>
    </w:lvl>
    <w:lvl w:ilvl="3" w:tplc="715C4A4E">
      <w:start w:val="1"/>
      <w:numFmt w:val="bullet"/>
      <w:lvlText w:val=""/>
      <w:lvlJc w:val="left"/>
      <w:pPr>
        <w:ind w:left="2880" w:hanging="360"/>
      </w:pPr>
      <w:rPr>
        <w:rFonts w:ascii="Symbol" w:hAnsi="Symbol" w:hint="default"/>
      </w:rPr>
    </w:lvl>
    <w:lvl w:ilvl="4" w:tplc="18FE0854">
      <w:start w:val="1"/>
      <w:numFmt w:val="bullet"/>
      <w:lvlText w:val="o"/>
      <w:lvlJc w:val="left"/>
      <w:pPr>
        <w:ind w:left="3600" w:hanging="360"/>
      </w:pPr>
      <w:rPr>
        <w:rFonts w:ascii="Courier New" w:hAnsi="Courier New" w:hint="default"/>
      </w:rPr>
    </w:lvl>
    <w:lvl w:ilvl="5" w:tplc="F028DFCA">
      <w:start w:val="1"/>
      <w:numFmt w:val="bullet"/>
      <w:lvlText w:val=""/>
      <w:lvlJc w:val="left"/>
      <w:pPr>
        <w:ind w:left="4320" w:hanging="360"/>
      </w:pPr>
      <w:rPr>
        <w:rFonts w:ascii="Wingdings" w:hAnsi="Wingdings" w:hint="default"/>
      </w:rPr>
    </w:lvl>
    <w:lvl w:ilvl="6" w:tplc="C4103FBE">
      <w:start w:val="1"/>
      <w:numFmt w:val="bullet"/>
      <w:lvlText w:val=""/>
      <w:lvlJc w:val="left"/>
      <w:pPr>
        <w:ind w:left="5040" w:hanging="360"/>
      </w:pPr>
      <w:rPr>
        <w:rFonts w:ascii="Symbol" w:hAnsi="Symbol" w:hint="default"/>
      </w:rPr>
    </w:lvl>
    <w:lvl w:ilvl="7" w:tplc="D5E083E6">
      <w:start w:val="1"/>
      <w:numFmt w:val="bullet"/>
      <w:lvlText w:val="o"/>
      <w:lvlJc w:val="left"/>
      <w:pPr>
        <w:ind w:left="5760" w:hanging="360"/>
      </w:pPr>
      <w:rPr>
        <w:rFonts w:ascii="Courier New" w:hAnsi="Courier New" w:hint="default"/>
      </w:rPr>
    </w:lvl>
    <w:lvl w:ilvl="8" w:tplc="AC34EB32">
      <w:start w:val="1"/>
      <w:numFmt w:val="bullet"/>
      <w:lvlText w:val=""/>
      <w:lvlJc w:val="left"/>
      <w:pPr>
        <w:ind w:left="6480" w:hanging="360"/>
      </w:pPr>
      <w:rPr>
        <w:rFonts w:ascii="Wingdings" w:hAnsi="Wingdings" w:hint="default"/>
      </w:rPr>
    </w:lvl>
  </w:abstractNum>
  <w:abstractNum w:abstractNumId="16"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7" w15:restartNumberingAfterBreak="0">
    <w:nsid w:val="303D4035"/>
    <w:multiLevelType w:val="hybridMultilevel"/>
    <w:tmpl w:val="E6E0AF5A"/>
    <w:lvl w:ilvl="0" w:tplc="84B23492">
      <w:start w:val="1"/>
      <w:numFmt w:val="bullet"/>
      <w:lvlText w:val=""/>
      <w:lvlJc w:val="left"/>
      <w:pPr>
        <w:ind w:left="720" w:hanging="360"/>
      </w:pPr>
      <w:rPr>
        <w:rFonts w:ascii="Symbol" w:hAnsi="Symbol" w:hint="default"/>
      </w:rPr>
    </w:lvl>
    <w:lvl w:ilvl="1" w:tplc="229ABCEE">
      <w:start w:val="1"/>
      <w:numFmt w:val="bullet"/>
      <w:lvlText w:val="o"/>
      <w:lvlJc w:val="left"/>
      <w:pPr>
        <w:ind w:left="1440" w:hanging="360"/>
      </w:pPr>
      <w:rPr>
        <w:rFonts w:ascii="Courier New" w:hAnsi="Courier New" w:hint="default"/>
      </w:rPr>
    </w:lvl>
    <w:lvl w:ilvl="2" w:tplc="69FC8338">
      <w:start w:val="1"/>
      <w:numFmt w:val="bullet"/>
      <w:lvlText w:val=""/>
      <w:lvlJc w:val="left"/>
      <w:pPr>
        <w:ind w:left="2160" w:hanging="360"/>
      </w:pPr>
      <w:rPr>
        <w:rFonts w:ascii="Wingdings" w:hAnsi="Wingdings" w:hint="default"/>
      </w:rPr>
    </w:lvl>
    <w:lvl w:ilvl="3" w:tplc="83EECF5E">
      <w:start w:val="1"/>
      <w:numFmt w:val="bullet"/>
      <w:lvlText w:val=""/>
      <w:lvlJc w:val="left"/>
      <w:pPr>
        <w:ind w:left="2880" w:hanging="360"/>
      </w:pPr>
      <w:rPr>
        <w:rFonts w:ascii="Symbol" w:hAnsi="Symbol" w:hint="default"/>
      </w:rPr>
    </w:lvl>
    <w:lvl w:ilvl="4" w:tplc="BED81500">
      <w:start w:val="1"/>
      <w:numFmt w:val="bullet"/>
      <w:lvlText w:val="o"/>
      <w:lvlJc w:val="left"/>
      <w:pPr>
        <w:ind w:left="3600" w:hanging="360"/>
      </w:pPr>
      <w:rPr>
        <w:rFonts w:ascii="Courier New" w:hAnsi="Courier New" w:hint="default"/>
      </w:rPr>
    </w:lvl>
    <w:lvl w:ilvl="5" w:tplc="EACC4E52">
      <w:start w:val="1"/>
      <w:numFmt w:val="bullet"/>
      <w:lvlText w:val=""/>
      <w:lvlJc w:val="left"/>
      <w:pPr>
        <w:ind w:left="4320" w:hanging="360"/>
      </w:pPr>
      <w:rPr>
        <w:rFonts w:ascii="Wingdings" w:hAnsi="Wingdings" w:hint="default"/>
      </w:rPr>
    </w:lvl>
    <w:lvl w:ilvl="6" w:tplc="2EA25276">
      <w:start w:val="1"/>
      <w:numFmt w:val="bullet"/>
      <w:lvlText w:val=""/>
      <w:lvlJc w:val="left"/>
      <w:pPr>
        <w:ind w:left="5040" w:hanging="360"/>
      </w:pPr>
      <w:rPr>
        <w:rFonts w:ascii="Symbol" w:hAnsi="Symbol" w:hint="default"/>
      </w:rPr>
    </w:lvl>
    <w:lvl w:ilvl="7" w:tplc="EE1E94B8">
      <w:start w:val="1"/>
      <w:numFmt w:val="bullet"/>
      <w:lvlText w:val="o"/>
      <w:lvlJc w:val="left"/>
      <w:pPr>
        <w:ind w:left="5760" w:hanging="360"/>
      </w:pPr>
      <w:rPr>
        <w:rFonts w:ascii="Courier New" w:hAnsi="Courier New" w:hint="default"/>
      </w:rPr>
    </w:lvl>
    <w:lvl w:ilvl="8" w:tplc="EDF2EA3E">
      <w:start w:val="1"/>
      <w:numFmt w:val="bullet"/>
      <w:lvlText w:val=""/>
      <w:lvlJc w:val="left"/>
      <w:pPr>
        <w:ind w:left="6480" w:hanging="360"/>
      </w:pPr>
      <w:rPr>
        <w:rFonts w:ascii="Wingdings" w:hAnsi="Wingdings" w:hint="default"/>
      </w:rPr>
    </w:lvl>
  </w:abstractNum>
  <w:abstractNum w:abstractNumId="18" w15:restartNumberingAfterBreak="0">
    <w:nsid w:val="33F73E7B"/>
    <w:multiLevelType w:val="hybridMultilevel"/>
    <w:tmpl w:val="646CEDBE"/>
    <w:lvl w:ilvl="0" w:tplc="189ED13C">
      <w:start w:val="1"/>
      <w:numFmt w:val="bullet"/>
      <w:lvlText w:val=""/>
      <w:lvlJc w:val="left"/>
      <w:pPr>
        <w:ind w:left="720" w:hanging="360"/>
      </w:pPr>
      <w:rPr>
        <w:rFonts w:ascii="Symbol" w:hAnsi="Symbol" w:hint="default"/>
      </w:rPr>
    </w:lvl>
    <w:lvl w:ilvl="1" w:tplc="9204337E">
      <w:start w:val="1"/>
      <w:numFmt w:val="bullet"/>
      <w:lvlText w:val="o"/>
      <w:lvlJc w:val="left"/>
      <w:pPr>
        <w:ind w:left="1440" w:hanging="360"/>
      </w:pPr>
      <w:rPr>
        <w:rFonts w:ascii="Courier New" w:hAnsi="Courier New" w:hint="default"/>
      </w:rPr>
    </w:lvl>
    <w:lvl w:ilvl="2" w:tplc="EDC41C02">
      <w:start w:val="1"/>
      <w:numFmt w:val="bullet"/>
      <w:lvlText w:val=""/>
      <w:lvlJc w:val="left"/>
      <w:pPr>
        <w:ind w:left="2160" w:hanging="360"/>
      </w:pPr>
      <w:rPr>
        <w:rFonts w:ascii="Wingdings" w:hAnsi="Wingdings" w:hint="default"/>
      </w:rPr>
    </w:lvl>
    <w:lvl w:ilvl="3" w:tplc="F558E1DA">
      <w:start w:val="1"/>
      <w:numFmt w:val="bullet"/>
      <w:lvlText w:val=""/>
      <w:lvlJc w:val="left"/>
      <w:pPr>
        <w:ind w:left="2880" w:hanging="360"/>
      </w:pPr>
      <w:rPr>
        <w:rFonts w:ascii="Symbol" w:hAnsi="Symbol" w:hint="default"/>
      </w:rPr>
    </w:lvl>
    <w:lvl w:ilvl="4" w:tplc="12AEF04C">
      <w:start w:val="1"/>
      <w:numFmt w:val="bullet"/>
      <w:lvlText w:val="o"/>
      <w:lvlJc w:val="left"/>
      <w:pPr>
        <w:ind w:left="3600" w:hanging="360"/>
      </w:pPr>
      <w:rPr>
        <w:rFonts w:ascii="Courier New" w:hAnsi="Courier New" w:hint="default"/>
      </w:rPr>
    </w:lvl>
    <w:lvl w:ilvl="5" w:tplc="547A2C82">
      <w:start w:val="1"/>
      <w:numFmt w:val="bullet"/>
      <w:lvlText w:val=""/>
      <w:lvlJc w:val="left"/>
      <w:pPr>
        <w:ind w:left="4320" w:hanging="360"/>
      </w:pPr>
      <w:rPr>
        <w:rFonts w:ascii="Wingdings" w:hAnsi="Wingdings" w:hint="default"/>
      </w:rPr>
    </w:lvl>
    <w:lvl w:ilvl="6" w:tplc="E02CA3A2">
      <w:start w:val="1"/>
      <w:numFmt w:val="bullet"/>
      <w:lvlText w:val=""/>
      <w:lvlJc w:val="left"/>
      <w:pPr>
        <w:ind w:left="5040" w:hanging="360"/>
      </w:pPr>
      <w:rPr>
        <w:rFonts w:ascii="Symbol" w:hAnsi="Symbol" w:hint="default"/>
      </w:rPr>
    </w:lvl>
    <w:lvl w:ilvl="7" w:tplc="F28C97F6">
      <w:start w:val="1"/>
      <w:numFmt w:val="bullet"/>
      <w:lvlText w:val="o"/>
      <w:lvlJc w:val="left"/>
      <w:pPr>
        <w:ind w:left="5760" w:hanging="360"/>
      </w:pPr>
      <w:rPr>
        <w:rFonts w:ascii="Courier New" w:hAnsi="Courier New" w:hint="default"/>
      </w:rPr>
    </w:lvl>
    <w:lvl w:ilvl="8" w:tplc="580EA24A">
      <w:start w:val="1"/>
      <w:numFmt w:val="bullet"/>
      <w:lvlText w:val=""/>
      <w:lvlJc w:val="left"/>
      <w:pPr>
        <w:ind w:left="6480" w:hanging="360"/>
      </w:pPr>
      <w:rPr>
        <w:rFonts w:ascii="Wingdings" w:hAnsi="Wingdings" w:hint="default"/>
      </w:rPr>
    </w:lvl>
  </w:abstractNum>
  <w:abstractNum w:abstractNumId="19"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B0CFC"/>
    <w:multiLevelType w:val="hybridMultilevel"/>
    <w:tmpl w:val="C56A13BE"/>
    <w:lvl w:ilvl="0" w:tplc="CC3CB952">
      <w:start w:val="1"/>
      <w:numFmt w:val="bullet"/>
      <w:lvlText w:val=""/>
      <w:lvlJc w:val="left"/>
      <w:pPr>
        <w:ind w:left="720" w:hanging="360"/>
      </w:pPr>
      <w:rPr>
        <w:rFonts w:ascii="Symbol" w:hAnsi="Symbol" w:hint="default"/>
      </w:rPr>
    </w:lvl>
    <w:lvl w:ilvl="1" w:tplc="EE409904">
      <w:start w:val="1"/>
      <w:numFmt w:val="bullet"/>
      <w:lvlText w:val="o"/>
      <w:lvlJc w:val="left"/>
      <w:pPr>
        <w:ind w:left="1440" w:hanging="360"/>
      </w:pPr>
      <w:rPr>
        <w:rFonts w:ascii="Courier New" w:hAnsi="Courier New" w:hint="default"/>
      </w:rPr>
    </w:lvl>
    <w:lvl w:ilvl="2" w:tplc="ABC09574">
      <w:start w:val="1"/>
      <w:numFmt w:val="bullet"/>
      <w:lvlText w:val=""/>
      <w:lvlJc w:val="left"/>
      <w:pPr>
        <w:ind w:left="2160" w:hanging="360"/>
      </w:pPr>
      <w:rPr>
        <w:rFonts w:ascii="Wingdings" w:hAnsi="Wingdings" w:hint="default"/>
      </w:rPr>
    </w:lvl>
    <w:lvl w:ilvl="3" w:tplc="FB2C8048">
      <w:start w:val="1"/>
      <w:numFmt w:val="bullet"/>
      <w:lvlText w:val=""/>
      <w:lvlJc w:val="left"/>
      <w:pPr>
        <w:ind w:left="2880" w:hanging="360"/>
      </w:pPr>
      <w:rPr>
        <w:rFonts w:ascii="Symbol" w:hAnsi="Symbol" w:hint="default"/>
      </w:rPr>
    </w:lvl>
    <w:lvl w:ilvl="4" w:tplc="B8CCF2CC">
      <w:start w:val="1"/>
      <w:numFmt w:val="bullet"/>
      <w:lvlText w:val="o"/>
      <w:lvlJc w:val="left"/>
      <w:pPr>
        <w:ind w:left="3600" w:hanging="360"/>
      </w:pPr>
      <w:rPr>
        <w:rFonts w:ascii="Courier New" w:hAnsi="Courier New" w:hint="default"/>
      </w:rPr>
    </w:lvl>
    <w:lvl w:ilvl="5" w:tplc="1056F2D8">
      <w:start w:val="1"/>
      <w:numFmt w:val="bullet"/>
      <w:lvlText w:val=""/>
      <w:lvlJc w:val="left"/>
      <w:pPr>
        <w:ind w:left="4320" w:hanging="360"/>
      </w:pPr>
      <w:rPr>
        <w:rFonts w:ascii="Wingdings" w:hAnsi="Wingdings" w:hint="default"/>
      </w:rPr>
    </w:lvl>
    <w:lvl w:ilvl="6" w:tplc="0D18A264">
      <w:start w:val="1"/>
      <w:numFmt w:val="bullet"/>
      <w:lvlText w:val=""/>
      <w:lvlJc w:val="left"/>
      <w:pPr>
        <w:ind w:left="5040" w:hanging="360"/>
      </w:pPr>
      <w:rPr>
        <w:rFonts w:ascii="Symbol" w:hAnsi="Symbol" w:hint="default"/>
      </w:rPr>
    </w:lvl>
    <w:lvl w:ilvl="7" w:tplc="5D8EA10A">
      <w:start w:val="1"/>
      <w:numFmt w:val="bullet"/>
      <w:lvlText w:val="o"/>
      <w:lvlJc w:val="left"/>
      <w:pPr>
        <w:ind w:left="5760" w:hanging="360"/>
      </w:pPr>
      <w:rPr>
        <w:rFonts w:ascii="Courier New" w:hAnsi="Courier New" w:hint="default"/>
      </w:rPr>
    </w:lvl>
    <w:lvl w:ilvl="8" w:tplc="7D2454F8">
      <w:start w:val="1"/>
      <w:numFmt w:val="bullet"/>
      <w:lvlText w:val=""/>
      <w:lvlJc w:val="left"/>
      <w:pPr>
        <w:ind w:left="6480" w:hanging="360"/>
      </w:pPr>
      <w:rPr>
        <w:rFonts w:ascii="Wingdings" w:hAnsi="Wingdings" w:hint="default"/>
      </w:rPr>
    </w:lvl>
  </w:abstractNum>
  <w:abstractNum w:abstractNumId="23" w15:restartNumberingAfterBreak="0">
    <w:nsid w:val="5F017D75"/>
    <w:multiLevelType w:val="hybridMultilevel"/>
    <w:tmpl w:val="70A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A5402"/>
    <w:multiLevelType w:val="hybridMultilevel"/>
    <w:tmpl w:val="398C126A"/>
    <w:lvl w:ilvl="0" w:tplc="A8A2E9C0">
      <w:start w:val="1"/>
      <w:numFmt w:val="bullet"/>
      <w:lvlText w:val=""/>
      <w:lvlJc w:val="left"/>
      <w:pPr>
        <w:ind w:left="720" w:hanging="360"/>
      </w:pPr>
      <w:rPr>
        <w:rFonts w:ascii="Symbol" w:hAnsi="Symbol" w:hint="default"/>
      </w:rPr>
    </w:lvl>
    <w:lvl w:ilvl="1" w:tplc="EBDE5714">
      <w:start w:val="1"/>
      <w:numFmt w:val="bullet"/>
      <w:lvlText w:val="o"/>
      <w:lvlJc w:val="left"/>
      <w:pPr>
        <w:ind w:left="1440" w:hanging="360"/>
      </w:pPr>
      <w:rPr>
        <w:rFonts w:ascii="Courier New" w:hAnsi="Courier New" w:hint="default"/>
      </w:rPr>
    </w:lvl>
    <w:lvl w:ilvl="2" w:tplc="16564714">
      <w:start w:val="1"/>
      <w:numFmt w:val="bullet"/>
      <w:lvlText w:val=""/>
      <w:lvlJc w:val="left"/>
      <w:pPr>
        <w:ind w:left="2160" w:hanging="360"/>
      </w:pPr>
      <w:rPr>
        <w:rFonts w:ascii="Wingdings" w:hAnsi="Wingdings" w:hint="default"/>
      </w:rPr>
    </w:lvl>
    <w:lvl w:ilvl="3" w:tplc="4EFEF3A6">
      <w:start w:val="1"/>
      <w:numFmt w:val="bullet"/>
      <w:lvlText w:val=""/>
      <w:lvlJc w:val="left"/>
      <w:pPr>
        <w:ind w:left="2880" w:hanging="360"/>
      </w:pPr>
      <w:rPr>
        <w:rFonts w:ascii="Symbol" w:hAnsi="Symbol" w:hint="default"/>
      </w:rPr>
    </w:lvl>
    <w:lvl w:ilvl="4" w:tplc="CF265B00">
      <w:start w:val="1"/>
      <w:numFmt w:val="bullet"/>
      <w:lvlText w:val="o"/>
      <w:lvlJc w:val="left"/>
      <w:pPr>
        <w:ind w:left="3600" w:hanging="360"/>
      </w:pPr>
      <w:rPr>
        <w:rFonts w:ascii="Courier New" w:hAnsi="Courier New" w:hint="default"/>
      </w:rPr>
    </w:lvl>
    <w:lvl w:ilvl="5" w:tplc="6434BC5E">
      <w:start w:val="1"/>
      <w:numFmt w:val="bullet"/>
      <w:lvlText w:val=""/>
      <w:lvlJc w:val="left"/>
      <w:pPr>
        <w:ind w:left="4320" w:hanging="360"/>
      </w:pPr>
      <w:rPr>
        <w:rFonts w:ascii="Wingdings" w:hAnsi="Wingdings" w:hint="default"/>
      </w:rPr>
    </w:lvl>
    <w:lvl w:ilvl="6" w:tplc="F638623A">
      <w:start w:val="1"/>
      <w:numFmt w:val="bullet"/>
      <w:lvlText w:val=""/>
      <w:lvlJc w:val="left"/>
      <w:pPr>
        <w:ind w:left="5040" w:hanging="360"/>
      </w:pPr>
      <w:rPr>
        <w:rFonts w:ascii="Symbol" w:hAnsi="Symbol" w:hint="default"/>
      </w:rPr>
    </w:lvl>
    <w:lvl w:ilvl="7" w:tplc="C158DE94">
      <w:start w:val="1"/>
      <w:numFmt w:val="bullet"/>
      <w:lvlText w:val="o"/>
      <w:lvlJc w:val="left"/>
      <w:pPr>
        <w:ind w:left="5760" w:hanging="360"/>
      </w:pPr>
      <w:rPr>
        <w:rFonts w:ascii="Courier New" w:hAnsi="Courier New" w:hint="default"/>
      </w:rPr>
    </w:lvl>
    <w:lvl w:ilvl="8" w:tplc="8E7CBB02">
      <w:start w:val="1"/>
      <w:numFmt w:val="bullet"/>
      <w:lvlText w:val=""/>
      <w:lvlJc w:val="left"/>
      <w:pPr>
        <w:ind w:left="6480" w:hanging="360"/>
      </w:pPr>
      <w:rPr>
        <w:rFonts w:ascii="Wingdings" w:hAnsi="Wingdings" w:hint="default"/>
      </w:rPr>
    </w:lvl>
  </w:abstractNum>
  <w:abstractNum w:abstractNumId="25"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27" w15:restartNumberingAfterBreak="0">
    <w:nsid w:val="6BA43202"/>
    <w:multiLevelType w:val="hybridMultilevel"/>
    <w:tmpl w:val="8D4ACC2A"/>
    <w:lvl w:ilvl="0" w:tplc="09CC1B38">
      <w:start w:val="1"/>
      <w:numFmt w:val="bullet"/>
      <w:lvlText w:val=""/>
      <w:lvlJc w:val="left"/>
      <w:pPr>
        <w:ind w:left="720" w:hanging="360"/>
      </w:pPr>
      <w:rPr>
        <w:rFonts w:ascii="Symbol" w:hAnsi="Symbol" w:hint="default"/>
      </w:rPr>
    </w:lvl>
    <w:lvl w:ilvl="1" w:tplc="7B4C8BF6">
      <w:start w:val="1"/>
      <w:numFmt w:val="bullet"/>
      <w:lvlText w:val="o"/>
      <w:lvlJc w:val="left"/>
      <w:pPr>
        <w:ind w:left="1440" w:hanging="360"/>
      </w:pPr>
      <w:rPr>
        <w:rFonts w:ascii="Courier New" w:hAnsi="Courier New" w:hint="default"/>
      </w:rPr>
    </w:lvl>
    <w:lvl w:ilvl="2" w:tplc="C8389B82">
      <w:start w:val="1"/>
      <w:numFmt w:val="bullet"/>
      <w:lvlText w:val=""/>
      <w:lvlJc w:val="left"/>
      <w:pPr>
        <w:ind w:left="2160" w:hanging="360"/>
      </w:pPr>
      <w:rPr>
        <w:rFonts w:ascii="Wingdings" w:hAnsi="Wingdings" w:hint="default"/>
      </w:rPr>
    </w:lvl>
    <w:lvl w:ilvl="3" w:tplc="4DEEF7E6">
      <w:start w:val="1"/>
      <w:numFmt w:val="bullet"/>
      <w:lvlText w:val=""/>
      <w:lvlJc w:val="left"/>
      <w:pPr>
        <w:ind w:left="2880" w:hanging="360"/>
      </w:pPr>
      <w:rPr>
        <w:rFonts w:ascii="Symbol" w:hAnsi="Symbol" w:hint="default"/>
      </w:rPr>
    </w:lvl>
    <w:lvl w:ilvl="4" w:tplc="E4D8D44C">
      <w:start w:val="1"/>
      <w:numFmt w:val="bullet"/>
      <w:lvlText w:val="o"/>
      <w:lvlJc w:val="left"/>
      <w:pPr>
        <w:ind w:left="3600" w:hanging="360"/>
      </w:pPr>
      <w:rPr>
        <w:rFonts w:ascii="Courier New" w:hAnsi="Courier New" w:hint="default"/>
      </w:rPr>
    </w:lvl>
    <w:lvl w:ilvl="5" w:tplc="122ECAAE">
      <w:start w:val="1"/>
      <w:numFmt w:val="bullet"/>
      <w:lvlText w:val=""/>
      <w:lvlJc w:val="left"/>
      <w:pPr>
        <w:ind w:left="4320" w:hanging="360"/>
      </w:pPr>
      <w:rPr>
        <w:rFonts w:ascii="Wingdings" w:hAnsi="Wingdings" w:hint="default"/>
      </w:rPr>
    </w:lvl>
    <w:lvl w:ilvl="6" w:tplc="14A0AB6A">
      <w:start w:val="1"/>
      <w:numFmt w:val="bullet"/>
      <w:lvlText w:val=""/>
      <w:lvlJc w:val="left"/>
      <w:pPr>
        <w:ind w:left="5040" w:hanging="360"/>
      </w:pPr>
      <w:rPr>
        <w:rFonts w:ascii="Symbol" w:hAnsi="Symbol" w:hint="default"/>
      </w:rPr>
    </w:lvl>
    <w:lvl w:ilvl="7" w:tplc="A7304FAC">
      <w:start w:val="1"/>
      <w:numFmt w:val="bullet"/>
      <w:lvlText w:val="o"/>
      <w:lvlJc w:val="left"/>
      <w:pPr>
        <w:ind w:left="5760" w:hanging="360"/>
      </w:pPr>
      <w:rPr>
        <w:rFonts w:ascii="Courier New" w:hAnsi="Courier New" w:hint="default"/>
      </w:rPr>
    </w:lvl>
    <w:lvl w:ilvl="8" w:tplc="EEAE17EE">
      <w:start w:val="1"/>
      <w:numFmt w:val="bullet"/>
      <w:lvlText w:val=""/>
      <w:lvlJc w:val="left"/>
      <w:pPr>
        <w:ind w:left="6480" w:hanging="360"/>
      </w:pPr>
      <w:rPr>
        <w:rFonts w:ascii="Wingdings" w:hAnsi="Wingdings" w:hint="default"/>
      </w:rPr>
    </w:lvl>
  </w:abstractNum>
  <w:abstractNum w:abstractNumId="28"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29"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abstractNum w:abstractNumId="30" w15:restartNumberingAfterBreak="0">
    <w:nsid w:val="76475899"/>
    <w:multiLevelType w:val="hybridMultilevel"/>
    <w:tmpl w:val="50A66204"/>
    <w:lvl w:ilvl="0" w:tplc="8ACE8ED0">
      <w:start w:val="1"/>
      <w:numFmt w:val="decimal"/>
      <w:lvlText w:val="%1."/>
      <w:lvlJc w:val="left"/>
      <w:pPr>
        <w:ind w:left="720" w:hanging="360"/>
      </w:pPr>
    </w:lvl>
    <w:lvl w:ilvl="1" w:tplc="6E902582">
      <w:start w:val="1"/>
      <w:numFmt w:val="lowerLetter"/>
      <w:lvlText w:val="%2."/>
      <w:lvlJc w:val="left"/>
      <w:pPr>
        <w:ind w:left="1440" w:hanging="360"/>
      </w:pPr>
    </w:lvl>
    <w:lvl w:ilvl="2" w:tplc="689800FC">
      <w:start w:val="1"/>
      <w:numFmt w:val="lowerRoman"/>
      <w:lvlText w:val="%3."/>
      <w:lvlJc w:val="right"/>
      <w:pPr>
        <w:ind w:left="2160" w:hanging="180"/>
      </w:pPr>
    </w:lvl>
    <w:lvl w:ilvl="3" w:tplc="4022B2F8">
      <w:start w:val="1"/>
      <w:numFmt w:val="decimal"/>
      <w:lvlText w:val="%4."/>
      <w:lvlJc w:val="left"/>
      <w:pPr>
        <w:ind w:left="2880" w:hanging="360"/>
      </w:pPr>
    </w:lvl>
    <w:lvl w:ilvl="4" w:tplc="4C4C5B94">
      <w:start w:val="1"/>
      <w:numFmt w:val="lowerLetter"/>
      <w:lvlText w:val="%5."/>
      <w:lvlJc w:val="left"/>
      <w:pPr>
        <w:ind w:left="3600" w:hanging="360"/>
      </w:pPr>
    </w:lvl>
    <w:lvl w:ilvl="5" w:tplc="CD2CBE88">
      <w:start w:val="1"/>
      <w:numFmt w:val="lowerRoman"/>
      <w:lvlText w:val="%6."/>
      <w:lvlJc w:val="right"/>
      <w:pPr>
        <w:ind w:left="4320" w:hanging="180"/>
      </w:pPr>
    </w:lvl>
    <w:lvl w:ilvl="6" w:tplc="F56A8E0E">
      <w:start w:val="1"/>
      <w:numFmt w:val="decimal"/>
      <w:lvlText w:val="%7."/>
      <w:lvlJc w:val="left"/>
      <w:pPr>
        <w:ind w:left="5040" w:hanging="360"/>
      </w:pPr>
    </w:lvl>
    <w:lvl w:ilvl="7" w:tplc="25F0CA18">
      <w:start w:val="1"/>
      <w:numFmt w:val="lowerLetter"/>
      <w:lvlText w:val="%8."/>
      <w:lvlJc w:val="left"/>
      <w:pPr>
        <w:ind w:left="5760" w:hanging="360"/>
      </w:pPr>
    </w:lvl>
    <w:lvl w:ilvl="8" w:tplc="83888C36">
      <w:start w:val="1"/>
      <w:numFmt w:val="lowerRoman"/>
      <w:lvlText w:val="%9."/>
      <w:lvlJc w:val="right"/>
      <w:pPr>
        <w:ind w:left="6480" w:hanging="180"/>
      </w:pPr>
    </w:lvl>
  </w:abstractNum>
  <w:num w:numId="1">
    <w:abstractNumId w:val="6"/>
  </w:num>
  <w:num w:numId="2">
    <w:abstractNumId w:val="3"/>
  </w:num>
  <w:num w:numId="3">
    <w:abstractNumId w:val="22"/>
  </w:num>
  <w:num w:numId="4">
    <w:abstractNumId w:val="24"/>
  </w:num>
  <w:num w:numId="5">
    <w:abstractNumId w:val="30"/>
  </w:num>
  <w:num w:numId="6">
    <w:abstractNumId w:val="15"/>
  </w:num>
  <w:num w:numId="7">
    <w:abstractNumId w:val="28"/>
  </w:num>
  <w:num w:numId="8">
    <w:abstractNumId w:val="2"/>
  </w:num>
  <w:num w:numId="9">
    <w:abstractNumId w:val="4"/>
  </w:num>
  <w:num w:numId="10">
    <w:abstractNumId w:val="29"/>
  </w:num>
  <w:num w:numId="11">
    <w:abstractNumId w:val="16"/>
  </w:num>
  <w:num w:numId="12">
    <w:abstractNumId w:val="12"/>
  </w:num>
  <w:num w:numId="13">
    <w:abstractNumId w:val="19"/>
  </w:num>
  <w:num w:numId="14">
    <w:abstractNumId w:val="0"/>
  </w:num>
  <w:num w:numId="15">
    <w:abstractNumId w:val="26"/>
  </w:num>
  <w:num w:numId="16">
    <w:abstractNumId w:val="13"/>
  </w:num>
  <w:num w:numId="17">
    <w:abstractNumId w:val="7"/>
  </w:num>
  <w:num w:numId="18">
    <w:abstractNumId w:val="14"/>
  </w:num>
  <w:num w:numId="19">
    <w:abstractNumId w:val="20"/>
  </w:num>
  <w:num w:numId="20">
    <w:abstractNumId w:val="10"/>
  </w:num>
  <w:num w:numId="21">
    <w:abstractNumId w:val="11"/>
  </w:num>
  <w:num w:numId="22">
    <w:abstractNumId w:val="21"/>
  </w:num>
  <w:num w:numId="23">
    <w:abstractNumId w:val="25"/>
  </w:num>
  <w:num w:numId="24">
    <w:abstractNumId w:val="8"/>
  </w:num>
  <w:num w:numId="25">
    <w:abstractNumId w:val="23"/>
  </w:num>
  <w:num w:numId="26">
    <w:abstractNumId w:val="1"/>
  </w:num>
  <w:num w:numId="27">
    <w:abstractNumId w:val="5"/>
  </w:num>
  <w:num w:numId="28">
    <w:abstractNumId w:val="18"/>
  </w:num>
  <w:num w:numId="29">
    <w:abstractNumId w:val="27"/>
  </w:num>
  <w:num w:numId="30">
    <w:abstractNumId w:val="17"/>
  </w:num>
  <w:num w:numId="3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9D95"/>
    <w:rsid w:val="000112E8"/>
    <w:rsid w:val="000147EC"/>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75A"/>
    <w:rsid w:val="00033CBB"/>
    <w:rsid w:val="00033D66"/>
    <w:rsid w:val="00033F81"/>
    <w:rsid w:val="00034BB5"/>
    <w:rsid w:val="0003650F"/>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11D7"/>
    <w:rsid w:val="00072453"/>
    <w:rsid w:val="00072639"/>
    <w:rsid w:val="00072B00"/>
    <w:rsid w:val="00073660"/>
    <w:rsid w:val="000742CC"/>
    <w:rsid w:val="00075A13"/>
    <w:rsid w:val="00075C01"/>
    <w:rsid w:val="00077089"/>
    <w:rsid w:val="0008140B"/>
    <w:rsid w:val="0008348E"/>
    <w:rsid w:val="000903AB"/>
    <w:rsid w:val="00090EC4"/>
    <w:rsid w:val="00090FD9"/>
    <w:rsid w:val="0009119D"/>
    <w:rsid w:val="000915C6"/>
    <w:rsid w:val="000917B3"/>
    <w:rsid w:val="00091CEF"/>
    <w:rsid w:val="000927F5"/>
    <w:rsid w:val="0009395C"/>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55E5"/>
    <w:rsid w:val="000F5F3D"/>
    <w:rsid w:val="00102087"/>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BC0"/>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0C69"/>
    <w:rsid w:val="00161527"/>
    <w:rsid w:val="0016153E"/>
    <w:rsid w:val="00162897"/>
    <w:rsid w:val="00162DB7"/>
    <w:rsid w:val="00163CAB"/>
    <w:rsid w:val="00165489"/>
    <w:rsid w:val="001669BB"/>
    <w:rsid w:val="001669F1"/>
    <w:rsid w:val="00167988"/>
    <w:rsid w:val="0017085C"/>
    <w:rsid w:val="00172075"/>
    <w:rsid w:val="00172A17"/>
    <w:rsid w:val="00172E4F"/>
    <w:rsid w:val="00174366"/>
    <w:rsid w:val="001747D4"/>
    <w:rsid w:val="00174D94"/>
    <w:rsid w:val="00176C91"/>
    <w:rsid w:val="00177C25"/>
    <w:rsid w:val="00177D0C"/>
    <w:rsid w:val="00181341"/>
    <w:rsid w:val="00185199"/>
    <w:rsid w:val="0018520C"/>
    <w:rsid w:val="0018533B"/>
    <w:rsid w:val="001917ED"/>
    <w:rsid w:val="001929E7"/>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2714"/>
    <w:rsid w:val="001C4931"/>
    <w:rsid w:val="001D0062"/>
    <w:rsid w:val="001D1419"/>
    <w:rsid w:val="001D348F"/>
    <w:rsid w:val="001D5609"/>
    <w:rsid w:val="001D5FFB"/>
    <w:rsid w:val="001D6B2B"/>
    <w:rsid w:val="001D6EBF"/>
    <w:rsid w:val="001D738E"/>
    <w:rsid w:val="001E00A0"/>
    <w:rsid w:val="001E0592"/>
    <w:rsid w:val="001E2BBD"/>
    <w:rsid w:val="001E39AC"/>
    <w:rsid w:val="001E5E24"/>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44613"/>
    <w:rsid w:val="00246DC6"/>
    <w:rsid w:val="00246FCA"/>
    <w:rsid w:val="00250131"/>
    <w:rsid w:val="0025052A"/>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FC2"/>
    <w:rsid w:val="00271066"/>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91F7D"/>
    <w:rsid w:val="00293ACD"/>
    <w:rsid w:val="00293C80"/>
    <w:rsid w:val="00295F4E"/>
    <w:rsid w:val="002A082B"/>
    <w:rsid w:val="002A0B2B"/>
    <w:rsid w:val="002A12BE"/>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C8"/>
    <w:rsid w:val="0033325A"/>
    <w:rsid w:val="00340339"/>
    <w:rsid w:val="003442D0"/>
    <w:rsid w:val="00344D5F"/>
    <w:rsid w:val="003467FB"/>
    <w:rsid w:val="0034F4EF"/>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76FF8"/>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EFA"/>
    <w:rsid w:val="003A5699"/>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BFA"/>
    <w:rsid w:val="004735B6"/>
    <w:rsid w:val="00473AA6"/>
    <w:rsid w:val="00481C05"/>
    <w:rsid w:val="00483559"/>
    <w:rsid w:val="00484233"/>
    <w:rsid w:val="00484B28"/>
    <w:rsid w:val="0048542B"/>
    <w:rsid w:val="00487461"/>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DA9"/>
    <w:rsid w:val="004E078B"/>
    <w:rsid w:val="004E22A3"/>
    <w:rsid w:val="004E34DA"/>
    <w:rsid w:val="004E4ECC"/>
    <w:rsid w:val="004E59B3"/>
    <w:rsid w:val="004E5E55"/>
    <w:rsid w:val="004E6CEF"/>
    <w:rsid w:val="004E7CB0"/>
    <w:rsid w:val="004E7F45"/>
    <w:rsid w:val="004F11D7"/>
    <w:rsid w:val="004F4CAE"/>
    <w:rsid w:val="004F5613"/>
    <w:rsid w:val="004F567C"/>
    <w:rsid w:val="004F6936"/>
    <w:rsid w:val="004F7049"/>
    <w:rsid w:val="004F7CFA"/>
    <w:rsid w:val="00500183"/>
    <w:rsid w:val="00500871"/>
    <w:rsid w:val="00500F60"/>
    <w:rsid w:val="00501B7C"/>
    <w:rsid w:val="0050304C"/>
    <w:rsid w:val="00503127"/>
    <w:rsid w:val="00503BFF"/>
    <w:rsid w:val="00505599"/>
    <w:rsid w:val="00505BEB"/>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74DA6"/>
    <w:rsid w:val="0058274B"/>
    <w:rsid w:val="00582ED6"/>
    <w:rsid w:val="00584077"/>
    <w:rsid w:val="00584588"/>
    <w:rsid w:val="00586FFC"/>
    <w:rsid w:val="00587465"/>
    <w:rsid w:val="00587649"/>
    <w:rsid w:val="00587F0F"/>
    <w:rsid w:val="00591212"/>
    <w:rsid w:val="00592006"/>
    <w:rsid w:val="005928B0"/>
    <w:rsid w:val="00593D5C"/>
    <w:rsid w:val="005944AA"/>
    <w:rsid w:val="0059471D"/>
    <w:rsid w:val="00594964"/>
    <w:rsid w:val="00594965"/>
    <w:rsid w:val="00597FAE"/>
    <w:rsid w:val="005A01D4"/>
    <w:rsid w:val="005A0AA1"/>
    <w:rsid w:val="005A1432"/>
    <w:rsid w:val="005A144B"/>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18CA"/>
    <w:rsid w:val="005F1E4E"/>
    <w:rsid w:val="005F2F90"/>
    <w:rsid w:val="005F33EB"/>
    <w:rsid w:val="005F3EFA"/>
    <w:rsid w:val="005F41CD"/>
    <w:rsid w:val="005F438A"/>
    <w:rsid w:val="005F45A6"/>
    <w:rsid w:val="00603473"/>
    <w:rsid w:val="00603FE1"/>
    <w:rsid w:val="00604B4A"/>
    <w:rsid w:val="00605C8E"/>
    <w:rsid w:val="00605D94"/>
    <w:rsid w:val="00606571"/>
    <w:rsid w:val="00606E4B"/>
    <w:rsid w:val="00610821"/>
    <w:rsid w:val="00611581"/>
    <w:rsid w:val="00611AE3"/>
    <w:rsid w:val="00612077"/>
    <w:rsid w:val="00617693"/>
    <w:rsid w:val="006203BC"/>
    <w:rsid w:val="00621BCD"/>
    <w:rsid w:val="0062258D"/>
    <w:rsid w:val="006228C0"/>
    <w:rsid w:val="00622A61"/>
    <w:rsid w:val="00623368"/>
    <w:rsid w:val="006242CE"/>
    <w:rsid w:val="0062509B"/>
    <w:rsid w:val="00625B47"/>
    <w:rsid w:val="0062794B"/>
    <w:rsid w:val="00627CA3"/>
    <w:rsid w:val="006302EE"/>
    <w:rsid w:val="00636918"/>
    <w:rsid w:val="006404BA"/>
    <w:rsid w:val="00640E33"/>
    <w:rsid w:val="00641072"/>
    <w:rsid w:val="00642273"/>
    <w:rsid w:val="006432CA"/>
    <w:rsid w:val="00643392"/>
    <w:rsid w:val="00644965"/>
    <w:rsid w:val="00644DA7"/>
    <w:rsid w:val="00646587"/>
    <w:rsid w:val="0065138C"/>
    <w:rsid w:val="00653FB4"/>
    <w:rsid w:val="00654E69"/>
    <w:rsid w:val="0065553E"/>
    <w:rsid w:val="00655810"/>
    <w:rsid w:val="00655FDD"/>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BBAF"/>
    <w:rsid w:val="00690C50"/>
    <w:rsid w:val="00692EC7"/>
    <w:rsid w:val="0069570E"/>
    <w:rsid w:val="00696AE9"/>
    <w:rsid w:val="00697F4E"/>
    <w:rsid w:val="006A072A"/>
    <w:rsid w:val="006A0966"/>
    <w:rsid w:val="006A2C31"/>
    <w:rsid w:val="006A5157"/>
    <w:rsid w:val="006A5487"/>
    <w:rsid w:val="006A5EF0"/>
    <w:rsid w:val="006B0665"/>
    <w:rsid w:val="006B1AD5"/>
    <w:rsid w:val="006B4D3E"/>
    <w:rsid w:val="006B7855"/>
    <w:rsid w:val="006C0DB9"/>
    <w:rsid w:val="006C18D6"/>
    <w:rsid w:val="006C1E5F"/>
    <w:rsid w:val="006C2C23"/>
    <w:rsid w:val="006C3034"/>
    <w:rsid w:val="006C4077"/>
    <w:rsid w:val="006C456A"/>
    <w:rsid w:val="006C49DA"/>
    <w:rsid w:val="006C7FC1"/>
    <w:rsid w:val="006D0100"/>
    <w:rsid w:val="006D03A2"/>
    <w:rsid w:val="006D047B"/>
    <w:rsid w:val="006D23A3"/>
    <w:rsid w:val="006D24BD"/>
    <w:rsid w:val="006D3E97"/>
    <w:rsid w:val="006D6571"/>
    <w:rsid w:val="006D71C2"/>
    <w:rsid w:val="006E066E"/>
    <w:rsid w:val="006E2BD1"/>
    <w:rsid w:val="006E35DD"/>
    <w:rsid w:val="006E3CF0"/>
    <w:rsid w:val="006E3FAB"/>
    <w:rsid w:val="006E4C26"/>
    <w:rsid w:val="006E7D10"/>
    <w:rsid w:val="006E7EF7"/>
    <w:rsid w:val="006F1642"/>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204A"/>
    <w:rsid w:val="00722688"/>
    <w:rsid w:val="00726B4F"/>
    <w:rsid w:val="0072753B"/>
    <w:rsid w:val="007275ED"/>
    <w:rsid w:val="007307C2"/>
    <w:rsid w:val="00732051"/>
    <w:rsid w:val="0073279F"/>
    <w:rsid w:val="007330EE"/>
    <w:rsid w:val="0073321B"/>
    <w:rsid w:val="00733330"/>
    <w:rsid w:val="00735ADD"/>
    <w:rsid w:val="00735B41"/>
    <w:rsid w:val="00737D65"/>
    <w:rsid w:val="0074245F"/>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7C98"/>
    <w:rsid w:val="007B0415"/>
    <w:rsid w:val="007B32C0"/>
    <w:rsid w:val="007B3C74"/>
    <w:rsid w:val="007B3E5D"/>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339C"/>
    <w:rsid w:val="00813DA0"/>
    <w:rsid w:val="0081453B"/>
    <w:rsid w:val="00814B0A"/>
    <w:rsid w:val="008162D8"/>
    <w:rsid w:val="008201FC"/>
    <w:rsid w:val="008203CA"/>
    <w:rsid w:val="00820872"/>
    <w:rsid w:val="00820D85"/>
    <w:rsid w:val="00821EED"/>
    <w:rsid w:val="0082327E"/>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1B75"/>
    <w:rsid w:val="008526BD"/>
    <w:rsid w:val="00853117"/>
    <w:rsid w:val="008537E9"/>
    <w:rsid w:val="00853971"/>
    <w:rsid w:val="008547DE"/>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0D1E"/>
    <w:rsid w:val="00911732"/>
    <w:rsid w:val="009125C6"/>
    <w:rsid w:val="00912981"/>
    <w:rsid w:val="009135C8"/>
    <w:rsid w:val="0091643D"/>
    <w:rsid w:val="00920690"/>
    <w:rsid w:val="00920F56"/>
    <w:rsid w:val="00921BB4"/>
    <w:rsid w:val="00922151"/>
    <w:rsid w:val="00922BC9"/>
    <w:rsid w:val="009234FF"/>
    <w:rsid w:val="00925A11"/>
    <w:rsid w:val="00925B83"/>
    <w:rsid w:val="00925E68"/>
    <w:rsid w:val="0092671D"/>
    <w:rsid w:val="00931164"/>
    <w:rsid w:val="009338D1"/>
    <w:rsid w:val="009339AF"/>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8D8"/>
    <w:rsid w:val="0096791F"/>
    <w:rsid w:val="0097056A"/>
    <w:rsid w:val="0097205C"/>
    <w:rsid w:val="00973682"/>
    <w:rsid w:val="009769D7"/>
    <w:rsid w:val="00976A67"/>
    <w:rsid w:val="009770AA"/>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972"/>
    <w:rsid w:val="009B0CF5"/>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54B3"/>
    <w:rsid w:val="00A06AF3"/>
    <w:rsid w:val="00A07B95"/>
    <w:rsid w:val="00A11345"/>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53985"/>
    <w:rsid w:val="00A54158"/>
    <w:rsid w:val="00A541CB"/>
    <w:rsid w:val="00A54817"/>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6915"/>
    <w:rsid w:val="00A97877"/>
    <w:rsid w:val="00AA0244"/>
    <w:rsid w:val="00AA0774"/>
    <w:rsid w:val="00AA1254"/>
    <w:rsid w:val="00AA3623"/>
    <w:rsid w:val="00AA44ED"/>
    <w:rsid w:val="00AAF59F"/>
    <w:rsid w:val="00AB0F07"/>
    <w:rsid w:val="00AB2037"/>
    <w:rsid w:val="00AB399B"/>
    <w:rsid w:val="00AB3AE2"/>
    <w:rsid w:val="00AB5CA4"/>
    <w:rsid w:val="00AC10D8"/>
    <w:rsid w:val="00AC1C51"/>
    <w:rsid w:val="00AC3C14"/>
    <w:rsid w:val="00AC4829"/>
    <w:rsid w:val="00AC4C49"/>
    <w:rsid w:val="00AC6CD4"/>
    <w:rsid w:val="00AD1014"/>
    <w:rsid w:val="00AD19C0"/>
    <w:rsid w:val="00AD5910"/>
    <w:rsid w:val="00AE1AFB"/>
    <w:rsid w:val="00AE2D3E"/>
    <w:rsid w:val="00AE2D8B"/>
    <w:rsid w:val="00AE6AD4"/>
    <w:rsid w:val="00AF0ADC"/>
    <w:rsid w:val="00AF117D"/>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A1F"/>
    <w:rsid w:val="00B076E0"/>
    <w:rsid w:val="00B07D9A"/>
    <w:rsid w:val="00B107AF"/>
    <w:rsid w:val="00B10FDF"/>
    <w:rsid w:val="00B13C4A"/>
    <w:rsid w:val="00B13DC7"/>
    <w:rsid w:val="00B153CD"/>
    <w:rsid w:val="00B16525"/>
    <w:rsid w:val="00B22028"/>
    <w:rsid w:val="00B22CF7"/>
    <w:rsid w:val="00B25B76"/>
    <w:rsid w:val="00B270FF"/>
    <w:rsid w:val="00B2742B"/>
    <w:rsid w:val="00B31244"/>
    <w:rsid w:val="00B31D30"/>
    <w:rsid w:val="00B320A7"/>
    <w:rsid w:val="00B338BE"/>
    <w:rsid w:val="00B344E7"/>
    <w:rsid w:val="00B34A0A"/>
    <w:rsid w:val="00B36B83"/>
    <w:rsid w:val="00B429C2"/>
    <w:rsid w:val="00B43187"/>
    <w:rsid w:val="00B444F5"/>
    <w:rsid w:val="00B44535"/>
    <w:rsid w:val="00B4497C"/>
    <w:rsid w:val="00B51250"/>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3021"/>
    <w:rsid w:val="00B8388D"/>
    <w:rsid w:val="00B84383"/>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4654"/>
    <w:rsid w:val="00BB5F8B"/>
    <w:rsid w:val="00BB618A"/>
    <w:rsid w:val="00BB6228"/>
    <w:rsid w:val="00BB7D74"/>
    <w:rsid w:val="00BC14AA"/>
    <w:rsid w:val="00BC35E9"/>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31E32"/>
    <w:rsid w:val="00C333D4"/>
    <w:rsid w:val="00C3366D"/>
    <w:rsid w:val="00C33691"/>
    <w:rsid w:val="00C34B12"/>
    <w:rsid w:val="00C357F1"/>
    <w:rsid w:val="00C379E4"/>
    <w:rsid w:val="00C40FAC"/>
    <w:rsid w:val="00C42E86"/>
    <w:rsid w:val="00C44939"/>
    <w:rsid w:val="00C44DE2"/>
    <w:rsid w:val="00C520FA"/>
    <w:rsid w:val="00C54D9E"/>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37DE"/>
    <w:rsid w:val="00CA4CCA"/>
    <w:rsid w:val="00CA4D49"/>
    <w:rsid w:val="00CA54FF"/>
    <w:rsid w:val="00CA5BF6"/>
    <w:rsid w:val="00CA6958"/>
    <w:rsid w:val="00CA79AB"/>
    <w:rsid w:val="00CB1CB8"/>
    <w:rsid w:val="00CB2907"/>
    <w:rsid w:val="00CB304B"/>
    <w:rsid w:val="00CB3167"/>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18AC"/>
    <w:rsid w:val="00D41F7C"/>
    <w:rsid w:val="00D442EF"/>
    <w:rsid w:val="00D4452A"/>
    <w:rsid w:val="00D44FDC"/>
    <w:rsid w:val="00D45BEC"/>
    <w:rsid w:val="00D51F21"/>
    <w:rsid w:val="00D52CB5"/>
    <w:rsid w:val="00D542B1"/>
    <w:rsid w:val="00D54D5B"/>
    <w:rsid w:val="00D5572A"/>
    <w:rsid w:val="00D55DFB"/>
    <w:rsid w:val="00D60191"/>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079"/>
    <w:rsid w:val="00D978C6"/>
    <w:rsid w:val="00DA07C7"/>
    <w:rsid w:val="00DA0C58"/>
    <w:rsid w:val="00DA0EB3"/>
    <w:rsid w:val="00DA3F7F"/>
    <w:rsid w:val="00DA5143"/>
    <w:rsid w:val="00DA58E5"/>
    <w:rsid w:val="00DA6511"/>
    <w:rsid w:val="00DA7832"/>
    <w:rsid w:val="00DB040D"/>
    <w:rsid w:val="00DB0E0F"/>
    <w:rsid w:val="00DB1C24"/>
    <w:rsid w:val="00DB3C44"/>
    <w:rsid w:val="00DB44A1"/>
    <w:rsid w:val="00DB4E3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6C67"/>
    <w:rsid w:val="00DF0DB1"/>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21611"/>
    <w:rsid w:val="00E21C62"/>
    <w:rsid w:val="00E2609B"/>
    <w:rsid w:val="00E27226"/>
    <w:rsid w:val="00E273C0"/>
    <w:rsid w:val="00E305AC"/>
    <w:rsid w:val="00E31CCC"/>
    <w:rsid w:val="00E328AB"/>
    <w:rsid w:val="00E32BE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DE0"/>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4864"/>
    <w:rsid w:val="00F77378"/>
    <w:rsid w:val="00F807DD"/>
    <w:rsid w:val="00F82094"/>
    <w:rsid w:val="00F82367"/>
    <w:rsid w:val="00F84959"/>
    <w:rsid w:val="00F84F79"/>
    <w:rsid w:val="00F85652"/>
    <w:rsid w:val="00F87E58"/>
    <w:rsid w:val="00F87EDD"/>
    <w:rsid w:val="00F902E8"/>
    <w:rsid w:val="00F90A13"/>
    <w:rsid w:val="00F916EF"/>
    <w:rsid w:val="00F961B4"/>
    <w:rsid w:val="00F9691F"/>
    <w:rsid w:val="00F97195"/>
    <w:rsid w:val="00F97B9C"/>
    <w:rsid w:val="00FA00A4"/>
    <w:rsid w:val="00FA0FFE"/>
    <w:rsid w:val="00FA2C18"/>
    <w:rsid w:val="00FA39AC"/>
    <w:rsid w:val="00FA404F"/>
    <w:rsid w:val="00FA4F08"/>
    <w:rsid w:val="00FA4FB2"/>
    <w:rsid w:val="00FA607A"/>
    <w:rsid w:val="00FA722D"/>
    <w:rsid w:val="00FA75A3"/>
    <w:rsid w:val="00FB00C5"/>
    <w:rsid w:val="00FB0DD1"/>
    <w:rsid w:val="00FB4C78"/>
    <w:rsid w:val="00FB4E3A"/>
    <w:rsid w:val="00FB4FB1"/>
    <w:rsid w:val="00FB6F58"/>
    <w:rsid w:val="00FC07AA"/>
    <w:rsid w:val="00FC190A"/>
    <w:rsid w:val="00FC25EA"/>
    <w:rsid w:val="00FC355D"/>
    <w:rsid w:val="00FC406A"/>
    <w:rsid w:val="00FC5E51"/>
    <w:rsid w:val="00FC6219"/>
    <w:rsid w:val="00FC6C17"/>
    <w:rsid w:val="00FC6F58"/>
    <w:rsid w:val="00FC7FD7"/>
    <w:rsid w:val="00FD250F"/>
    <w:rsid w:val="00FD26C3"/>
    <w:rsid w:val="00FD32A5"/>
    <w:rsid w:val="00FD3C4B"/>
    <w:rsid w:val="00FD5F81"/>
    <w:rsid w:val="00FD7577"/>
    <w:rsid w:val="00FD7B9A"/>
    <w:rsid w:val="00FE28E5"/>
    <w:rsid w:val="00FE3C84"/>
    <w:rsid w:val="00FE4AAE"/>
    <w:rsid w:val="00FE6094"/>
    <w:rsid w:val="00FE727D"/>
    <w:rsid w:val="00FF2694"/>
    <w:rsid w:val="00FF3592"/>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F4029D"/>
    <w:rsid w:val="01FB3921"/>
    <w:rsid w:val="02010253"/>
    <w:rsid w:val="0203A1EA"/>
    <w:rsid w:val="0204BBCD"/>
    <w:rsid w:val="0212E228"/>
    <w:rsid w:val="0213AD87"/>
    <w:rsid w:val="021F17D4"/>
    <w:rsid w:val="02294565"/>
    <w:rsid w:val="0249B356"/>
    <w:rsid w:val="025C92F3"/>
    <w:rsid w:val="02629316"/>
    <w:rsid w:val="02651927"/>
    <w:rsid w:val="029B4E84"/>
    <w:rsid w:val="02AE1FAC"/>
    <w:rsid w:val="02B032A2"/>
    <w:rsid w:val="02B1CB7B"/>
    <w:rsid w:val="02B65204"/>
    <w:rsid w:val="02BAFD13"/>
    <w:rsid w:val="02CEC76B"/>
    <w:rsid w:val="02D9414E"/>
    <w:rsid w:val="02E9D7A1"/>
    <w:rsid w:val="02EC1E09"/>
    <w:rsid w:val="02F2136C"/>
    <w:rsid w:val="02FE227F"/>
    <w:rsid w:val="02FFA235"/>
    <w:rsid w:val="0305DBD7"/>
    <w:rsid w:val="0316E3C9"/>
    <w:rsid w:val="031F5604"/>
    <w:rsid w:val="0326CD71"/>
    <w:rsid w:val="032F00C4"/>
    <w:rsid w:val="0332581A"/>
    <w:rsid w:val="0337EE43"/>
    <w:rsid w:val="0351D25B"/>
    <w:rsid w:val="03529A04"/>
    <w:rsid w:val="035B76AE"/>
    <w:rsid w:val="037D5F89"/>
    <w:rsid w:val="0392999E"/>
    <w:rsid w:val="03964C9A"/>
    <w:rsid w:val="039C22C2"/>
    <w:rsid w:val="03A2EB57"/>
    <w:rsid w:val="03B1503A"/>
    <w:rsid w:val="03B34668"/>
    <w:rsid w:val="03B7FAB6"/>
    <w:rsid w:val="03B8426A"/>
    <w:rsid w:val="03DE1E71"/>
    <w:rsid w:val="03EE7352"/>
    <w:rsid w:val="03F35785"/>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85837"/>
    <w:rsid w:val="04B35699"/>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C5E71"/>
    <w:rsid w:val="052CBDB3"/>
    <w:rsid w:val="0532E62F"/>
    <w:rsid w:val="0533E466"/>
    <w:rsid w:val="056C932C"/>
    <w:rsid w:val="056F9943"/>
    <w:rsid w:val="057FB7EA"/>
    <w:rsid w:val="059CD9F0"/>
    <w:rsid w:val="059EB3FC"/>
    <w:rsid w:val="05A2D862"/>
    <w:rsid w:val="05B21059"/>
    <w:rsid w:val="05B37A14"/>
    <w:rsid w:val="05B6F0AE"/>
    <w:rsid w:val="05B88A96"/>
    <w:rsid w:val="05C734AE"/>
    <w:rsid w:val="05C90B5D"/>
    <w:rsid w:val="05C97532"/>
    <w:rsid w:val="05CA5F00"/>
    <w:rsid w:val="05CCE39B"/>
    <w:rsid w:val="05DC5605"/>
    <w:rsid w:val="05E06436"/>
    <w:rsid w:val="05F6B0E2"/>
    <w:rsid w:val="060525CF"/>
    <w:rsid w:val="06183C14"/>
    <w:rsid w:val="061AA634"/>
    <w:rsid w:val="0637CFE0"/>
    <w:rsid w:val="063A0A4D"/>
    <w:rsid w:val="063A4A34"/>
    <w:rsid w:val="063E97E9"/>
    <w:rsid w:val="064AC387"/>
    <w:rsid w:val="06517405"/>
    <w:rsid w:val="0672489A"/>
    <w:rsid w:val="067EE1A5"/>
    <w:rsid w:val="06906CE9"/>
    <w:rsid w:val="0697CDBC"/>
    <w:rsid w:val="06A26742"/>
    <w:rsid w:val="06A54E23"/>
    <w:rsid w:val="06AF5A19"/>
    <w:rsid w:val="06B8F095"/>
    <w:rsid w:val="06BDBDD5"/>
    <w:rsid w:val="06C53407"/>
    <w:rsid w:val="06D1A785"/>
    <w:rsid w:val="06D5905B"/>
    <w:rsid w:val="06DE2D4A"/>
    <w:rsid w:val="06E6307A"/>
    <w:rsid w:val="06E80BDC"/>
    <w:rsid w:val="06F8B98E"/>
    <w:rsid w:val="07140094"/>
    <w:rsid w:val="071D1661"/>
    <w:rsid w:val="071E4A0D"/>
    <w:rsid w:val="072B8058"/>
    <w:rsid w:val="072EFFE4"/>
    <w:rsid w:val="0733B84B"/>
    <w:rsid w:val="07504ADD"/>
    <w:rsid w:val="0750A7E7"/>
    <w:rsid w:val="075C5944"/>
    <w:rsid w:val="0763512F"/>
    <w:rsid w:val="07660826"/>
    <w:rsid w:val="0767B807"/>
    <w:rsid w:val="0772E5AE"/>
    <w:rsid w:val="0773DA46"/>
    <w:rsid w:val="07813776"/>
    <w:rsid w:val="079B8C65"/>
    <w:rsid w:val="07A12D3F"/>
    <w:rsid w:val="07A56356"/>
    <w:rsid w:val="07AD7C90"/>
    <w:rsid w:val="07B2E07F"/>
    <w:rsid w:val="07B7C202"/>
    <w:rsid w:val="07BC2F15"/>
    <w:rsid w:val="07C21120"/>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8FCB12D"/>
    <w:rsid w:val="08FE6BDD"/>
    <w:rsid w:val="0904410E"/>
    <w:rsid w:val="090ABF8A"/>
    <w:rsid w:val="090FA958"/>
    <w:rsid w:val="09197BBF"/>
    <w:rsid w:val="0922F321"/>
    <w:rsid w:val="0925A43D"/>
    <w:rsid w:val="0925E887"/>
    <w:rsid w:val="09305A45"/>
    <w:rsid w:val="096130AB"/>
    <w:rsid w:val="09665F0C"/>
    <w:rsid w:val="09770279"/>
    <w:rsid w:val="0985F14D"/>
    <w:rsid w:val="0999708F"/>
    <w:rsid w:val="09CCE017"/>
    <w:rsid w:val="09D3D2E0"/>
    <w:rsid w:val="09E677C9"/>
    <w:rsid w:val="09EA8E63"/>
    <w:rsid w:val="09EF72F4"/>
    <w:rsid w:val="09FB93C8"/>
    <w:rsid w:val="09FF156D"/>
    <w:rsid w:val="0A2B508E"/>
    <w:rsid w:val="0A32DD07"/>
    <w:rsid w:val="0A35920C"/>
    <w:rsid w:val="0A3603E8"/>
    <w:rsid w:val="0A38675A"/>
    <w:rsid w:val="0A3F05C5"/>
    <w:rsid w:val="0A41546B"/>
    <w:rsid w:val="0A474841"/>
    <w:rsid w:val="0A4BA430"/>
    <w:rsid w:val="0A4DB22B"/>
    <w:rsid w:val="0A613D73"/>
    <w:rsid w:val="0A650B39"/>
    <w:rsid w:val="0A667D5B"/>
    <w:rsid w:val="0A6BA684"/>
    <w:rsid w:val="0A6D0DC6"/>
    <w:rsid w:val="0A6EA9DA"/>
    <w:rsid w:val="0A8A4BC4"/>
    <w:rsid w:val="0A8CD7C7"/>
    <w:rsid w:val="0A98B78E"/>
    <w:rsid w:val="0AA7066C"/>
    <w:rsid w:val="0AAEED1B"/>
    <w:rsid w:val="0AB1A29C"/>
    <w:rsid w:val="0ABE934F"/>
    <w:rsid w:val="0ACEF2E6"/>
    <w:rsid w:val="0AD69797"/>
    <w:rsid w:val="0AD96FC8"/>
    <w:rsid w:val="0ADC6EBB"/>
    <w:rsid w:val="0AED0BF5"/>
    <w:rsid w:val="0B074311"/>
    <w:rsid w:val="0B0B5622"/>
    <w:rsid w:val="0B2079B9"/>
    <w:rsid w:val="0B2C37A3"/>
    <w:rsid w:val="0B354362"/>
    <w:rsid w:val="0B3D0430"/>
    <w:rsid w:val="0B50DD13"/>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E308"/>
    <w:rsid w:val="0C09CA3C"/>
    <w:rsid w:val="0C126520"/>
    <w:rsid w:val="0C277A7A"/>
    <w:rsid w:val="0C323B25"/>
    <w:rsid w:val="0C553554"/>
    <w:rsid w:val="0C6832C9"/>
    <w:rsid w:val="0C88DC56"/>
    <w:rsid w:val="0C894D46"/>
    <w:rsid w:val="0C89AB1D"/>
    <w:rsid w:val="0C8BD221"/>
    <w:rsid w:val="0C8EA7D6"/>
    <w:rsid w:val="0C8F4269"/>
    <w:rsid w:val="0C9039AE"/>
    <w:rsid w:val="0C958243"/>
    <w:rsid w:val="0C958D67"/>
    <w:rsid w:val="0C97C943"/>
    <w:rsid w:val="0CA5A808"/>
    <w:rsid w:val="0CA70EA4"/>
    <w:rsid w:val="0CA7D0E3"/>
    <w:rsid w:val="0CA7D110"/>
    <w:rsid w:val="0CAD62AE"/>
    <w:rsid w:val="0CB170EE"/>
    <w:rsid w:val="0CC81EBF"/>
    <w:rsid w:val="0CCD5E28"/>
    <w:rsid w:val="0CD08043"/>
    <w:rsid w:val="0CD09C04"/>
    <w:rsid w:val="0CD0C3A8"/>
    <w:rsid w:val="0CDA7F6D"/>
    <w:rsid w:val="0CDEBB9A"/>
    <w:rsid w:val="0CF78BC0"/>
    <w:rsid w:val="0D03ACF0"/>
    <w:rsid w:val="0D05E3D0"/>
    <w:rsid w:val="0D1302CF"/>
    <w:rsid w:val="0D22D664"/>
    <w:rsid w:val="0D260B4D"/>
    <w:rsid w:val="0D2D9D30"/>
    <w:rsid w:val="0D2F4A8C"/>
    <w:rsid w:val="0D368A94"/>
    <w:rsid w:val="0D40198A"/>
    <w:rsid w:val="0D41EA19"/>
    <w:rsid w:val="0D4F986B"/>
    <w:rsid w:val="0D5AF33C"/>
    <w:rsid w:val="0D602A5B"/>
    <w:rsid w:val="0D60C7C8"/>
    <w:rsid w:val="0D610114"/>
    <w:rsid w:val="0D980D57"/>
    <w:rsid w:val="0DABD0F2"/>
    <w:rsid w:val="0DB8E062"/>
    <w:rsid w:val="0DC158FF"/>
    <w:rsid w:val="0DC2B565"/>
    <w:rsid w:val="0DD83BC2"/>
    <w:rsid w:val="0DE1380C"/>
    <w:rsid w:val="0DF22610"/>
    <w:rsid w:val="0DFC56D6"/>
    <w:rsid w:val="0E02CFC6"/>
    <w:rsid w:val="0E09F274"/>
    <w:rsid w:val="0E09FD0C"/>
    <w:rsid w:val="0E121FA8"/>
    <w:rsid w:val="0E19CB79"/>
    <w:rsid w:val="0E1C0580"/>
    <w:rsid w:val="0E1C70D1"/>
    <w:rsid w:val="0E34239D"/>
    <w:rsid w:val="0E3A2C43"/>
    <w:rsid w:val="0E41C890"/>
    <w:rsid w:val="0E474A45"/>
    <w:rsid w:val="0E643256"/>
    <w:rsid w:val="0E706242"/>
    <w:rsid w:val="0E724E2F"/>
    <w:rsid w:val="0E760D90"/>
    <w:rsid w:val="0E952379"/>
    <w:rsid w:val="0E9FF245"/>
    <w:rsid w:val="0EA877AD"/>
    <w:rsid w:val="0EC8971E"/>
    <w:rsid w:val="0ECA31DD"/>
    <w:rsid w:val="0ECAD008"/>
    <w:rsid w:val="0ECD990A"/>
    <w:rsid w:val="0ED0060C"/>
    <w:rsid w:val="0EDB5502"/>
    <w:rsid w:val="0EDF390E"/>
    <w:rsid w:val="0EE33EBE"/>
    <w:rsid w:val="0EE409DC"/>
    <w:rsid w:val="0EE633A2"/>
    <w:rsid w:val="0EEBE87C"/>
    <w:rsid w:val="0EED3946"/>
    <w:rsid w:val="0EFB59B6"/>
    <w:rsid w:val="0F0034A1"/>
    <w:rsid w:val="0F06138C"/>
    <w:rsid w:val="0F0E9807"/>
    <w:rsid w:val="0F11A153"/>
    <w:rsid w:val="0F12E977"/>
    <w:rsid w:val="0F2FAA0B"/>
    <w:rsid w:val="0F3EB0FA"/>
    <w:rsid w:val="0F4AAA4F"/>
    <w:rsid w:val="0F4FD07A"/>
    <w:rsid w:val="0F62B086"/>
    <w:rsid w:val="0F704270"/>
    <w:rsid w:val="0F8E41DE"/>
    <w:rsid w:val="0FA03D57"/>
    <w:rsid w:val="0FA920FB"/>
    <w:rsid w:val="0FAB09ED"/>
    <w:rsid w:val="0FBA3BF3"/>
    <w:rsid w:val="0FBE5953"/>
    <w:rsid w:val="0FD14D16"/>
    <w:rsid w:val="0FD8E3DB"/>
    <w:rsid w:val="0FDC5839"/>
    <w:rsid w:val="0FDDE4D2"/>
    <w:rsid w:val="0FE17451"/>
    <w:rsid w:val="0FF5CBA5"/>
    <w:rsid w:val="0FF8416F"/>
    <w:rsid w:val="0FFEB66C"/>
    <w:rsid w:val="0FFEBDDC"/>
    <w:rsid w:val="100EAD6D"/>
    <w:rsid w:val="10110642"/>
    <w:rsid w:val="10231040"/>
    <w:rsid w:val="102FB0D9"/>
    <w:rsid w:val="103CBFA4"/>
    <w:rsid w:val="10516F8B"/>
    <w:rsid w:val="105CB1C5"/>
    <w:rsid w:val="10696CA6"/>
    <w:rsid w:val="10746F35"/>
    <w:rsid w:val="107B6D90"/>
    <w:rsid w:val="108CE6C0"/>
    <w:rsid w:val="10910A28"/>
    <w:rsid w:val="10A0EA05"/>
    <w:rsid w:val="10A21003"/>
    <w:rsid w:val="10A50515"/>
    <w:rsid w:val="10AC950F"/>
    <w:rsid w:val="10B4488F"/>
    <w:rsid w:val="10B54814"/>
    <w:rsid w:val="10BFA219"/>
    <w:rsid w:val="10CD46F3"/>
    <w:rsid w:val="10CFDD0D"/>
    <w:rsid w:val="10DE9286"/>
    <w:rsid w:val="10E267AE"/>
    <w:rsid w:val="1105FA9A"/>
    <w:rsid w:val="111C1361"/>
    <w:rsid w:val="11227671"/>
    <w:rsid w:val="1122E425"/>
    <w:rsid w:val="11297107"/>
    <w:rsid w:val="112B3500"/>
    <w:rsid w:val="112F3CCD"/>
    <w:rsid w:val="11307AB9"/>
    <w:rsid w:val="115207A0"/>
    <w:rsid w:val="1168020C"/>
    <w:rsid w:val="116FFF6F"/>
    <w:rsid w:val="1174CFDC"/>
    <w:rsid w:val="1176E17E"/>
    <w:rsid w:val="117FF851"/>
    <w:rsid w:val="1187D66B"/>
    <w:rsid w:val="118A9585"/>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5CA51"/>
    <w:rsid w:val="126CBDE3"/>
    <w:rsid w:val="1274029D"/>
    <w:rsid w:val="127BB85E"/>
    <w:rsid w:val="12937D96"/>
    <w:rsid w:val="12AC1AA8"/>
    <w:rsid w:val="12B8BFE8"/>
    <w:rsid w:val="12BC7D4A"/>
    <w:rsid w:val="12D766B1"/>
    <w:rsid w:val="130CF205"/>
    <w:rsid w:val="13256C4F"/>
    <w:rsid w:val="1348CD7C"/>
    <w:rsid w:val="134A1A4D"/>
    <w:rsid w:val="134BB664"/>
    <w:rsid w:val="1364EF08"/>
    <w:rsid w:val="1379843B"/>
    <w:rsid w:val="138A9DAC"/>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DCA53"/>
    <w:rsid w:val="143DE564"/>
    <w:rsid w:val="145EAB77"/>
    <w:rsid w:val="1466EA87"/>
    <w:rsid w:val="147FD480"/>
    <w:rsid w:val="14838766"/>
    <w:rsid w:val="1491E735"/>
    <w:rsid w:val="1493CF8B"/>
    <w:rsid w:val="1493E809"/>
    <w:rsid w:val="14A4D06E"/>
    <w:rsid w:val="14E34403"/>
    <w:rsid w:val="14E5363F"/>
    <w:rsid w:val="150DB878"/>
    <w:rsid w:val="1515F9FA"/>
    <w:rsid w:val="151B5448"/>
    <w:rsid w:val="151E4F27"/>
    <w:rsid w:val="1521A8C9"/>
    <w:rsid w:val="1521C0CA"/>
    <w:rsid w:val="1525058E"/>
    <w:rsid w:val="1536CF69"/>
    <w:rsid w:val="15401413"/>
    <w:rsid w:val="154E10C2"/>
    <w:rsid w:val="1550121A"/>
    <w:rsid w:val="1553390C"/>
    <w:rsid w:val="1554BDB4"/>
    <w:rsid w:val="15608F39"/>
    <w:rsid w:val="15639C16"/>
    <w:rsid w:val="15849630"/>
    <w:rsid w:val="15878DFB"/>
    <w:rsid w:val="158FC5C6"/>
    <w:rsid w:val="15A05B31"/>
    <w:rsid w:val="15BC0627"/>
    <w:rsid w:val="15BD1BD1"/>
    <w:rsid w:val="15CD0599"/>
    <w:rsid w:val="15CF1E17"/>
    <w:rsid w:val="15D0082D"/>
    <w:rsid w:val="15D7730F"/>
    <w:rsid w:val="15DA9FD0"/>
    <w:rsid w:val="15F678C2"/>
    <w:rsid w:val="15FD9F7D"/>
    <w:rsid w:val="1603FBCD"/>
    <w:rsid w:val="1625378D"/>
    <w:rsid w:val="162E5854"/>
    <w:rsid w:val="1638A69F"/>
    <w:rsid w:val="166103B7"/>
    <w:rsid w:val="1671B8AA"/>
    <w:rsid w:val="168AD618"/>
    <w:rsid w:val="168B433C"/>
    <w:rsid w:val="168C0D5B"/>
    <w:rsid w:val="169A66D9"/>
    <w:rsid w:val="16A1EFB0"/>
    <w:rsid w:val="16ABCB73"/>
    <w:rsid w:val="16B4C7C6"/>
    <w:rsid w:val="16BE0DFC"/>
    <w:rsid w:val="16CAE57F"/>
    <w:rsid w:val="16CC9A78"/>
    <w:rsid w:val="16CCB827"/>
    <w:rsid w:val="16E146F5"/>
    <w:rsid w:val="16E2AB90"/>
    <w:rsid w:val="16EA4AF3"/>
    <w:rsid w:val="16EDC49E"/>
    <w:rsid w:val="16EECC29"/>
    <w:rsid w:val="16F010D9"/>
    <w:rsid w:val="17006DC5"/>
    <w:rsid w:val="171BA604"/>
    <w:rsid w:val="1723818F"/>
    <w:rsid w:val="17278A15"/>
    <w:rsid w:val="1727E060"/>
    <w:rsid w:val="17498BFE"/>
    <w:rsid w:val="176039DB"/>
    <w:rsid w:val="17656EAC"/>
    <w:rsid w:val="1767CFA6"/>
    <w:rsid w:val="177A3A38"/>
    <w:rsid w:val="17897A27"/>
    <w:rsid w:val="17A7E982"/>
    <w:rsid w:val="17ABBA57"/>
    <w:rsid w:val="17BBE187"/>
    <w:rsid w:val="17C43DE7"/>
    <w:rsid w:val="17C7D67E"/>
    <w:rsid w:val="17CA43F3"/>
    <w:rsid w:val="17DBC6E1"/>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A52808"/>
    <w:rsid w:val="18B5284B"/>
    <w:rsid w:val="18C04252"/>
    <w:rsid w:val="18D07AAB"/>
    <w:rsid w:val="18E97871"/>
    <w:rsid w:val="18EC283A"/>
    <w:rsid w:val="18EC6A2D"/>
    <w:rsid w:val="1904572A"/>
    <w:rsid w:val="1909B4DE"/>
    <w:rsid w:val="1928A118"/>
    <w:rsid w:val="19324D69"/>
    <w:rsid w:val="19328C32"/>
    <w:rsid w:val="194E89DF"/>
    <w:rsid w:val="19590E22"/>
    <w:rsid w:val="19677761"/>
    <w:rsid w:val="1979F3A3"/>
    <w:rsid w:val="198192D8"/>
    <w:rsid w:val="19896964"/>
    <w:rsid w:val="19B3F0CB"/>
    <w:rsid w:val="19BF5CB8"/>
    <w:rsid w:val="19C0A6E9"/>
    <w:rsid w:val="19C21C22"/>
    <w:rsid w:val="19C67526"/>
    <w:rsid w:val="19DBE6CB"/>
    <w:rsid w:val="19DC15B9"/>
    <w:rsid w:val="19DC46CC"/>
    <w:rsid w:val="19E243F5"/>
    <w:rsid w:val="19F2051E"/>
    <w:rsid w:val="19FD6D18"/>
    <w:rsid w:val="1A153BA2"/>
    <w:rsid w:val="1A25980A"/>
    <w:rsid w:val="1A2650A0"/>
    <w:rsid w:val="1A32C4B0"/>
    <w:rsid w:val="1A345AEB"/>
    <w:rsid w:val="1A38518B"/>
    <w:rsid w:val="1A5EE718"/>
    <w:rsid w:val="1A630BC3"/>
    <w:rsid w:val="1A64379A"/>
    <w:rsid w:val="1A6A66D3"/>
    <w:rsid w:val="1A775E69"/>
    <w:rsid w:val="1A917F58"/>
    <w:rsid w:val="1A9AD1A2"/>
    <w:rsid w:val="1AAE4BA8"/>
    <w:rsid w:val="1AAF2BD2"/>
    <w:rsid w:val="1AB17A02"/>
    <w:rsid w:val="1AC40423"/>
    <w:rsid w:val="1AD5576A"/>
    <w:rsid w:val="1ADC2C98"/>
    <w:rsid w:val="1AE57222"/>
    <w:rsid w:val="1AECFC0D"/>
    <w:rsid w:val="1AF141EC"/>
    <w:rsid w:val="1AF1C230"/>
    <w:rsid w:val="1AFD8E64"/>
    <w:rsid w:val="1AFFCB01"/>
    <w:rsid w:val="1B015E12"/>
    <w:rsid w:val="1B25C49C"/>
    <w:rsid w:val="1B296132"/>
    <w:rsid w:val="1B2F3B69"/>
    <w:rsid w:val="1B3AE4CA"/>
    <w:rsid w:val="1B4AEDA0"/>
    <w:rsid w:val="1B9FCDD6"/>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437A1E"/>
    <w:rsid w:val="1C50B8D5"/>
    <w:rsid w:val="1C54F3DA"/>
    <w:rsid w:val="1C5B0903"/>
    <w:rsid w:val="1C5BB76F"/>
    <w:rsid w:val="1C5DE6C4"/>
    <w:rsid w:val="1C5F21B5"/>
    <w:rsid w:val="1C665498"/>
    <w:rsid w:val="1C6DB70A"/>
    <w:rsid w:val="1C7293E4"/>
    <w:rsid w:val="1C75D0F0"/>
    <w:rsid w:val="1C86742B"/>
    <w:rsid w:val="1C976AF6"/>
    <w:rsid w:val="1CA1066C"/>
    <w:rsid w:val="1CA4AA23"/>
    <w:rsid w:val="1CA66E1B"/>
    <w:rsid w:val="1CB1E32A"/>
    <w:rsid w:val="1CD0CF8B"/>
    <w:rsid w:val="1CD1F9BA"/>
    <w:rsid w:val="1CD4EB3D"/>
    <w:rsid w:val="1CD59CA1"/>
    <w:rsid w:val="1CD6EF99"/>
    <w:rsid w:val="1CE0172D"/>
    <w:rsid w:val="1CFAE16E"/>
    <w:rsid w:val="1D11B0EA"/>
    <w:rsid w:val="1D11BA4E"/>
    <w:rsid w:val="1D153C90"/>
    <w:rsid w:val="1D1C5E85"/>
    <w:rsid w:val="1D2C9EF6"/>
    <w:rsid w:val="1D359597"/>
    <w:rsid w:val="1D372F65"/>
    <w:rsid w:val="1D45C4CB"/>
    <w:rsid w:val="1D911861"/>
    <w:rsid w:val="1D9584D4"/>
    <w:rsid w:val="1D9D5C9E"/>
    <w:rsid w:val="1DA5DD91"/>
    <w:rsid w:val="1DBE15E0"/>
    <w:rsid w:val="1DCEE099"/>
    <w:rsid w:val="1DD40C78"/>
    <w:rsid w:val="1DE59138"/>
    <w:rsid w:val="1DE6A4A7"/>
    <w:rsid w:val="1DE9FCE5"/>
    <w:rsid w:val="1DFD8D83"/>
    <w:rsid w:val="1E10ED03"/>
    <w:rsid w:val="1E21B019"/>
    <w:rsid w:val="1E291C11"/>
    <w:rsid w:val="1E29A5CE"/>
    <w:rsid w:val="1E2C881E"/>
    <w:rsid w:val="1E2F0908"/>
    <w:rsid w:val="1E3B2F49"/>
    <w:rsid w:val="1E416EB3"/>
    <w:rsid w:val="1E4D09CD"/>
    <w:rsid w:val="1E54D749"/>
    <w:rsid w:val="1E671EA7"/>
    <w:rsid w:val="1E7A2FD9"/>
    <w:rsid w:val="1E817C4A"/>
    <w:rsid w:val="1EAAF2BF"/>
    <w:rsid w:val="1EB9D71C"/>
    <w:rsid w:val="1EC04913"/>
    <w:rsid w:val="1EC4FBCE"/>
    <w:rsid w:val="1EDCF803"/>
    <w:rsid w:val="1EE15C26"/>
    <w:rsid w:val="1EE1A331"/>
    <w:rsid w:val="1EE2F5CB"/>
    <w:rsid w:val="1F038CE4"/>
    <w:rsid w:val="1F071D75"/>
    <w:rsid w:val="1F079B9B"/>
    <w:rsid w:val="1F1837FB"/>
    <w:rsid w:val="1F1C5981"/>
    <w:rsid w:val="1F215B9A"/>
    <w:rsid w:val="1F2CF450"/>
    <w:rsid w:val="1F2EA916"/>
    <w:rsid w:val="1F3256F3"/>
    <w:rsid w:val="1F410FBC"/>
    <w:rsid w:val="1F4743B7"/>
    <w:rsid w:val="1F4F325D"/>
    <w:rsid w:val="1F5FA10B"/>
    <w:rsid w:val="1F629186"/>
    <w:rsid w:val="1F7DEC9E"/>
    <w:rsid w:val="1F8367C1"/>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43D53B"/>
    <w:rsid w:val="20577D15"/>
    <w:rsid w:val="206F848E"/>
    <w:rsid w:val="208D7293"/>
    <w:rsid w:val="20934703"/>
    <w:rsid w:val="20954377"/>
    <w:rsid w:val="209C6FA3"/>
    <w:rsid w:val="20A06A90"/>
    <w:rsid w:val="20BEAA55"/>
    <w:rsid w:val="20D426A5"/>
    <w:rsid w:val="20D765D9"/>
    <w:rsid w:val="20DA517E"/>
    <w:rsid w:val="20F069D4"/>
    <w:rsid w:val="20FAE896"/>
    <w:rsid w:val="21034C2E"/>
    <w:rsid w:val="2104DDCE"/>
    <w:rsid w:val="2116824B"/>
    <w:rsid w:val="211BA057"/>
    <w:rsid w:val="212153E7"/>
    <w:rsid w:val="21296528"/>
    <w:rsid w:val="212C0865"/>
    <w:rsid w:val="212D14ED"/>
    <w:rsid w:val="2130FC31"/>
    <w:rsid w:val="21447B7C"/>
    <w:rsid w:val="2146F831"/>
    <w:rsid w:val="2148DE29"/>
    <w:rsid w:val="214CF838"/>
    <w:rsid w:val="215C562A"/>
    <w:rsid w:val="216609A7"/>
    <w:rsid w:val="2166387F"/>
    <w:rsid w:val="216B7FB5"/>
    <w:rsid w:val="217FE03B"/>
    <w:rsid w:val="21984556"/>
    <w:rsid w:val="219D5848"/>
    <w:rsid w:val="21A912F0"/>
    <w:rsid w:val="21ABB6CF"/>
    <w:rsid w:val="21AD8489"/>
    <w:rsid w:val="21AF8D03"/>
    <w:rsid w:val="21B48D11"/>
    <w:rsid w:val="21B4B250"/>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8BC41"/>
    <w:rsid w:val="22B4D54C"/>
    <w:rsid w:val="22B58B06"/>
    <w:rsid w:val="22B64CA4"/>
    <w:rsid w:val="22CD4BF0"/>
    <w:rsid w:val="22D46C09"/>
    <w:rsid w:val="22D55715"/>
    <w:rsid w:val="22D565F6"/>
    <w:rsid w:val="22D7E334"/>
    <w:rsid w:val="22DA3607"/>
    <w:rsid w:val="22E30770"/>
    <w:rsid w:val="22E6DACF"/>
    <w:rsid w:val="22FB36F5"/>
    <w:rsid w:val="23073397"/>
    <w:rsid w:val="23162F2A"/>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F4D53"/>
    <w:rsid w:val="23900F70"/>
    <w:rsid w:val="2399A2C9"/>
    <w:rsid w:val="239A0137"/>
    <w:rsid w:val="239A302C"/>
    <w:rsid w:val="23A3E282"/>
    <w:rsid w:val="23A7D018"/>
    <w:rsid w:val="23A94539"/>
    <w:rsid w:val="23A953D2"/>
    <w:rsid w:val="23AD1188"/>
    <w:rsid w:val="23B1481C"/>
    <w:rsid w:val="23BA93C7"/>
    <w:rsid w:val="23BE7214"/>
    <w:rsid w:val="23C6E7CB"/>
    <w:rsid w:val="23C9C95D"/>
    <w:rsid w:val="23CD2A91"/>
    <w:rsid w:val="23D0BF3F"/>
    <w:rsid w:val="23D1AB68"/>
    <w:rsid w:val="23D3FBE8"/>
    <w:rsid w:val="23D557F5"/>
    <w:rsid w:val="23D60985"/>
    <w:rsid w:val="23EBC70E"/>
    <w:rsid w:val="23F0D86C"/>
    <w:rsid w:val="23F29D67"/>
    <w:rsid w:val="2440FD78"/>
    <w:rsid w:val="2456D29A"/>
    <w:rsid w:val="245A5003"/>
    <w:rsid w:val="245BA8D2"/>
    <w:rsid w:val="24651EC6"/>
    <w:rsid w:val="246F28BD"/>
    <w:rsid w:val="24812016"/>
    <w:rsid w:val="24813AA1"/>
    <w:rsid w:val="24852FD3"/>
    <w:rsid w:val="2494999F"/>
    <w:rsid w:val="249FFF99"/>
    <w:rsid w:val="24B0E82C"/>
    <w:rsid w:val="24BD29B4"/>
    <w:rsid w:val="24C00D85"/>
    <w:rsid w:val="24EC3CA1"/>
    <w:rsid w:val="24F28A23"/>
    <w:rsid w:val="24F97452"/>
    <w:rsid w:val="2504592E"/>
    <w:rsid w:val="250A8388"/>
    <w:rsid w:val="250B6E54"/>
    <w:rsid w:val="25266A9B"/>
    <w:rsid w:val="252873E3"/>
    <w:rsid w:val="252F9ED7"/>
    <w:rsid w:val="253017E7"/>
    <w:rsid w:val="253A9DA3"/>
    <w:rsid w:val="254A23C4"/>
    <w:rsid w:val="255B8784"/>
    <w:rsid w:val="2560DCE8"/>
    <w:rsid w:val="256F66BD"/>
    <w:rsid w:val="2587DC06"/>
    <w:rsid w:val="2589D87F"/>
    <w:rsid w:val="2591FD2D"/>
    <w:rsid w:val="25A4EA79"/>
    <w:rsid w:val="25AA34A3"/>
    <w:rsid w:val="25B2F4A7"/>
    <w:rsid w:val="25C16EE8"/>
    <w:rsid w:val="25D1E650"/>
    <w:rsid w:val="25D4FC22"/>
    <w:rsid w:val="25DAF0E2"/>
    <w:rsid w:val="25DD544D"/>
    <w:rsid w:val="25E1E92C"/>
    <w:rsid w:val="25F2C9CC"/>
    <w:rsid w:val="25FA1C3E"/>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A18289"/>
    <w:rsid w:val="26A69E61"/>
    <w:rsid w:val="26A7705B"/>
    <w:rsid w:val="26B420D4"/>
    <w:rsid w:val="26B4FF0A"/>
    <w:rsid w:val="26CD6A30"/>
    <w:rsid w:val="26CED2E3"/>
    <w:rsid w:val="26DA8092"/>
    <w:rsid w:val="26DF65D2"/>
    <w:rsid w:val="26ECD899"/>
    <w:rsid w:val="2706346F"/>
    <w:rsid w:val="270C2DBB"/>
    <w:rsid w:val="271C8059"/>
    <w:rsid w:val="271C9BF9"/>
    <w:rsid w:val="272592FB"/>
    <w:rsid w:val="2726052F"/>
    <w:rsid w:val="272BA987"/>
    <w:rsid w:val="272DC773"/>
    <w:rsid w:val="272E67AB"/>
    <w:rsid w:val="2730872A"/>
    <w:rsid w:val="2730AD26"/>
    <w:rsid w:val="273BB650"/>
    <w:rsid w:val="27425B81"/>
    <w:rsid w:val="27522327"/>
    <w:rsid w:val="275692EE"/>
    <w:rsid w:val="275A1362"/>
    <w:rsid w:val="27705BDF"/>
    <w:rsid w:val="277F5792"/>
    <w:rsid w:val="27915F8B"/>
    <w:rsid w:val="2796B8C0"/>
    <w:rsid w:val="279BE323"/>
    <w:rsid w:val="279CBF88"/>
    <w:rsid w:val="27A49E14"/>
    <w:rsid w:val="27B2FE5E"/>
    <w:rsid w:val="27CEFEFD"/>
    <w:rsid w:val="27D14EEC"/>
    <w:rsid w:val="27EBD48F"/>
    <w:rsid w:val="28056EA2"/>
    <w:rsid w:val="28178D52"/>
    <w:rsid w:val="281E48C1"/>
    <w:rsid w:val="282A2458"/>
    <w:rsid w:val="28337665"/>
    <w:rsid w:val="283FB977"/>
    <w:rsid w:val="28532A64"/>
    <w:rsid w:val="28533D32"/>
    <w:rsid w:val="285AC400"/>
    <w:rsid w:val="2866536A"/>
    <w:rsid w:val="28748079"/>
    <w:rsid w:val="287E25C6"/>
    <w:rsid w:val="28815680"/>
    <w:rsid w:val="288E04EA"/>
    <w:rsid w:val="288E2798"/>
    <w:rsid w:val="2890D8FD"/>
    <w:rsid w:val="289E8D64"/>
    <w:rsid w:val="289EAE3A"/>
    <w:rsid w:val="28A033C2"/>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DC1C"/>
    <w:rsid w:val="297029D5"/>
    <w:rsid w:val="29729B98"/>
    <w:rsid w:val="297B2D13"/>
    <w:rsid w:val="29A66047"/>
    <w:rsid w:val="29AD9835"/>
    <w:rsid w:val="29B3CFC2"/>
    <w:rsid w:val="29C4EE8A"/>
    <w:rsid w:val="29CCECE8"/>
    <w:rsid w:val="29D314EF"/>
    <w:rsid w:val="29E0AEDF"/>
    <w:rsid w:val="29F8459B"/>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6F6D5"/>
    <w:rsid w:val="2AAB06A3"/>
    <w:rsid w:val="2AB12634"/>
    <w:rsid w:val="2AD4604A"/>
    <w:rsid w:val="2ADF7825"/>
    <w:rsid w:val="2AE38207"/>
    <w:rsid w:val="2AE396FF"/>
    <w:rsid w:val="2AFA7047"/>
    <w:rsid w:val="2B05B55C"/>
    <w:rsid w:val="2B2761B5"/>
    <w:rsid w:val="2B3ACC37"/>
    <w:rsid w:val="2B3BD213"/>
    <w:rsid w:val="2B57E42C"/>
    <w:rsid w:val="2B615DE3"/>
    <w:rsid w:val="2B678259"/>
    <w:rsid w:val="2B797F96"/>
    <w:rsid w:val="2B7B661B"/>
    <w:rsid w:val="2B8073F5"/>
    <w:rsid w:val="2B81874B"/>
    <w:rsid w:val="2B9DF42C"/>
    <w:rsid w:val="2BA4F9E1"/>
    <w:rsid w:val="2BA5BF54"/>
    <w:rsid w:val="2BB12784"/>
    <w:rsid w:val="2BB2C71B"/>
    <w:rsid w:val="2BB41A3E"/>
    <w:rsid w:val="2BC1193F"/>
    <w:rsid w:val="2BC1E6D9"/>
    <w:rsid w:val="2BD1CF75"/>
    <w:rsid w:val="2BDB56B6"/>
    <w:rsid w:val="2BDF79BB"/>
    <w:rsid w:val="2BE174C6"/>
    <w:rsid w:val="2BE6AACF"/>
    <w:rsid w:val="2BE90BD2"/>
    <w:rsid w:val="2BF43013"/>
    <w:rsid w:val="2BFD1D4A"/>
    <w:rsid w:val="2C2AEFCD"/>
    <w:rsid w:val="2C2C20F1"/>
    <w:rsid w:val="2C2D6392"/>
    <w:rsid w:val="2C3A2F9B"/>
    <w:rsid w:val="2C42C1B3"/>
    <w:rsid w:val="2C48554F"/>
    <w:rsid w:val="2C4A3266"/>
    <w:rsid w:val="2C4D5E50"/>
    <w:rsid w:val="2C65D5B6"/>
    <w:rsid w:val="2C6F73CD"/>
    <w:rsid w:val="2C782FF7"/>
    <w:rsid w:val="2C78644B"/>
    <w:rsid w:val="2C7A93C2"/>
    <w:rsid w:val="2C84AA9A"/>
    <w:rsid w:val="2C86060D"/>
    <w:rsid w:val="2C975DBB"/>
    <w:rsid w:val="2CA2A308"/>
    <w:rsid w:val="2CA4B954"/>
    <w:rsid w:val="2CA65CC8"/>
    <w:rsid w:val="2CAD5A6D"/>
    <w:rsid w:val="2CB6FD59"/>
    <w:rsid w:val="2CC2281C"/>
    <w:rsid w:val="2CCF3CDB"/>
    <w:rsid w:val="2CCFADAF"/>
    <w:rsid w:val="2CD4E013"/>
    <w:rsid w:val="2CDD7F79"/>
    <w:rsid w:val="2CDF5301"/>
    <w:rsid w:val="2CE9B4B0"/>
    <w:rsid w:val="2CFCBFA6"/>
    <w:rsid w:val="2D13B6C4"/>
    <w:rsid w:val="2D1B7B08"/>
    <w:rsid w:val="2D25C541"/>
    <w:rsid w:val="2D4CB1F7"/>
    <w:rsid w:val="2D5A9F5B"/>
    <w:rsid w:val="2D624631"/>
    <w:rsid w:val="2D6BEECD"/>
    <w:rsid w:val="2D77A185"/>
    <w:rsid w:val="2D903D1E"/>
    <w:rsid w:val="2D922406"/>
    <w:rsid w:val="2D93B6F6"/>
    <w:rsid w:val="2D9C1E2B"/>
    <w:rsid w:val="2DA905E4"/>
    <w:rsid w:val="2DB46484"/>
    <w:rsid w:val="2DB95128"/>
    <w:rsid w:val="2DBDA272"/>
    <w:rsid w:val="2DCC1429"/>
    <w:rsid w:val="2DE663D4"/>
    <w:rsid w:val="2DEF7718"/>
    <w:rsid w:val="2DF20C32"/>
    <w:rsid w:val="2DFA11C7"/>
    <w:rsid w:val="2DFAB1AF"/>
    <w:rsid w:val="2DFD0CE1"/>
    <w:rsid w:val="2E0DCE35"/>
    <w:rsid w:val="2E223C67"/>
    <w:rsid w:val="2E266953"/>
    <w:rsid w:val="2E3486E7"/>
    <w:rsid w:val="2E42F2C7"/>
    <w:rsid w:val="2E4C4682"/>
    <w:rsid w:val="2E7E2002"/>
    <w:rsid w:val="2E829804"/>
    <w:rsid w:val="2E8DDC17"/>
    <w:rsid w:val="2ED4FBA1"/>
    <w:rsid w:val="2EE494CE"/>
    <w:rsid w:val="2EEE05C0"/>
    <w:rsid w:val="2EF45133"/>
    <w:rsid w:val="2EFACE19"/>
    <w:rsid w:val="2F07E460"/>
    <w:rsid w:val="2F267D53"/>
    <w:rsid w:val="2F2D8BE1"/>
    <w:rsid w:val="2F345BE6"/>
    <w:rsid w:val="2F3B5C42"/>
    <w:rsid w:val="2F544AB4"/>
    <w:rsid w:val="2F54D165"/>
    <w:rsid w:val="2F5550EC"/>
    <w:rsid w:val="2F5AE27C"/>
    <w:rsid w:val="2F6161A0"/>
    <w:rsid w:val="2F64AAD8"/>
    <w:rsid w:val="2F6CB418"/>
    <w:rsid w:val="2F6D3AD5"/>
    <w:rsid w:val="2F746B32"/>
    <w:rsid w:val="2F8396EC"/>
    <w:rsid w:val="2F865447"/>
    <w:rsid w:val="2F92726A"/>
    <w:rsid w:val="2F98D42F"/>
    <w:rsid w:val="2F9A3CB6"/>
    <w:rsid w:val="2F9AFB29"/>
    <w:rsid w:val="2FAF724D"/>
    <w:rsid w:val="2FC14DB7"/>
    <w:rsid w:val="2FC7CAEF"/>
    <w:rsid w:val="2FCB5EA7"/>
    <w:rsid w:val="2FCFDD49"/>
    <w:rsid w:val="2FD0E31B"/>
    <w:rsid w:val="2FD1D843"/>
    <w:rsid w:val="2FDB551E"/>
    <w:rsid w:val="2FF6C329"/>
    <w:rsid w:val="302E3B2A"/>
    <w:rsid w:val="3031F571"/>
    <w:rsid w:val="303CA732"/>
    <w:rsid w:val="30464C6B"/>
    <w:rsid w:val="305BEE75"/>
    <w:rsid w:val="306592CA"/>
    <w:rsid w:val="307B207F"/>
    <w:rsid w:val="30939C88"/>
    <w:rsid w:val="3094C5A2"/>
    <w:rsid w:val="309E8A2C"/>
    <w:rsid w:val="30A528D8"/>
    <w:rsid w:val="30AC4E5D"/>
    <w:rsid w:val="30AF7234"/>
    <w:rsid w:val="30B19735"/>
    <w:rsid w:val="30B1BE2E"/>
    <w:rsid w:val="30B240D2"/>
    <w:rsid w:val="30B2A32B"/>
    <w:rsid w:val="30BA364F"/>
    <w:rsid w:val="30BB95AF"/>
    <w:rsid w:val="30C17FEA"/>
    <w:rsid w:val="30C88E1E"/>
    <w:rsid w:val="30CB9B61"/>
    <w:rsid w:val="311E7FBA"/>
    <w:rsid w:val="312091C4"/>
    <w:rsid w:val="3128FFBD"/>
    <w:rsid w:val="31309BA2"/>
    <w:rsid w:val="314CED36"/>
    <w:rsid w:val="314F4A0A"/>
    <w:rsid w:val="3158C249"/>
    <w:rsid w:val="31613B2E"/>
    <w:rsid w:val="3182AE71"/>
    <w:rsid w:val="318A5AC8"/>
    <w:rsid w:val="318FA8BF"/>
    <w:rsid w:val="31937845"/>
    <w:rsid w:val="319E8F07"/>
    <w:rsid w:val="31C1DE14"/>
    <w:rsid w:val="31C605AD"/>
    <w:rsid w:val="31CE05BB"/>
    <w:rsid w:val="31EC0518"/>
    <w:rsid w:val="31EC3343"/>
    <w:rsid w:val="320586E5"/>
    <w:rsid w:val="320DDFD8"/>
    <w:rsid w:val="32114F5B"/>
    <w:rsid w:val="32187AEB"/>
    <w:rsid w:val="3220C8DF"/>
    <w:rsid w:val="322A8ED9"/>
    <w:rsid w:val="32331233"/>
    <w:rsid w:val="32360DB1"/>
    <w:rsid w:val="3239FB38"/>
    <w:rsid w:val="323F6922"/>
    <w:rsid w:val="3258262A"/>
    <w:rsid w:val="3267DA21"/>
    <w:rsid w:val="328E6A13"/>
    <w:rsid w:val="328EDAA7"/>
    <w:rsid w:val="32B0BB97"/>
    <w:rsid w:val="32B74455"/>
    <w:rsid w:val="32C6688F"/>
    <w:rsid w:val="32D24E07"/>
    <w:rsid w:val="32E33E12"/>
    <w:rsid w:val="32F0CCC0"/>
    <w:rsid w:val="331F457F"/>
    <w:rsid w:val="33268B7E"/>
    <w:rsid w:val="332CD712"/>
    <w:rsid w:val="3337FE52"/>
    <w:rsid w:val="3338705C"/>
    <w:rsid w:val="3345375A"/>
    <w:rsid w:val="3351EF17"/>
    <w:rsid w:val="3358ABC5"/>
    <w:rsid w:val="335A5B50"/>
    <w:rsid w:val="3362E94E"/>
    <w:rsid w:val="3362EB29"/>
    <w:rsid w:val="3365F6AD"/>
    <w:rsid w:val="3375A12C"/>
    <w:rsid w:val="338B38DA"/>
    <w:rsid w:val="3392C0C7"/>
    <w:rsid w:val="339FB879"/>
    <w:rsid w:val="33B3E750"/>
    <w:rsid w:val="33BB42F9"/>
    <w:rsid w:val="33C440AE"/>
    <w:rsid w:val="33C6BA82"/>
    <w:rsid w:val="33E4A4CF"/>
    <w:rsid w:val="33E86979"/>
    <w:rsid w:val="33FAF94F"/>
    <w:rsid w:val="33FD15E7"/>
    <w:rsid w:val="34038238"/>
    <w:rsid w:val="340FB683"/>
    <w:rsid w:val="3413BBAC"/>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C2B700"/>
    <w:rsid w:val="34C5321D"/>
    <w:rsid w:val="34E9C533"/>
    <w:rsid w:val="34ED31C2"/>
    <w:rsid w:val="34F18863"/>
    <w:rsid w:val="34F1D566"/>
    <w:rsid w:val="34F62BB1"/>
    <w:rsid w:val="35053F3F"/>
    <w:rsid w:val="350B9EC7"/>
    <w:rsid w:val="351556F2"/>
    <w:rsid w:val="352C3F7E"/>
    <w:rsid w:val="352CC31F"/>
    <w:rsid w:val="3543F306"/>
    <w:rsid w:val="3547C0E7"/>
    <w:rsid w:val="354E7BF6"/>
    <w:rsid w:val="3551806A"/>
    <w:rsid w:val="355F5702"/>
    <w:rsid w:val="3562060F"/>
    <w:rsid w:val="35649D89"/>
    <w:rsid w:val="358BAD5A"/>
    <w:rsid w:val="358E3F00"/>
    <w:rsid w:val="359E9F27"/>
    <w:rsid w:val="35A04F41"/>
    <w:rsid w:val="35A5001E"/>
    <w:rsid w:val="35B51958"/>
    <w:rsid w:val="35C22F92"/>
    <w:rsid w:val="35D50F7C"/>
    <w:rsid w:val="35E78950"/>
    <w:rsid w:val="35F8E786"/>
    <w:rsid w:val="3606E2B8"/>
    <w:rsid w:val="36173E3E"/>
    <w:rsid w:val="36192335"/>
    <w:rsid w:val="361CEFB4"/>
    <w:rsid w:val="363F3CD4"/>
    <w:rsid w:val="365A05AD"/>
    <w:rsid w:val="365FCB9A"/>
    <w:rsid w:val="366A8A00"/>
    <w:rsid w:val="3676765D"/>
    <w:rsid w:val="36869997"/>
    <w:rsid w:val="3686B5A2"/>
    <w:rsid w:val="368AD488"/>
    <w:rsid w:val="3694F1C3"/>
    <w:rsid w:val="369A4302"/>
    <w:rsid w:val="36AAAF08"/>
    <w:rsid w:val="36C0D7B9"/>
    <w:rsid w:val="36C829BE"/>
    <w:rsid w:val="36E194F0"/>
    <w:rsid w:val="36E1F9C1"/>
    <w:rsid w:val="36EE43DD"/>
    <w:rsid w:val="36F3937A"/>
    <w:rsid w:val="36F96787"/>
    <w:rsid w:val="371AD9BB"/>
    <w:rsid w:val="371C16CC"/>
    <w:rsid w:val="3723813B"/>
    <w:rsid w:val="37253337"/>
    <w:rsid w:val="372B5CB8"/>
    <w:rsid w:val="374CF019"/>
    <w:rsid w:val="375203DF"/>
    <w:rsid w:val="375668E5"/>
    <w:rsid w:val="376F7CD0"/>
    <w:rsid w:val="37844DC3"/>
    <w:rsid w:val="3789741C"/>
    <w:rsid w:val="37A3FE21"/>
    <w:rsid w:val="37B585E5"/>
    <w:rsid w:val="37BFBE29"/>
    <w:rsid w:val="37D469C6"/>
    <w:rsid w:val="37DEBA10"/>
    <w:rsid w:val="37E5D590"/>
    <w:rsid w:val="37E8847D"/>
    <w:rsid w:val="37EA5630"/>
    <w:rsid w:val="37EAC125"/>
    <w:rsid w:val="37FB63DC"/>
    <w:rsid w:val="3802E3CC"/>
    <w:rsid w:val="3803B036"/>
    <w:rsid w:val="38054A32"/>
    <w:rsid w:val="380F56F0"/>
    <w:rsid w:val="380FD335"/>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6CE4B"/>
    <w:rsid w:val="38D0F176"/>
    <w:rsid w:val="38E02A2D"/>
    <w:rsid w:val="38E90730"/>
    <w:rsid w:val="38FAEEE1"/>
    <w:rsid w:val="39032A1A"/>
    <w:rsid w:val="390CC052"/>
    <w:rsid w:val="390DFE47"/>
    <w:rsid w:val="390F766C"/>
    <w:rsid w:val="39123526"/>
    <w:rsid w:val="3914CD42"/>
    <w:rsid w:val="3915A683"/>
    <w:rsid w:val="392CD4B7"/>
    <w:rsid w:val="39340A5B"/>
    <w:rsid w:val="3938EC59"/>
    <w:rsid w:val="393D6000"/>
    <w:rsid w:val="3945DAA3"/>
    <w:rsid w:val="395FBC8E"/>
    <w:rsid w:val="39665853"/>
    <w:rsid w:val="396A1DE4"/>
    <w:rsid w:val="3991B952"/>
    <w:rsid w:val="3997FD99"/>
    <w:rsid w:val="3999885A"/>
    <w:rsid w:val="39A0A5B1"/>
    <w:rsid w:val="39A96C93"/>
    <w:rsid w:val="39AE29FB"/>
    <w:rsid w:val="39B349D2"/>
    <w:rsid w:val="39B8FC40"/>
    <w:rsid w:val="39BAC599"/>
    <w:rsid w:val="39C2F112"/>
    <w:rsid w:val="39D7F215"/>
    <w:rsid w:val="39D92C5D"/>
    <w:rsid w:val="39E19E64"/>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D9397"/>
    <w:rsid w:val="3AF281CE"/>
    <w:rsid w:val="3AF3D39C"/>
    <w:rsid w:val="3AFBCD33"/>
    <w:rsid w:val="3B121E8C"/>
    <w:rsid w:val="3B1448FC"/>
    <w:rsid w:val="3B176ABE"/>
    <w:rsid w:val="3B2673BD"/>
    <w:rsid w:val="3B45E180"/>
    <w:rsid w:val="3B466253"/>
    <w:rsid w:val="3B4D27AA"/>
    <w:rsid w:val="3B507CD4"/>
    <w:rsid w:val="3B567A56"/>
    <w:rsid w:val="3B5B5866"/>
    <w:rsid w:val="3B7E77B4"/>
    <w:rsid w:val="3B80171C"/>
    <w:rsid w:val="3B82799E"/>
    <w:rsid w:val="3B883EBD"/>
    <w:rsid w:val="3B889DBF"/>
    <w:rsid w:val="3B8D3D46"/>
    <w:rsid w:val="3BC60CCA"/>
    <w:rsid w:val="3BC655C6"/>
    <w:rsid w:val="3BD46CD6"/>
    <w:rsid w:val="3BD7DC8E"/>
    <w:rsid w:val="3BD8CC27"/>
    <w:rsid w:val="3BDC1AF7"/>
    <w:rsid w:val="3BE9AEC6"/>
    <w:rsid w:val="3BFD4C3A"/>
    <w:rsid w:val="3C0511CA"/>
    <w:rsid w:val="3C14BE4C"/>
    <w:rsid w:val="3C19F10F"/>
    <w:rsid w:val="3C1BF6A2"/>
    <w:rsid w:val="3C23D869"/>
    <w:rsid w:val="3C2C8E47"/>
    <w:rsid w:val="3C2D04E3"/>
    <w:rsid w:val="3C36303B"/>
    <w:rsid w:val="3C3A9984"/>
    <w:rsid w:val="3C4042F1"/>
    <w:rsid w:val="3C44018F"/>
    <w:rsid w:val="3C5941F0"/>
    <w:rsid w:val="3C629FDD"/>
    <w:rsid w:val="3C6497EF"/>
    <w:rsid w:val="3C8E9576"/>
    <w:rsid w:val="3CBA0E27"/>
    <w:rsid w:val="3CC032D9"/>
    <w:rsid w:val="3CDCC8FD"/>
    <w:rsid w:val="3CE5BA42"/>
    <w:rsid w:val="3CE722EB"/>
    <w:rsid w:val="3D08AAC2"/>
    <w:rsid w:val="3D19CFE0"/>
    <w:rsid w:val="3D1E8FD1"/>
    <w:rsid w:val="3D275435"/>
    <w:rsid w:val="3D2F8B21"/>
    <w:rsid w:val="3D3D2483"/>
    <w:rsid w:val="3D416A73"/>
    <w:rsid w:val="3D450595"/>
    <w:rsid w:val="3D453FEA"/>
    <w:rsid w:val="3D4FD599"/>
    <w:rsid w:val="3D58C732"/>
    <w:rsid w:val="3D60CDC5"/>
    <w:rsid w:val="3D6D787F"/>
    <w:rsid w:val="3D870259"/>
    <w:rsid w:val="3D8ACFF7"/>
    <w:rsid w:val="3DB83D26"/>
    <w:rsid w:val="3DBED3AD"/>
    <w:rsid w:val="3DD91BB8"/>
    <w:rsid w:val="3DD97AD4"/>
    <w:rsid w:val="3DF960B6"/>
    <w:rsid w:val="3DFBA41D"/>
    <w:rsid w:val="3E297102"/>
    <w:rsid w:val="3E2B942B"/>
    <w:rsid w:val="3E2F5954"/>
    <w:rsid w:val="3E34DA6A"/>
    <w:rsid w:val="3E76C305"/>
    <w:rsid w:val="3E7A5890"/>
    <w:rsid w:val="3E7FDF9A"/>
    <w:rsid w:val="3E8955FB"/>
    <w:rsid w:val="3E8C1962"/>
    <w:rsid w:val="3E926AE5"/>
    <w:rsid w:val="3E9A56A7"/>
    <w:rsid w:val="3EA3605C"/>
    <w:rsid w:val="3EA8B6E0"/>
    <w:rsid w:val="3EB0995C"/>
    <w:rsid w:val="3EC82E22"/>
    <w:rsid w:val="3ECD1C8F"/>
    <w:rsid w:val="3ED33BA3"/>
    <w:rsid w:val="3EDA3AC6"/>
    <w:rsid w:val="3EFCBF6C"/>
    <w:rsid w:val="3F0524C7"/>
    <w:rsid w:val="3F063AEE"/>
    <w:rsid w:val="3F07A128"/>
    <w:rsid w:val="3F08CAF0"/>
    <w:rsid w:val="3F0F2B95"/>
    <w:rsid w:val="3F26C851"/>
    <w:rsid w:val="3F3D1987"/>
    <w:rsid w:val="3F4F9931"/>
    <w:rsid w:val="3F5B3C1E"/>
    <w:rsid w:val="3F5B5825"/>
    <w:rsid w:val="3F605F90"/>
    <w:rsid w:val="3F6D1621"/>
    <w:rsid w:val="3F839424"/>
    <w:rsid w:val="3F86BC1B"/>
    <w:rsid w:val="3F87EEB5"/>
    <w:rsid w:val="3F892033"/>
    <w:rsid w:val="3F8E1101"/>
    <w:rsid w:val="3F91FCE1"/>
    <w:rsid w:val="3FC6534E"/>
    <w:rsid w:val="3FD36EC8"/>
    <w:rsid w:val="3FDA49F1"/>
    <w:rsid w:val="3FDEAFA3"/>
    <w:rsid w:val="3FE20066"/>
    <w:rsid w:val="3FE4F02F"/>
    <w:rsid w:val="3FF4571A"/>
    <w:rsid w:val="4003980A"/>
    <w:rsid w:val="40245CF8"/>
    <w:rsid w:val="402C91ED"/>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2983"/>
    <w:rsid w:val="40FDB9A3"/>
    <w:rsid w:val="41113AC4"/>
    <w:rsid w:val="412092BF"/>
    <w:rsid w:val="41228C7C"/>
    <w:rsid w:val="412C916E"/>
    <w:rsid w:val="413FF0C0"/>
    <w:rsid w:val="4147D620"/>
    <w:rsid w:val="41504EBC"/>
    <w:rsid w:val="41548821"/>
    <w:rsid w:val="4154A298"/>
    <w:rsid w:val="415660FE"/>
    <w:rsid w:val="415675DA"/>
    <w:rsid w:val="4166547B"/>
    <w:rsid w:val="416EDD8E"/>
    <w:rsid w:val="41733C21"/>
    <w:rsid w:val="417C1071"/>
    <w:rsid w:val="4182772A"/>
    <w:rsid w:val="4196EBC3"/>
    <w:rsid w:val="41A4DFC3"/>
    <w:rsid w:val="41AD6C7B"/>
    <w:rsid w:val="41B47F6E"/>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4BE83"/>
    <w:rsid w:val="4275EEAF"/>
    <w:rsid w:val="4282ABD1"/>
    <w:rsid w:val="4286B7CB"/>
    <w:rsid w:val="4289A47C"/>
    <w:rsid w:val="428C72A7"/>
    <w:rsid w:val="428F7EAB"/>
    <w:rsid w:val="428FE041"/>
    <w:rsid w:val="429F14AE"/>
    <w:rsid w:val="42A13DC9"/>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39FE8F"/>
    <w:rsid w:val="43457EA8"/>
    <w:rsid w:val="434744B4"/>
    <w:rsid w:val="437CBCD7"/>
    <w:rsid w:val="4385E3CC"/>
    <w:rsid w:val="43B16094"/>
    <w:rsid w:val="43BA90E8"/>
    <w:rsid w:val="44086354"/>
    <w:rsid w:val="441DAA48"/>
    <w:rsid w:val="441EC363"/>
    <w:rsid w:val="4441A7DC"/>
    <w:rsid w:val="44568C0D"/>
    <w:rsid w:val="446B0344"/>
    <w:rsid w:val="4486707F"/>
    <w:rsid w:val="4487E638"/>
    <w:rsid w:val="449FD875"/>
    <w:rsid w:val="44A58DDD"/>
    <w:rsid w:val="44BF8EDC"/>
    <w:rsid w:val="44BFC2A0"/>
    <w:rsid w:val="44C554B7"/>
    <w:rsid w:val="44C8338E"/>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444B50"/>
    <w:rsid w:val="4546D4CD"/>
    <w:rsid w:val="4547EBC7"/>
    <w:rsid w:val="45507FE7"/>
    <w:rsid w:val="4555E082"/>
    <w:rsid w:val="4557ADD5"/>
    <w:rsid w:val="456F32D4"/>
    <w:rsid w:val="4572C181"/>
    <w:rsid w:val="45736ED8"/>
    <w:rsid w:val="4587169A"/>
    <w:rsid w:val="458DAEFE"/>
    <w:rsid w:val="4593E875"/>
    <w:rsid w:val="45942CE2"/>
    <w:rsid w:val="45998953"/>
    <w:rsid w:val="45A58B10"/>
    <w:rsid w:val="45A681E3"/>
    <w:rsid w:val="45ACEF3E"/>
    <w:rsid w:val="45BD0F2D"/>
    <w:rsid w:val="45BDA17C"/>
    <w:rsid w:val="45E3C0DB"/>
    <w:rsid w:val="45F0CC0E"/>
    <w:rsid w:val="45FC395D"/>
    <w:rsid w:val="4607D4D8"/>
    <w:rsid w:val="461381E5"/>
    <w:rsid w:val="4622BC09"/>
    <w:rsid w:val="462694F7"/>
    <w:rsid w:val="462C4BCB"/>
    <w:rsid w:val="46318B3E"/>
    <w:rsid w:val="46318D8F"/>
    <w:rsid w:val="46365675"/>
    <w:rsid w:val="464412C3"/>
    <w:rsid w:val="464C60CE"/>
    <w:rsid w:val="465FB9FE"/>
    <w:rsid w:val="4663112F"/>
    <w:rsid w:val="4679BC92"/>
    <w:rsid w:val="468119E7"/>
    <w:rsid w:val="4683025E"/>
    <w:rsid w:val="46833464"/>
    <w:rsid w:val="469890C9"/>
    <w:rsid w:val="46A2E014"/>
    <w:rsid w:val="46A6DE1A"/>
    <w:rsid w:val="46B22F6D"/>
    <w:rsid w:val="46D073B1"/>
    <w:rsid w:val="46DB78C3"/>
    <w:rsid w:val="46ED5A7F"/>
    <w:rsid w:val="46EF421D"/>
    <w:rsid w:val="46FCAE2D"/>
    <w:rsid w:val="470C8DC7"/>
    <w:rsid w:val="4724BDF0"/>
    <w:rsid w:val="4725BFF0"/>
    <w:rsid w:val="47525019"/>
    <w:rsid w:val="475C80F2"/>
    <w:rsid w:val="475D9788"/>
    <w:rsid w:val="476CA2BE"/>
    <w:rsid w:val="477D5A06"/>
    <w:rsid w:val="478B8A6C"/>
    <w:rsid w:val="479D86C6"/>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3CF292"/>
    <w:rsid w:val="48437E38"/>
    <w:rsid w:val="4851390E"/>
    <w:rsid w:val="48563567"/>
    <w:rsid w:val="48637BB6"/>
    <w:rsid w:val="48696C42"/>
    <w:rsid w:val="4870105B"/>
    <w:rsid w:val="487F2FDD"/>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C5A9"/>
    <w:rsid w:val="49318C69"/>
    <w:rsid w:val="49319E63"/>
    <w:rsid w:val="4938A9F8"/>
    <w:rsid w:val="493992B5"/>
    <w:rsid w:val="494F014E"/>
    <w:rsid w:val="496DB5D7"/>
    <w:rsid w:val="498068EC"/>
    <w:rsid w:val="49AF2D58"/>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3B133"/>
    <w:rsid w:val="4A64B430"/>
    <w:rsid w:val="4A73C945"/>
    <w:rsid w:val="4A7875BA"/>
    <w:rsid w:val="4A8954C0"/>
    <w:rsid w:val="4A8CF32C"/>
    <w:rsid w:val="4A9B941A"/>
    <w:rsid w:val="4AA04C0B"/>
    <w:rsid w:val="4AA71237"/>
    <w:rsid w:val="4ABF7071"/>
    <w:rsid w:val="4AC3B3A5"/>
    <w:rsid w:val="4AD4D2B8"/>
    <w:rsid w:val="4AD70C7C"/>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CFB2E5"/>
    <w:rsid w:val="4BD4DA99"/>
    <w:rsid w:val="4BEA1FE3"/>
    <w:rsid w:val="4BEC1FB8"/>
    <w:rsid w:val="4BEEB902"/>
    <w:rsid w:val="4BEEB9A2"/>
    <w:rsid w:val="4C0B25E1"/>
    <w:rsid w:val="4C0F35BD"/>
    <w:rsid w:val="4C170671"/>
    <w:rsid w:val="4C187EE0"/>
    <w:rsid w:val="4C296ADF"/>
    <w:rsid w:val="4C301E6F"/>
    <w:rsid w:val="4C35B59B"/>
    <w:rsid w:val="4C433AFE"/>
    <w:rsid w:val="4C58E5AD"/>
    <w:rsid w:val="4C6345C0"/>
    <w:rsid w:val="4C650ADA"/>
    <w:rsid w:val="4C6B0A1A"/>
    <w:rsid w:val="4C882B57"/>
    <w:rsid w:val="4C90892A"/>
    <w:rsid w:val="4CA05983"/>
    <w:rsid w:val="4CA491D3"/>
    <w:rsid w:val="4CA992DD"/>
    <w:rsid w:val="4CB163BD"/>
    <w:rsid w:val="4CC9EB54"/>
    <w:rsid w:val="4CED131E"/>
    <w:rsid w:val="4CF184B7"/>
    <w:rsid w:val="4D173770"/>
    <w:rsid w:val="4D1C6EA7"/>
    <w:rsid w:val="4D2C2D21"/>
    <w:rsid w:val="4D302FC1"/>
    <w:rsid w:val="4D44EFD9"/>
    <w:rsid w:val="4D51BA31"/>
    <w:rsid w:val="4D68ED10"/>
    <w:rsid w:val="4D6B2BC5"/>
    <w:rsid w:val="4D732B65"/>
    <w:rsid w:val="4D79E32B"/>
    <w:rsid w:val="4D9812BA"/>
    <w:rsid w:val="4DAD0233"/>
    <w:rsid w:val="4DB2860B"/>
    <w:rsid w:val="4DC04AC9"/>
    <w:rsid w:val="4DC6B9C4"/>
    <w:rsid w:val="4DDA4560"/>
    <w:rsid w:val="4DE0BFDC"/>
    <w:rsid w:val="4DEC41BB"/>
    <w:rsid w:val="4E01754D"/>
    <w:rsid w:val="4E054631"/>
    <w:rsid w:val="4E198988"/>
    <w:rsid w:val="4E1CC686"/>
    <w:rsid w:val="4E26195E"/>
    <w:rsid w:val="4E2BCCCB"/>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C648CD"/>
    <w:rsid w:val="4EC7C24A"/>
    <w:rsid w:val="4EC8D9AA"/>
    <w:rsid w:val="4ED578C4"/>
    <w:rsid w:val="4EDF6E18"/>
    <w:rsid w:val="4EE2D0F1"/>
    <w:rsid w:val="4EF8B32F"/>
    <w:rsid w:val="4EFC626B"/>
    <w:rsid w:val="4F185B66"/>
    <w:rsid w:val="4F1CCF0B"/>
    <w:rsid w:val="4F2BCFBF"/>
    <w:rsid w:val="4F3A192E"/>
    <w:rsid w:val="4F3F1520"/>
    <w:rsid w:val="4F4FB3E4"/>
    <w:rsid w:val="4F6AFF39"/>
    <w:rsid w:val="4F6F34CC"/>
    <w:rsid w:val="4F6F9F4E"/>
    <w:rsid w:val="4F77C70A"/>
    <w:rsid w:val="4F77FF1E"/>
    <w:rsid w:val="4F81980B"/>
    <w:rsid w:val="4F861FD6"/>
    <w:rsid w:val="4F933C19"/>
    <w:rsid w:val="4F9596C9"/>
    <w:rsid w:val="4FA2055C"/>
    <w:rsid w:val="4FAE6325"/>
    <w:rsid w:val="4FB0B23F"/>
    <w:rsid w:val="4FB140ED"/>
    <w:rsid w:val="4FD0B78B"/>
    <w:rsid w:val="4FD438BB"/>
    <w:rsid w:val="4FE13141"/>
    <w:rsid w:val="4FECB621"/>
    <w:rsid w:val="4FFAB96E"/>
    <w:rsid w:val="5003472A"/>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9E7256"/>
    <w:rsid w:val="51C3386B"/>
    <w:rsid w:val="51D8224A"/>
    <w:rsid w:val="51D9C15B"/>
    <w:rsid w:val="51E40BC4"/>
    <w:rsid w:val="51E541E7"/>
    <w:rsid w:val="51EE1FE5"/>
    <w:rsid w:val="51F5032C"/>
    <w:rsid w:val="51F95A3D"/>
    <w:rsid w:val="52102B4E"/>
    <w:rsid w:val="5217FE89"/>
    <w:rsid w:val="5221867B"/>
    <w:rsid w:val="52218850"/>
    <w:rsid w:val="5229A3D2"/>
    <w:rsid w:val="522BF022"/>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18461"/>
    <w:rsid w:val="530E20EF"/>
    <w:rsid w:val="5312D528"/>
    <w:rsid w:val="531CFEDB"/>
    <w:rsid w:val="5321E501"/>
    <w:rsid w:val="5323942F"/>
    <w:rsid w:val="5325B7B7"/>
    <w:rsid w:val="5328AC53"/>
    <w:rsid w:val="532E7B81"/>
    <w:rsid w:val="5339F9BE"/>
    <w:rsid w:val="533FC207"/>
    <w:rsid w:val="53500AE4"/>
    <w:rsid w:val="535E5496"/>
    <w:rsid w:val="53657CE3"/>
    <w:rsid w:val="5366CA11"/>
    <w:rsid w:val="5375728E"/>
    <w:rsid w:val="53761F4F"/>
    <w:rsid w:val="53792EBD"/>
    <w:rsid w:val="537CE17F"/>
    <w:rsid w:val="53AFE7A1"/>
    <w:rsid w:val="53BCE900"/>
    <w:rsid w:val="53D00616"/>
    <w:rsid w:val="53DB2876"/>
    <w:rsid w:val="53E67091"/>
    <w:rsid w:val="53EA5BDA"/>
    <w:rsid w:val="53EEC613"/>
    <w:rsid w:val="53F5EBFE"/>
    <w:rsid w:val="53F7902B"/>
    <w:rsid w:val="53F7CA14"/>
    <w:rsid w:val="54148DF3"/>
    <w:rsid w:val="542F8159"/>
    <w:rsid w:val="5449605C"/>
    <w:rsid w:val="544B3844"/>
    <w:rsid w:val="546BC471"/>
    <w:rsid w:val="546D322D"/>
    <w:rsid w:val="54758417"/>
    <w:rsid w:val="54884DD5"/>
    <w:rsid w:val="548C5DA5"/>
    <w:rsid w:val="548F5F1B"/>
    <w:rsid w:val="54955034"/>
    <w:rsid w:val="5498C9EA"/>
    <w:rsid w:val="549D54C2"/>
    <w:rsid w:val="54A24B8A"/>
    <w:rsid w:val="54B9D503"/>
    <w:rsid w:val="54D2CAB9"/>
    <w:rsid w:val="54DA174C"/>
    <w:rsid w:val="54DD2826"/>
    <w:rsid w:val="54E6FC4C"/>
    <w:rsid w:val="54F5B2B9"/>
    <w:rsid w:val="550109B2"/>
    <w:rsid w:val="551556D0"/>
    <w:rsid w:val="551A3297"/>
    <w:rsid w:val="551A568A"/>
    <w:rsid w:val="551E17D1"/>
    <w:rsid w:val="551E7422"/>
    <w:rsid w:val="5528E384"/>
    <w:rsid w:val="552DEA9C"/>
    <w:rsid w:val="553C5DEE"/>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4051"/>
    <w:rsid w:val="55B7447F"/>
    <w:rsid w:val="55CF025B"/>
    <w:rsid w:val="55D96560"/>
    <w:rsid w:val="55DE1D2D"/>
    <w:rsid w:val="55E79340"/>
    <w:rsid w:val="55F518F0"/>
    <w:rsid w:val="55F736FA"/>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A9A015"/>
    <w:rsid w:val="56AAE28F"/>
    <w:rsid w:val="56B09F34"/>
    <w:rsid w:val="56B5FAEF"/>
    <w:rsid w:val="56B64A15"/>
    <w:rsid w:val="56BC98AE"/>
    <w:rsid w:val="56C66F8C"/>
    <w:rsid w:val="56C9B9B1"/>
    <w:rsid w:val="56CB33C5"/>
    <w:rsid w:val="56D3E1BF"/>
    <w:rsid w:val="56D5CC23"/>
    <w:rsid w:val="56DB0597"/>
    <w:rsid w:val="56F5B7D0"/>
    <w:rsid w:val="56F9324F"/>
    <w:rsid w:val="5701404F"/>
    <w:rsid w:val="5703DCA5"/>
    <w:rsid w:val="570AEE5C"/>
    <w:rsid w:val="570F51C7"/>
    <w:rsid w:val="5718B55F"/>
    <w:rsid w:val="571E2223"/>
    <w:rsid w:val="5728956E"/>
    <w:rsid w:val="574326AB"/>
    <w:rsid w:val="574477DC"/>
    <w:rsid w:val="5760745A"/>
    <w:rsid w:val="5783A857"/>
    <w:rsid w:val="5786D25A"/>
    <w:rsid w:val="579E98D9"/>
    <w:rsid w:val="57A62D53"/>
    <w:rsid w:val="57AB0DCA"/>
    <w:rsid w:val="57AB7F31"/>
    <w:rsid w:val="57B9853E"/>
    <w:rsid w:val="57C9911B"/>
    <w:rsid w:val="57D1F832"/>
    <w:rsid w:val="57DB6409"/>
    <w:rsid w:val="5804A7C8"/>
    <w:rsid w:val="58237C07"/>
    <w:rsid w:val="583DA0BE"/>
    <w:rsid w:val="58441B5A"/>
    <w:rsid w:val="58491447"/>
    <w:rsid w:val="58577074"/>
    <w:rsid w:val="585B9990"/>
    <w:rsid w:val="586667AF"/>
    <w:rsid w:val="586FE1F2"/>
    <w:rsid w:val="5883004A"/>
    <w:rsid w:val="588DCBF8"/>
    <w:rsid w:val="5893BDF5"/>
    <w:rsid w:val="5899520A"/>
    <w:rsid w:val="58A7BD24"/>
    <w:rsid w:val="58B838E9"/>
    <w:rsid w:val="58C678A5"/>
    <w:rsid w:val="58E7A125"/>
    <w:rsid w:val="58EF57AD"/>
    <w:rsid w:val="58F47E3E"/>
    <w:rsid w:val="58F8A099"/>
    <w:rsid w:val="590060EE"/>
    <w:rsid w:val="590EB8E6"/>
    <w:rsid w:val="591BB3FE"/>
    <w:rsid w:val="59285461"/>
    <w:rsid w:val="593B17E0"/>
    <w:rsid w:val="59437CB2"/>
    <w:rsid w:val="5949AFFD"/>
    <w:rsid w:val="594B2F5A"/>
    <w:rsid w:val="594BAFB1"/>
    <w:rsid w:val="594E455C"/>
    <w:rsid w:val="594E9E86"/>
    <w:rsid w:val="594FF9B6"/>
    <w:rsid w:val="595FCEC8"/>
    <w:rsid w:val="598ED564"/>
    <w:rsid w:val="598EEEAA"/>
    <w:rsid w:val="59A6B3E3"/>
    <w:rsid w:val="59A89A6F"/>
    <w:rsid w:val="59B590F4"/>
    <w:rsid w:val="59BA253F"/>
    <w:rsid w:val="59C1CCD1"/>
    <w:rsid w:val="59D7C11B"/>
    <w:rsid w:val="59E35363"/>
    <w:rsid w:val="59EF42EC"/>
    <w:rsid w:val="59F31D94"/>
    <w:rsid w:val="59F65DBE"/>
    <w:rsid w:val="59FBCCA3"/>
    <w:rsid w:val="5A1BD1C7"/>
    <w:rsid w:val="5A350D7C"/>
    <w:rsid w:val="5A3A6931"/>
    <w:rsid w:val="5A3AFD32"/>
    <w:rsid w:val="5A47A5D1"/>
    <w:rsid w:val="5A56C4D6"/>
    <w:rsid w:val="5A5DCA9E"/>
    <w:rsid w:val="5A6A0590"/>
    <w:rsid w:val="5A6A9B5D"/>
    <w:rsid w:val="5A8A7B1D"/>
    <w:rsid w:val="5A8D13F2"/>
    <w:rsid w:val="5A8DEA22"/>
    <w:rsid w:val="5AA5ACD2"/>
    <w:rsid w:val="5AAA583F"/>
    <w:rsid w:val="5AC690D0"/>
    <w:rsid w:val="5AD76B63"/>
    <w:rsid w:val="5AE78E85"/>
    <w:rsid w:val="5AF95559"/>
    <w:rsid w:val="5B0D32BD"/>
    <w:rsid w:val="5B19F46E"/>
    <w:rsid w:val="5B1D6102"/>
    <w:rsid w:val="5B1E3E73"/>
    <w:rsid w:val="5B3A049E"/>
    <w:rsid w:val="5B3B8A47"/>
    <w:rsid w:val="5B438156"/>
    <w:rsid w:val="5B54B64E"/>
    <w:rsid w:val="5B62268A"/>
    <w:rsid w:val="5B6B4633"/>
    <w:rsid w:val="5B7401D3"/>
    <w:rsid w:val="5B8C18C4"/>
    <w:rsid w:val="5B91739C"/>
    <w:rsid w:val="5BACC03D"/>
    <w:rsid w:val="5BB0C28C"/>
    <w:rsid w:val="5BB30099"/>
    <w:rsid w:val="5BB5832F"/>
    <w:rsid w:val="5BBBEF91"/>
    <w:rsid w:val="5BBC789D"/>
    <w:rsid w:val="5BCB1BC3"/>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9B13B"/>
    <w:rsid w:val="5D00C49E"/>
    <w:rsid w:val="5D17F904"/>
    <w:rsid w:val="5D186E7E"/>
    <w:rsid w:val="5D21A4C6"/>
    <w:rsid w:val="5D222306"/>
    <w:rsid w:val="5D232C31"/>
    <w:rsid w:val="5D3354F1"/>
    <w:rsid w:val="5D37E3FE"/>
    <w:rsid w:val="5D3FAAE3"/>
    <w:rsid w:val="5D56EEDD"/>
    <w:rsid w:val="5D5913DE"/>
    <w:rsid w:val="5D5A2652"/>
    <w:rsid w:val="5D6E19A4"/>
    <w:rsid w:val="5D82AE2A"/>
    <w:rsid w:val="5D909895"/>
    <w:rsid w:val="5D94F571"/>
    <w:rsid w:val="5DACBD08"/>
    <w:rsid w:val="5DB1924D"/>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99E335"/>
    <w:rsid w:val="5E9A1B8B"/>
    <w:rsid w:val="5E9DF4C9"/>
    <w:rsid w:val="5EA3A868"/>
    <w:rsid w:val="5EAE50FE"/>
    <w:rsid w:val="5EB5F36B"/>
    <w:rsid w:val="5EBB7B83"/>
    <w:rsid w:val="5EBE8DDD"/>
    <w:rsid w:val="5ECCF652"/>
    <w:rsid w:val="5ECF8A77"/>
    <w:rsid w:val="5EDB0582"/>
    <w:rsid w:val="5EEB91C0"/>
    <w:rsid w:val="5EF4BB29"/>
    <w:rsid w:val="5F2C604F"/>
    <w:rsid w:val="5F2D7C82"/>
    <w:rsid w:val="5F2E6232"/>
    <w:rsid w:val="5F385275"/>
    <w:rsid w:val="5F38F617"/>
    <w:rsid w:val="5F4CCCA7"/>
    <w:rsid w:val="5F55B7FB"/>
    <w:rsid w:val="5F606250"/>
    <w:rsid w:val="5F623EC7"/>
    <w:rsid w:val="5F750A2F"/>
    <w:rsid w:val="5F782EDE"/>
    <w:rsid w:val="5F7F4B78"/>
    <w:rsid w:val="5F8B1DCC"/>
    <w:rsid w:val="5F8D2B12"/>
    <w:rsid w:val="5F8E5EEF"/>
    <w:rsid w:val="5F973DDD"/>
    <w:rsid w:val="5F975FAC"/>
    <w:rsid w:val="5F981DA8"/>
    <w:rsid w:val="5F9C1828"/>
    <w:rsid w:val="5FA91138"/>
    <w:rsid w:val="5FB0F625"/>
    <w:rsid w:val="5FB3FAAB"/>
    <w:rsid w:val="5FC70328"/>
    <w:rsid w:val="5FD41F30"/>
    <w:rsid w:val="5FF4A871"/>
    <w:rsid w:val="5FF8FC7D"/>
    <w:rsid w:val="5FFAA33F"/>
    <w:rsid w:val="6007A47F"/>
    <w:rsid w:val="60085164"/>
    <w:rsid w:val="600D9C20"/>
    <w:rsid w:val="600E667D"/>
    <w:rsid w:val="601315F7"/>
    <w:rsid w:val="60217358"/>
    <w:rsid w:val="6036CE62"/>
    <w:rsid w:val="6048A0B1"/>
    <w:rsid w:val="6057D1D4"/>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4D40D"/>
    <w:rsid w:val="60ED2072"/>
    <w:rsid w:val="60FBEA7E"/>
    <w:rsid w:val="6101627D"/>
    <w:rsid w:val="61029B98"/>
    <w:rsid w:val="611806CB"/>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C6F20F"/>
    <w:rsid w:val="61D273C0"/>
    <w:rsid w:val="61E349EC"/>
    <w:rsid w:val="61E3E012"/>
    <w:rsid w:val="61E75FD3"/>
    <w:rsid w:val="61E7621B"/>
    <w:rsid w:val="61E8FA52"/>
    <w:rsid w:val="61F1AFDA"/>
    <w:rsid w:val="61F6158C"/>
    <w:rsid w:val="6201726B"/>
    <w:rsid w:val="62157EDD"/>
    <w:rsid w:val="621AA926"/>
    <w:rsid w:val="62281B27"/>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AA9E10"/>
    <w:rsid w:val="63BFD81D"/>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6C735E"/>
    <w:rsid w:val="657318C7"/>
    <w:rsid w:val="658D4BC6"/>
    <w:rsid w:val="658EA852"/>
    <w:rsid w:val="658FA8ED"/>
    <w:rsid w:val="65A8FC35"/>
    <w:rsid w:val="65CBBCC8"/>
    <w:rsid w:val="65DF2876"/>
    <w:rsid w:val="65DF5A7E"/>
    <w:rsid w:val="65FAB542"/>
    <w:rsid w:val="65FC8ED8"/>
    <w:rsid w:val="6608208D"/>
    <w:rsid w:val="6620EBDE"/>
    <w:rsid w:val="66332DB4"/>
    <w:rsid w:val="6639E436"/>
    <w:rsid w:val="663C871B"/>
    <w:rsid w:val="6643E27F"/>
    <w:rsid w:val="6644B446"/>
    <w:rsid w:val="66454E55"/>
    <w:rsid w:val="6648E132"/>
    <w:rsid w:val="66566A81"/>
    <w:rsid w:val="6666922E"/>
    <w:rsid w:val="66691B21"/>
    <w:rsid w:val="6676FE8C"/>
    <w:rsid w:val="6689DB58"/>
    <w:rsid w:val="6695531E"/>
    <w:rsid w:val="669F9E4A"/>
    <w:rsid w:val="66B340C9"/>
    <w:rsid w:val="66B74F75"/>
    <w:rsid w:val="66BB2EF5"/>
    <w:rsid w:val="66D176A4"/>
    <w:rsid w:val="66E10927"/>
    <w:rsid w:val="6701604C"/>
    <w:rsid w:val="670B3488"/>
    <w:rsid w:val="670FD14B"/>
    <w:rsid w:val="6710F81A"/>
    <w:rsid w:val="6726BC6B"/>
    <w:rsid w:val="672C5B40"/>
    <w:rsid w:val="6731C142"/>
    <w:rsid w:val="67507470"/>
    <w:rsid w:val="6766270F"/>
    <w:rsid w:val="67672975"/>
    <w:rsid w:val="67708CAD"/>
    <w:rsid w:val="6774B017"/>
    <w:rsid w:val="678F49B3"/>
    <w:rsid w:val="6799D209"/>
    <w:rsid w:val="67C55950"/>
    <w:rsid w:val="67D196C0"/>
    <w:rsid w:val="67D34D39"/>
    <w:rsid w:val="67EA37AA"/>
    <w:rsid w:val="67EC0AF3"/>
    <w:rsid w:val="6801DBCA"/>
    <w:rsid w:val="6804D535"/>
    <w:rsid w:val="6817140C"/>
    <w:rsid w:val="681E2BF9"/>
    <w:rsid w:val="682A0EF7"/>
    <w:rsid w:val="68341BE0"/>
    <w:rsid w:val="6842A6C4"/>
    <w:rsid w:val="68486A64"/>
    <w:rsid w:val="684C9AD0"/>
    <w:rsid w:val="6858F4DA"/>
    <w:rsid w:val="68593D2F"/>
    <w:rsid w:val="68685260"/>
    <w:rsid w:val="687B3E24"/>
    <w:rsid w:val="68846C26"/>
    <w:rsid w:val="68A404FD"/>
    <w:rsid w:val="68A50DE5"/>
    <w:rsid w:val="68ACD63B"/>
    <w:rsid w:val="68BCBE87"/>
    <w:rsid w:val="68D27650"/>
    <w:rsid w:val="68DD7D09"/>
    <w:rsid w:val="68E1F68F"/>
    <w:rsid w:val="68E2B030"/>
    <w:rsid w:val="68E5B503"/>
    <w:rsid w:val="691233B1"/>
    <w:rsid w:val="6917199E"/>
    <w:rsid w:val="6931D0C7"/>
    <w:rsid w:val="6946EE71"/>
    <w:rsid w:val="694BCB14"/>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97E7A"/>
    <w:rsid w:val="69AF846F"/>
    <w:rsid w:val="69B09F83"/>
    <w:rsid w:val="69C01265"/>
    <w:rsid w:val="69CCCEB5"/>
    <w:rsid w:val="69D3395D"/>
    <w:rsid w:val="69DFA1FB"/>
    <w:rsid w:val="69E10870"/>
    <w:rsid w:val="69F2CFB7"/>
    <w:rsid w:val="69F5BDC9"/>
    <w:rsid w:val="69FCCEE1"/>
    <w:rsid w:val="6A11BCF2"/>
    <w:rsid w:val="6A2703C2"/>
    <w:rsid w:val="6A3BCC44"/>
    <w:rsid w:val="6A40A2B4"/>
    <w:rsid w:val="6A7497FA"/>
    <w:rsid w:val="6A79C073"/>
    <w:rsid w:val="6A82F6F4"/>
    <w:rsid w:val="6A87714B"/>
    <w:rsid w:val="6A959415"/>
    <w:rsid w:val="6A9642CD"/>
    <w:rsid w:val="6ABCCB08"/>
    <w:rsid w:val="6ACB1393"/>
    <w:rsid w:val="6ACF2E47"/>
    <w:rsid w:val="6AD42F65"/>
    <w:rsid w:val="6ADC6E74"/>
    <w:rsid w:val="6AE3E5F5"/>
    <w:rsid w:val="6AE47B7F"/>
    <w:rsid w:val="6AED8032"/>
    <w:rsid w:val="6AF03BA1"/>
    <w:rsid w:val="6B02EE1A"/>
    <w:rsid w:val="6B0B7B95"/>
    <w:rsid w:val="6B255582"/>
    <w:rsid w:val="6B286402"/>
    <w:rsid w:val="6B55868C"/>
    <w:rsid w:val="6B5D4334"/>
    <w:rsid w:val="6B782288"/>
    <w:rsid w:val="6B8103D0"/>
    <w:rsid w:val="6B87DB36"/>
    <w:rsid w:val="6B89A271"/>
    <w:rsid w:val="6B923B01"/>
    <w:rsid w:val="6B96237D"/>
    <w:rsid w:val="6B98AF62"/>
    <w:rsid w:val="6B9F1D9C"/>
    <w:rsid w:val="6B9FD624"/>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8C9BAE"/>
    <w:rsid w:val="6C9661CF"/>
    <w:rsid w:val="6C995F5E"/>
    <w:rsid w:val="6CA82553"/>
    <w:rsid w:val="6CB62C03"/>
    <w:rsid w:val="6CCB3626"/>
    <w:rsid w:val="6CD23BD0"/>
    <w:rsid w:val="6CDE7FDB"/>
    <w:rsid w:val="6CE69831"/>
    <w:rsid w:val="6CEC0BF7"/>
    <w:rsid w:val="6CF06133"/>
    <w:rsid w:val="6D01C26E"/>
    <w:rsid w:val="6D079C7E"/>
    <w:rsid w:val="6D099DA2"/>
    <w:rsid w:val="6D229005"/>
    <w:rsid w:val="6D29AA0A"/>
    <w:rsid w:val="6D35A5EE"/>
    <w:rsid w:val="6D60C54C"/>
    <w:rsid w:val="6D6A740D"/>
    <w:rsid w:val="6D6CEC9F"/>
    <w:rsid w:val="6D6DDA60"/>
    <w:rsid w:val="6D6E91D2"/>
    <w:rsid w:val="6D7E13C5"/>
    <w:rsid w:val="6D819219"/>
    <w:rsid w:val="6D83A0AE"/>
    <w:rsid w:val="6D84AFF7"/>
    <w:rsid w:val="6D88F8A0"/>
    <w:rsid w:val="6D8F87D0"/>
    <w:rsid w:val="6D8FCF37"/>
    <w:rsid w:val="6DA08170"/>
    <w:rsid w:val="6DA4A525"/>
    <w:rsid w:val="6DB297EF"/>
    <w:rsid w:val="6DBED139"/>
    <w:rsid w:val="6DC72222"/>
    <w:rsid w:val="6DCA669E"/>
    <w:rsid w:val="6DCA7C72"/>
    <w:rsid w:val="6DD7CCD5"/>
    <w:rsid w:val="6DD83217"/>
    <w:rsid w:val="6DEF35F6"/>
    <w:rsid w:val="6DF2CB14"/>
    <w:rsid w:val="6DF3691A"/>
    <w:rsid w:val="6E021D2C"/>
    <w:rsid w:val="6E0601C5"/>
    <w:rsid w:val="6E09685E"/>
    <w:rsid w:val="6E19F3DF"/>
    <w:rsid w:val="6E2ECAC3"/>
    <w:rsid w:val="6E2FA779"/>
    <w:rsid w:val="6E30E1E7"/>
    <w:rsid w:val="6E326BA9"/>
    <w:rsid w:val="6E33499F"/>
    <w:rsid w:val="6E382D24"/>
    <w:rsid w:val="6E40D36E"/>
    <w:rsid w:val="6E43AA03"/>
    <w:rsid w:val="6E47D220"/>
    <w:rsid w:val="6E4D3106"/>
    <w:rsid w:val="6E587809"/>
    <w:rsid w:val="6E62D185"/>
    <w:rsid w:val="6E6A7B86"/>
    <w:rsid w:val="6E895131"/>
    <w:rsid w:val="6E8F3918"/>
    <w:rsid w:val="6E9DA58A"/>
    <w:rsid w:val="6EA06E79"/>
    <w:rsid w:val="6EA62110"/>
    <w:rsid w:val="6EB63ACF"/>
    <w:rsid w:val="6EB99AED"/>
    <w:rsid w:val="6EC07C93"/>
    <w:rsid w:val="6EC25D7B"/>
    <w:rsid w:val="6EC7A4C8"/>
    <w:rsid w:val="6ED053E5"/>
    <w:rsid w:val="6EE6ECFC"/>
    <w:rsid w:val="6EEE5245"/>
    <w:rsid w:val="6EF123B3"/>
    <w:rsid w:val="6EFC90D2"/>
    <w:rsid w:val="6F09AAC1"/>
    <w:rsid w:val="6F0D9488"/>
    <w:rsid w:val="6F0F2210"/>
    <w:rsid w:val="6F0F9F27"/>
    <w:rsid w:val="6F2C9035"/>
    <w:rsid w:val="6F340C20"/>
    <w:rsid w:val="6F3E2416"/>
    <w:rsid w:val="6F4F2739"/>
    <w:rsid w:val="6F5798B9"/>
    <w:rsid w:val="6F59C6B1"/>
    <w:rsid w:val="6F5C91E1"/>
    <w:rsid w:val="6F6433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D18BDE"/>
    <w:rsid w:val="6FD93AD0"/>
    <w:rsid w:val="6FE5FF41"/>
    <w:rsid w:val="6FECD969"/>
    <w:rsid w:val="6FF15183"/>
    <w:rsid w:val="700269EB"/>
    <w:rsid w:val="7004D534"/>
    <w:rsid w:val="703376DF"/>
    <w:rsid w:val="703759ED"/>
    <w:rsid w:val="703CA139"/>
    <w:rsid w:val="70410903"/>
    <w:rsid w:val="7048DCCC"/>
    <w:rsid w:val="704FBB0C"/>
    <w:rsid w:val="70598C16"/>
    <w:rsid w:val="70599076"/>
    <w:rsid w:val="705B81CC"/>
    <w:rsid w:val="705E179E"/>
    <w:rsid w:val="7072706A"/>
    <w:rsid w:val="70793DA1"/>
    <w:rsid w:val="7093ED0E"/>
    <w:rsid w:val="7098A011"/>
    <w:rsid w:val="70A01F9C"/>
    <w:rsid w:val="70A2148C"/>
    <w:rsid w:val="70A37C96"/>
    <w:rsid w:val="70A88213"/>
    <w:rsid w:val="70AB9F78"/>
    <w:rsid w:val="70ABAF95"/>
    <w:rsid w:val="70BE3D11"/>
    <w:rsid w:val="70E365F8"/>
    <w:rsid w:val="70E4F3B3"/>
    <w:rsid w:val="70EDAA84"/>
    <w:rsid w:val="70F973D7"/>
    <w:rsid w:val="7108F416"/>
    <w:rsid w:val="712100FA"/>
    <w:rsid w:val="7126BB69"/>
    <w:rsid w:val="714140BB"/>
    <w:rsid w:val="71472DEF"/>
    <w:rsid w:val="71541673"/>
    <w:rsid w:val="7154D787"/>
    <w:rsid w:val="7164C565"/>
    <w:rsid w:val="71667509"/>
    <w:rsid w:val="71678EAA"/>
    <w:rsid w:val="716BEFC6"/>
    <w:rsid w:val="71790914"/>
    <w:rsid w:val="7190F064"/>
    <w:rsid w:val="7199565E"/>
    <w:rsid w:val="71B9F6CD"/>
    <w:rsid w:val="71C304ED"/>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B5DF4"/>
    <w:rsid w:val="724E8F90"/>
    <w:rsid w:val="724E9383"/>
    <w:rsid w:val="72538D5E"/>
    <w:rsid w:val="7253EA5E"/>
    <w:rsid w:val="726E1E02"/>
    <w:rsid w:val="7286F517"/>
    <w:rsid w:val="7287DB8E"/>
    <w:rsid w:val="72970A44"/>
    <w:rsid w:val="729D0393"/>
    <w:rsid w:val="72AF3236"/>
    <w:rsid w:val="72DD111C"/>
    <w:rsid w:val="72E1E7DA"/>
    <w:rsid w:val="72E5CEC8"/>
    <w:rsid w:val="72E5EE25"/>
    <w:rsid w:val="72ED3188"/>
    <w:rsid w:val="72FC0FED"/>
    <w:rsid w:val="72FF8B19"/>
    <w:rsid w:val="7306991F"/>
    <w:rsid w:val="73094E42"/>
    <w:rsid w:val="731854A5"/>
    <w:rsid w:val="7318A22D"/>
    <w:rsid w:val="7337790C"/>
    <w:rsid w:val="7341275C"/>
    <w:rsid w:val="734479E5"/>
    <w:rsid w:val="735953A8"/>
    <w:rsid w:val="736ABE6C"/>
    <w:rsid w:val="736C8B39"/>
    <w:rsid w:val="736FCF7B"/>
    <w:rsid w:val="7373F430"/>
    <w:rsid w:val="737D5C6A"/>
    <w:rsid w:val="7389FC1F"/>
    <w:rsid w:val="739125A8"/>
    <w:rsid w:val="739AD973"/>
    <w:rsid w:val="73A5B405"/>
    <w:rsid w:val="73AEC7B1"/>
    <w:rsid w:val="73B84E81"/>
    <w:rsid w:val="73BFC009"/>
    <w:rsid w:val="73D5D05A"/>
    <w:rsid w:val="73D8507C"/>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7396A"/>
    <w:rsid w:val="7438F930"/>
    <w:rsid w:val="74407702"/>
    <w:rsid w:val="74550CFD"/>
    <w:rsid w:val="7458A1BC"/>
    <w:rsid w:val="745CBA2E"/>
    <w:rsid w:val="7462A5FE"/>
    <w:rsid w:val="747634DE"/>
    <w:rsid w:val="74930D7B"/>
    <w:rsid w:val="74A36FEE"/>
    <w:rsid w:val="74AE0196"/>
    <w:rsid w:val="74B134EC"/>
    <w:rsid w:val="74B8EAAC"/>
    <w:rsid w:val="74EA2DAC"/>
    <w:rsid w:val="74FBF9EA"/>
    <w:rsid w:val="750387A8"/>
    <w:rsid w:val="750787E2"/>
    <w:rsid w:val="750C000E"/>
    <w:rsid w:val="750EAC10"/>
    <w:rsid w:val="75150389"/>
    <w:rsid w:val="75151D8B"/>
    <w:rsid w:val="7523FAA8"/>
    <w:rsid w:val="7528CA69"/>
    <w:rsid w:val="75467625"/>
    <w:rsid w:val="7565F85B"/>
    <w:rsid w:val="756B7B16"/>
    <w:rsid w:val="75703964"/>
    <w:rsid w:val="7573FD76"/>
    <w:rsid w:val="75753019"/>
    <w:rsid w:val="7579659B"/>
    <w:rsid w:val="7587DEC1"/>
    <w:rsid w:val="7598451F"/>
    <w:rsid w:val="7598610E"/>
    <w:rsid w:val="75A08DC3"/>
    <w:rsid w:val="75A23397"/>
    <w:rsid w:val="75A39687"/>
    <w:rsid w:val="75B2B1B3"/>
    <w:rsid w:val="75BD2DF4"/>
    <w:rsid w:val="75E12854"/>
    <w:rsid w:val="75E12ECF"/>
    <w:rsid w:val="75EFA96F"/>
    <w:rsid w:val="75F0E22B"/>
    <w:rsid w:val="75FD42B0"/>
    <w:rsid w:val="75FEEFC9"/>
    <w:rsid w:val="76014C27"/>
    <w:rsid w:val="76031824"/>
    <w:rsid w:val="76042292"/>
    <w:rsid w:val="7609F52D"/>
    <w:rsid w:val="760A8E9E"/>
    <w:rsid w:val="7612AAD8"/>
    <w:rsid w:val="76178C98"/>
    <w:rsid w:val="76204310"/>
    <w:rsid w:val="76235C79"/>
    <w:rsid w:val="762375D1"/>
    <w:rsid w:val="763243FA"/>
    <w:rsid w:val="76390885"/>
    <w:rsid w:val="763A501B"/>
    <w:rsid w:val="7643D5F1"/>
    <w:rsid w:val="764BF0CB"/>
    <w:rsid w:val="767ECC2C"/>
    <w:rsid w:val="769155C0"/>
    <w:rsid w:val="769DBA00"/>
    <w:rsid w:val="76A2B863"/>
    <w:rsid w:val="76A3B4D9"/>
    <w:rsid w:val="76AB066E"/>
    <w:rsid w:val="76B2DAB0"/>
    <w:rsid w:val="76D905E4"/>
    <w:rsid w:val="77097850"/>
    <w:rsid w:val="772F3645"/>
    <w:rsid w:val="77415FEF"/>
    <w:rsid w:val="774194C5"/>
    <w:rsid w:val="7741D1A8"/>
    <w:rsid w:val="7748C6E6"/>
    <w:rsid w:val="77507932"/>
    <w:rsid w:val="77571FAC"/>
    <w:rsid w:val="7759ED7E"/>
    <w:rsid w:val="776AF7DE"/>
    <w:rsid w:val="77767196"/>
    <w:rsid w:val="777AF78B"/>
    <w:rsid w:val="7785E201"/>
    <w:rsid w:val="778895E5"/>
    <w:rsid w:val="7792D5A4"/>
    <w:rsid w:val="7793BBAE"/>
    <w:rsid w:val="77991BCD"/>
    <w:rsid w:val="77A035DB"/>
    <w:rsid w:val="77AE9822"/>
    <w:rsid w:val="77CF24F3"/>
    <w:rsid w:val="77DACC03"/>
    <w:rsid w:val="77DB2859"/>
    <w:rsid w:val="77EE2DDC"/>
    <w:rsid w:val="77FF045D"/>
    <w:rsid w:val="78073462"/>
    <w:rsid w:val="78259AA6"/>
    <w:rsid w:val="7834EB2B"/>
    <w:rsid w:val="7836DA4D"/>
    <w:rsid w:val="783E1F5C"/>
    <w:rsid w:val="786999D8"/>
    <w:rsid w:val="786F9CF4"/>
    <w:rsid w:val="7874B28E"/>
    <w:rsid w:val="789731F1"/>
    <w:rsid w:val="7898A3A9"/>
    <w:rsid w:val="789B79A5"/>
    <w:rsid w:val="78AFDAF7"/>
    <w:rsid w:val="78B4F97D"/>
    <w:rsid w:val="78CDEC6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E9622"/>
    <w:rsid w:val="7942101E"/>
    <w:rsid w:val="7953C804"/>
    <w:rsid w:val="7958BA18"/>
    <w:rsid w:val="796E455B"/>
    <w:rsid w:val="7971C7FC"/>
    <w:rsid w:val="79828F78"/>
    <w:rsid w:val="79869B1F"/>
    <w:rsid w:val="798CC142"/>
    <w:rsid w:val="79BD6312"/>
    <w:rsid w:val="79CADD97"/>
    <w:rsid w:val="79D4B539"/>
    <w:rsid w:val="79EABE20"/>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AA30D5"/>
    <w:rsid w:val="7BB7D7E0"/>
    <w:rsid w:val="7BBC0B60"/>
    <w:rsid w:val="7BC1664C"/>
    <w:rsid w:val="7BDEEB75"/>
    <w:rsid w:val="7BE20466"/>
    <w:rsid w:val="7BE56537"/>
    <w:rsid w:val="7BE5B8FD"/>
    <w:rsid w:val="7BE831D2"/>
    <w:rsid w:val="7C00CA53"/>
    <w:rsid w:val="7C0B8633"/>
    <w:rsid w:val="7C1A7F60"/>
    <w:rsid w:val="7C1FD82D"/>
    <w:rsid w:val="7C30172C"/>
    <w:rsid w:val="7C381744"/>
    <w:rsid w:val="7C3B959A"/>
    <w:rsid w:val="7C48D0CE"/>
    <w:rsid w:val="7C52D6B6"/>
    <w:rsid w:val="7C6163B5"/>
    <w:rsid w:val="7C672CD1"/>
    <w:rsid w:val="7C693ED1"/>
    <w:rsid w:val="7C7285D3"/>
    <w:rsid w:val="7C7B16BE"/>
    <w:rsid w:val="7C816FF5"/>
    <w:rsid w:val="7C85D3E0"/>
    <w:rsid w:val="7CB40AB2"/>
    <w:rsid w:val="7CB534CA"/>
    <w:rsid w:val="7CBB8155"/>
    <w:rsid w:val="7CC967F0"/>
    <w:rsid w:val="7CD09572"/>
    <w:rsid w:val="7CD1719A"/>
    <w:rsid w:val="7CD3F66A"/>
    <w:rsid w:val="7D02B08B"/>
    <w:rsid w:val="7D2820D3"/>
    <w:rsid w:val="7D292CF8"/>
    <w:rsid w:val="7D2B0D8D"/>
    <w:rsid w:val="7D2F7292"/>
    <w:rsid w:val="7D2F87F1"/>
    <w:rsid w:val="7D30855A"/>
    <w:rsid w:val="7D43E367"/>
    <w:rsid w:val="7D5D81AB"/>
    <w:rsid w:val="7D60D583"/>
    <w:rsid w:val="7D68CBF9"/>
    <w:rsid w:val="7D727F72"/>
    <w:rsid w:val="7D7A0E5A"/>
    <w:rsid w:val="7D959693"/>
    <w:rsid w:val="7D9A60AF"/>
    <w:rsid w:val="7DAFFD0D"/>
    <w:rsid w:val="7DC8BECD"/>
    <w:rsid w:val="7DCF8412"/>
    <w:rsid w:val="7DE46231"/>
    <w:rsid w:val="7DEB3B18"/>
    <w:rsid w:val="7DED6E71"/>
    <w:rsid w:val="7E018B7E"/>
    <w:rsid w:val="7E0541A7"/>
    <w:rsid w:val="7E0D4862"/>
    <w:rsid w:val="7E1E2C29"/>
    <w:rsid w:val="7E2B2D44"/>
    <w:rsid w:val="7E2E43D3"/>
    <w:rsid w:val="7E31D7B7"/>
    <w:rsid w:val="7E40AB55"/>
    <w:rsid w:val="7E42D4F9"/>
    <w:rsid w:val="7E476367"/>
    <w:rsid w:val="7E6F80C5"/>
    <w:rsid w:val="7E7ECCDD"/>
    <w:rsid w:val="7E7FF5C2"/>
    <w:rsid w:val="7E983831"/>
    <w:rsid w:val="7EA43217"/>
    <w:rsid w:val="7EACF974"/>
    <w:rsid w:val="7ED24A0D"/>
    <w:rsid w:val="7EEBDE40"/>
    <w:rsid w:val="7EFCAC35"/>
    <w:rsid w:val="7EFF4E33"/>
    <w:rsid w:val="7F132079"/>
    <w:rsid w:val="7F13A035"/>
    <w:rsid w:val="7F15B55C"/>
    <w:rsid w:val="7F34C6CF"/>
    <w:rsid w:val="7F35ADC9"/>
    <w:rsid w:val="7F36D60C"/>
    <w:rsid w:val="7F409D51"/>
    <w:rsid w:val="7F55A940"/>
    <w:rsid w:val="7F604B88"/>
    <w:rsid w:val="7F6FA72A"/>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6116B038-4A0B-4AB1-9425-9218E22E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usinfo.psu.edu/contact/" TargetMode="External"/><Relationship Id="rId18" Type="http://schemas.openxmlformats.org/officeDocument/2006/relationships/hyperlink" Target="https://news.psu.edu/story/644471/2021/01/18/health-and-safety/all-penn-state-students-must-have-covid-19-test-file" TargetMode="External"/><Relationship Id="rId26" Type="http://schemas.openxmlformats.org/officeDocument/2006/relationships/hyperlink" Target="https://keepteaching.psu.edu/webinars/designing-your-courses-for-maximum-engagement-2/" TargetMode="External"/><Relationship Id="rId39" Type="http://schemas.openxmlformats.org/officeDocument/2006/relationships/hyperlink" Target="https://virusinfo.psu.edu/back-to-state" TargetMode="External"/><Relationship Id="rId21" Type="http://schemas.openxmlformats.org/officeDocument/2006/relationships/hyperlink" Target="https://news.psu.edu/story/644470/2021/01/18/health-and-safety/university-releases-revamped-covid-19-dashboard-spring" TargetMode="External"/><Relationship Id="rId34" Type="http://schemas.openxmlformats.org/officeDocument/2006/relationships/hyperlink" Target="https://www.health.pa.gov/topics/disease/coronavirus/Pages/Vaccine.aspx" TargetMode="External"/><Relationship Id="rId42" Type="http://schemas.openxmlformats.org/officeDocument/2006/relationships/hyperlink" Target="https://keeplearning.psu.edu/" TargetMode="External"/><Relationship Id="rId47" Type="http://schemas.openxmlformats.org/officeDocument/2006/relationships/hyperlink" Target="https://hr.psu.edu/covid-19-coronavirus" TargetMode="External"/><Relationship Id="rId50" Type="http://schemas.openxmlformats.org/officeDocument/2006/relationships/hyperlink" Target="https://virusinfo.psu.edu/stay-well"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rusinfo.psu.edu/faq/" TargetMode="External"/><Relationship Id="rId29" Type="http://schemas.openxmlformats.org/officeDocument/2006/relationships/hyperlink" Target="https://keepteaching.psu.edu/support/" TargetMode="Externa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44006/2021/01/13/academics/college-medicine-students-obtain-credits-lifetime-experience" TargetMode="External"/><Relationship Id="rId32" Type="http://schemas.openxmlformats.org/officeDocument/2006/relationships/hyperlink" Target="https://pennstateoffice365-my.sharepoint.com/:w:/g/personal/jlw63_psu_edu/EZZmptYMX5FBhXgk07HEP7MBBJV51I_p6lDET54nEkZv_w?e=kh0hFS" TargetMode="External"/><Relationship Id="rId37" Type="http://schemas.openxmlformats.org/officeDocument/2006/relationships/hyperlink" Target="https://news.psu.edu/story/628322/2020/08/13/academics/penn-state-faculty-can-still-submit-questions-about-return" TargetMode="External"/><Relationship Id="rId40" Type="http://schemas.openxmlformats.org/officeDocument/2006/relationships/hyperlink" Target="https://virusinfo.psu.edu/faq/topic/latest-updates" TargetMode="External"/><Relationship Id="rId45" Type="http://schemas.openxmlformats.org/officeDocument/2006/relationships/hyperlink" Target="https://www.vpfa.psu.edu/penn-state-pandemic-news-digest-archive/"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vpfa.psu.edu/files/2021/01/Guidance-on-2020-Annual-Review-Narratives-01.14.21.pdf" TargetMode="External"/><Relationship Id="rId31" Type="http://schemas.openxmlformats.org/officeDocument/2006/relationships/hyperlink" Target="https://news.psu.edu/story/643822/2021/01/12/academics/students-can-upload-positive-covid-19-test-results-university" TargetMode="External"/><Relationship Id="rId44" Type="http://schemas.openxmlformats.org/officeDocument/2006/relationships/hyperlink" Target="https://virusinfo.psu.edu/covid-19-dashboard" TargetMode="External"/><Relationship Id="rId52" Type="http://schemas.openxmlformats.org/officeDocument/2006/relationships/hyperlink" Target="https://covid-19.ssri.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rusinfo.psu.edu/" TargetMode="External"/><Relationship Id="rId22" Type="http://schemas.openxmlformats.org/officeDocument/2006/relationships/hyperlink" Target="https://virusinfo.psu.edu/" TargetMode="External"/><Relationship Id="rId27" Type="http://schemas.openxmlformats.org/officeDocument/2006/relationships/hyperlink" Target="https://keepteaching.psu.edu/webinars/" TargetMode="External"/><Relationship Id="rId30" Type="http://schemas.openxmlformats.org/officeDocument/2006/relationships/hyperlink" Target="https://psu.zoom.us/meeting/register/tJIsdu2tqTsrHtz11MlOKJO4xR0PALVHvIQ_" TargetMode="External"/><Relationship Id="rId35" Type="http://schemas.openxmlformats.org/officeDocument/2006/relationships/hyperlink" Target="https://www.health.pa.gov/topics/disease/coronavirus/Pages/Vaccine.aspx" TargetMode="External"/><Relationship Id="rId43" Type="http://schemas.openxmlformats.org/officeDocument/2006/relationships/hyperlink" Target="https://keepteaching.psu.edu/frequently-asked-questions/" TargetMode="External"/><Relationship Id="rId48" Type="http://schemas.openxmlformats.org/officeDocument/2006/relationships/hyperlink" Target="https://sites.psu.edu/returntowork/"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ites.psu.edu/virusinfo/contacts-and-resources-for-penn-staters/" TargetMode="Externa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news.psu.edu/story/644441/2021/01/18/health-and-safety/penn-state-details-spring-semester-covid-19-testing-plans" TargetMode="External"/><Relationship Id="rId25" Type="http://schemas.openxmlformats.org/officeDocument/2006/relationships/hyperlink" Target="https://keepteaching.psu.edu/webinars/designing-your-courses-for-maximum-engagement/" TargetMode="External"/><Relationship Id="rId33" Type="http://schemas.openxmlformats.org/officeDocument/2006/relationships/hyperlink" Target="https://news.psu.edu/story/644174/2021/01/14/campus-life/covid-19-vaccine-strongly-recommended-community-when-available" TargetMode="External"/><Relationship Id="rId38"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6" Type="http://schemas.openxmlformats.org/officeDocument/2006/relationships/hyperlink" Target="https://www.vpfa.psu.edu/video-messages-fall-2020-preparations/" TargetMode="External"/><Relationship Id="rId20" Type="http://schemas.openxmlformats.org/officeDocument/2006/relationships/hyperlink" Target="https://news.psu.edu/story/644470/2021/01/18/health-and-safety/university-releases-revamped-covid-19-dashboard-spring" TargetMode="External"/><Relationship Id="rId41" Type="http://schemas.openxmlformats.org/officeDocument/2006/relationships/hyperlink" Target="https://keepteaching.psu.ed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virusinfo.psu.edu/resources/" TargetMode="External"/><Relationship Id="rId23" Type="http://schemas.openxmlformats.org/officeDocument/2006/relationships/hyperlink" Target="https://news.psu.edu/story/643935/2021/01/14/academics/how-penn-state-online-learners-are-using-pandemic-learning" TargetMode="External"/><Relationship Id="rId28" Type="http://schemas.openxmlformats.org/officeDocument/2006/relationships/hyperlink" Target="https://keepteaching.psu.edu/spring-2021-planning/" TargetMode="External"/><Relationship Id="rId36" Type="http://schemas.openxmlformats.org/officeDocument/2006/relationships/hyperlink" Target="https://www.health.pa.gov/topics/Documents/Programs/Immunizations/PA%20Interim%20Vaccine%20Plan%20V.4.pdf" TargetMode="External"/><Relationship Id="rId49" Type="http://schemas.openxmlformats.org/officeDocument/2006/relationships/hyperlink" Target="https://virusinfo.psu.edu/univers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4.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1757</Words>
  <Characters>10019</Characters>
  <Application>Microsoft Office Word</Application>
  <DocSecurity>0</DocSecurity>
  <Lines>83</Lines>
  <Paragraphs>23</Paragraphs>
  <ScaleCrop>false</ScaleCrop>
  <Manager/>
  <Company/>
  <LinksUpToDate>false</LinksUpToDate>
  <CharactersWithSpaces>11753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3</cp:revision>
  <dcterms:created xsi:type="dcterms:W3CDTF">2021-01-20T20:24:00Z</dcterms:created>
  <dcterms:modified xsi:type="dcterms:W3CDTF">2021-01-20T20:24:00Z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