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70A36198" w:rsidR="0078256E" w:rsidRPr="004F11D7" w:rsidRDefault="00C52F89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Tues</w:t>
      </w:r>
      <w:r w:rsidR="00742919">
        <w:rPr>
          <w:rFonts w:ascii="Arial" w:eastAsia="Arial" w:hAnsi="Arial" w:cs="Arial"/>
          <w:b/>
          <w:bCs/>
          <w:color w:val="000000" w:themeColor="text1"/>
        </w:rPr>
        <w:t>day</w:t>
      </w:r>
      <w:r w:rsidR="00467CB1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093DA5">
        <w:rPr>
          <w:rFonts w:ascii="Arial" w:eastAsia="Arial" w:hAnsi="Arial" w:cs="Arial"/>
          <w:b/>
          <w:bCs/>
          <w:color w:val="000000" w:themeColor="text1"/>
        </w:rPr>
        <w:t xml:space="preserve">March </w:t>
      </w:r>
      <w:r w:rsidR="00097E1B">
        <w:rPr>
          <w:rFonts w:ascii="Arial" w:eastAsia="Arial" w:hAnsi="Arial" w:cs="Arial"/>
          <w:b/>
          <w:bCs/>
          <w:color w:val="000000" w:themeColor="text1"/>
        </w:rPr>
        <w:t>30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782750F1" w14:textId="3BD9DEAC" w:rsidR="49020BA3" w:rsidRDefault="49020BA3" w:rsidP="49020BA3">
      <w:pPr>
        <w:rPr>
          <w:color w:val="000000" w:themeColor="text1"/>
        </w:rPr>
      </w:pPr>
    </w:p>
    <w:p w14:paraId="6F19CCB4" w14:textId="6BE0EF83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739032CB" w:rsidR="393B611A" w:rsidRDefault="393B611A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381BF4F5">
        <w:rPr>
          <w:rFonts w:ascii="Arial" w:eastAsia="Arial" w:hAnsi="Arial" w:cs="Arial"/>
          <w:color w:val="000000" w:themeColor="text1"/>
        </w:rPr>
        <w:t xml:space="preserve">Penn State’s </w:t>
      </w:r>
      <w:hyperlink r:id="rId13">
        <w:r w:rsidRPr="381BF4F5">
          <w:rPr>
            <w:rStyle w:val="Hyperlink"/>
            <w:rFonts w:ascii="Arial" w:eastAsia="Arial" w:hAnsi="Arial" w:cs="Arial"/>
          </w:rPr>
          <w:t>COVID-19 Dashboard</w:t>
        </w:r>
      </w:hyperlink>
      <w:r w:rsidRPr="381BF4F5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0BD746CA" w14:textId="102C95A8" w:rsidR="381BF4F5" w:rsidRDefault="381BF4F5" w:rsidP="381BF4F5">
      <w:pPr>
        <w:rPr>
          <w:color w:val="000000" w:themeColor="text1"/>
        </w:rPr>
      </w:pPr>
    </w:p>
    <w:p w14:paraId="63D1D0B8" w14:textId="28276B58" w:rsidR="531C40F7" w:rsidRDefault="00365704" w:rsidP="381BF4F5">
      <w:pPr>
        <w:pStyle w:val="ListParagraph"/>
        <w:numPr>
          <w:ilvl w:val="0"/>
          <w:numId w:val="4"/>
        </w:numPr>
        <w:rPr>
          <w:color w:val="000000" w:themeColor="text1"/>
        </w:rPr>
      </w:pPr>
      <w:hyperlink r:id="rId14">
        <w:r w:rsidR="531C40F7" w:rsidRPr="381BF4F5">
          <w:rPr>
            <w:rStyle w:val="Hyperlink"/>
            <w:rFonts w:ascii="Arial" w:eastAsia="Arial" w:hAnsi="Arial" w:cs="Arial"/>
          </w:rPr>
          <w:t>Wednesday’s spring webcast with President Eric Barron</w:t>
        </w:r>
      </w:hyperlink>
      <w:r w:rsidR="531C40F7" w:rsidRPr="381BF4F5">
        <w:rPr>
          <w:rFonts w:ascii="Arial" w:eastAsia="Arial" w:hAnsi="Arial" w:cs="Arial"/>
          <w:color w:val="000000" w:themeColor="text1"/>
        </w:rPr>
        <w:t xml:space="preserve"> will focus on topics affecting employees. Joining Barron will be</w:t>
      </w:r>
      <w:r w:rsidR="415FAAB9" w:rsidRPr="381BF4F5">
        <w:rPr>
          <w:rFonts w:ascii="Arial" w:eastAsia="Arial" w:hAnsi="Arial" w:cs="Arial"/>
          <w:color w:val="000000" w:themeColor="text1"/>
        </w:rPr>
        <w:t xml:space="preserve"> Lorraine Goffe, vice president for Human Resources and chief human resources officer, and Kelly Wolgast, director of the COVID-19 Operations Control Center. The livestream can be viewed online at </w:t>
      </w:r>
      <w:hyperlink r:id="rId15">
        <w:r w:rsidR="415FAAB9" w:rsidRPr="381BF4F5">
          <w:rPr>
            <w:rStyle w:val="Hyperlink"/>
            <w:rFonts w:ascii="Arial" w:eastAsia="Arial" w:hAnsi="Arial" w:cs="Arial"/>
          </w:rPr>
          <w:t>https://liveevents.psu.edu</w:t>
        </w:r>
      </w:hyperlink>
      <w:r w:rsidR="415FAAB9" w:rsidRPr="381BF4F5">
        <w:rPr>
          <w:rFonts w:ascii="Arial" w:eastAsia="Arial" w:hAnsi="Arial" w:cs="Arial"/>
          <w:color w:val="000000" w:themeColor="text1"/>
        </w:rPr>
        <w:t xml:space="preserve"> be</w:t>
      </w:r>
      <w:r w:rsidR="73BB9544" w:rsidRPr="381BF4F5">
        <w:rPr>
          <w:rFonts w:ascii="Arial" w:eastAsia="Arial" w:hAnsi="Arial" w:cs="Arial"/>
          <w:color w:val="000000" w:themeColor="text1"/>
        </w:rPr>
        <w:t>ginning at 3:30 p.m.</w:t>
      </w:r>
    </w:p>
    <w:p w14:paraId="3B0D4B38" w14:textId="3124A551" w:rsidR="381BF4F5" w:rsidRDefault="381BF4F5" w:rsidP="381BF4F5">
      <w:pPr>
        <w:rPr>
          <w:color w:val="000000" w:themeColor="text1"/>
        </w:rPr>
      </w:pPr>
    </w:p>
    <w:p w14:paraId="16228B98" w14:textId="146E2146" w:rsidR="0B38B5F6" w:rsidRDefault="00365704" w:rsidP="381BF4F5">
      <w:pPr>
        <w:pStyle w:val="ListParagraph"/>
        <w:numPr>
          <w:ilvl w:val="0"/>
          <w:numId w:val="4"/>
        </w:numPr>
        <w:rPr>
          <w:color w:val="000000" w:themeColor="text1"/>
        </w:rPr>
      </w:pPr>
      <w:hyperlink r:id="rId16">
        <w:r w:rsidR="0B38B5F6" w:rsidRPr="381BF4F5">
          <w:rPr>
            <w:rStyle w:val="Hyperlink"/>
            <w:rFonts w:ascii="Arial" w:eastAsia="Arial" w:hAnsi="Arial" w:cs="Arial"/>
          </w:rPr>
          <w:t>Students who completed quarantine and isolation at University Park are being surveyed</w:t>
        </w:r>
      </w:hyperlink>
      <w:r w:rsidR="0B38B5F6" w:rsidRPr="381BF4F5">
        <w:rPr>
          <w:rFonts w:ascii="Arial" w:eastAsia="Arial" w:hAnsi="Arial" w:cs="Arial"/>
          <w:color w:val="000000" w:themeColor="text1"/>
        </w:rPr>
        <w:t xml:space="preserve"> to collect feedback about their experiences. </w:t>
      </w:r>
    </w:p>
    <w:p w14:paraId="4FF90431" w14:textId="07B8046E" w:rsidR="381BF4F5" w:rsidRDefault="381BF4F5" w:rsidP="381BF4F5">
      <w:pPr>
        <w:rPr>
          <w:color w:val="000000" w:themeColor="text1"/>
        </w:rPr>
      </w:pPr>
    </w:p>
    <w:p w14:paraId="48F7E35F" w14:textId="66800FE3" w:rsidR="73BB9544" w:rsidRDefault="73BB9544" w:rsidP="381BF4F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381BF4F5">
        <w:rPr>
          <w:rFonts w:ascii="Arial" w:eastAsia="Arial" w:hAnsi="Arial" w:cs="Arial"/>
          <w:color w:val="000000" w:themeColor="text1"/>
        </w:rPr>
        <w:t xml:space="preserve">Over the past year, the </w:t>
      </w:r>
      <w:hyperlink r:id="rId17">
        <w:r w:rsidRPr="381BF4F5">
          <w:rPr>
            <w:rStyle w:val="Hyperlink"/>
            <w:rFonts w:ascii="Arial" w:eastAsia="Arial" w:hAnsi="Arial" w:cs="Arial"/>
          </w:rPr>
          <w:t>Manufacturing and Sterilization to Address COVID-10 (MASC) Initiative</w:t>
        </w:r>
      </w:hyperlink>
      <w:r w:rsidRPr="381BF4F5">
        <w:rPr>
          <w:rFonts w:ascii="Arial" w:eastAsia="Arial" w:hAnsi="Arial" w:cs="Arial"/>
          <w:color w:val="000000" w:themeColor="text1"/>
        </w:rPr>
        <w:t xml:space="preserve"> has mobilized </w:t>
      </w:r>
      <w:r w:rsidR="76E7C3E9" w:rsidRPr="381BF4F5">
        <w:rPr>
          <w:rFonts w:ascii="Arial" w:eastAsia="Arial" w:hAnsi="Arial" w:cs="Arial"/>
          <w:color w:val="000000" w:themeColor="text1"/>
        </w:rPr>
        <w:t xml:space="preserve">to protect health care providers and communities across Pennsylvania. </w:t>
      </w:r>
    </w:p>
    <w:p w14:paraId="735261BA" w14:textId="575C380A" w:rsidR="531C40F7" w:rsidRDefault="531C40F7" w:rsidP="381BF4F5">
      <w:pPr>
        <w:rPr>
          <w:color w:val="000000" w:themeColor="text1"/>
        </w:rPr>
      </w:pPr>
      <w:r w:rsidRPr="381BF4F5">
        <w:rPr>
          <w:rFonts w:ascii="Arial" w:eastAsia="Arial" w:hAnsi="Arial" w:cs="Arial"/>
          <w:color w:val="000000" w:themeColor="text1"/>
        </w:rPr>
        <w:t xml:space="preserve"> </w:t>
      </w:r>
    </w:p>
    <w:p w14:paraId="18B2F596" w14:textId="3E5F35E1" w:rsidR="73EA5505" w:rsidRDefault="00365704" w:rsidP="3BA802F0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hyperlink r:id="rId18">
        <w:r w:rsidR="73EA5505" w:rsidRPr="3BA802F0">
          <w:rPr>
            <w:rStyle w:val="Hyperlink"/>
            <w:rFonts w:ascii="Arial" w:eastAsia="Arial" w:hAnsi="Arial" w:cs="Arial"/>
          </w:rPr>
          <w:t>S</w:t>
        </w:r>
        <w:r w:rsidR="29EF6FFA" w:rsidRPr="3BA802F0">
          <w:rPr>
            <w:rStyle w:val="Hyperlink"/>
            <w:rFonts w:ascii="Arial" w:eastAsia="Arial" w:hAnsi="Arial" w:cs="Arial"/>
          </w:rPr>
          <w:t>pring</w:t>
        </w:r>
        <w:r w:rsidR="73EA5505" w:rsidRPr="3BA802F0">
          <w:rPr>
            <w:rStyle w:val="Hyperlink"/>
            <w:rFonts w:ascii="Arial" w:eastAsia="Arial" w:hAnsi="Arial" w:cs="Arial"/>
          </w:rPr>
          <w:t xml:space="preserve"> 2021 H</w:t>
        </w:r>
        <w:r w:rsidR="5CC78012" w:rsidRPr="3BA802F0">
          <w:rPr>
            <w:rStyle w:val="Hyperlink"/>
            <w:rFonts w:ascii="Arial" w:eastAsia="Arial" w:hAnsi="Arial" w:cs="Arial"/>
          </w:rPr>
          <w:t>oliday/Special Events Testing Schedule</w:t>
        </w:r>
      </w:hyperlink>
    </w:p>
    <w:p w14:paraId="0836B8CB" w14:textId="47A5A3A2" w:rsidR="7ABFB413" w:rsidRDefault="7ABFB413" w:rsidP="3BA802F0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3BA802F0">
        <w:rPr>
          <w:rFonts w:ascii="Arial" w:eastAsia="Arial" w:hAnsi="Arial" w:cs="Arial"/>
        </w:rPr>
        <w:t>F</w:t>
      </w:r>
      <w:r w:rsidR="73EA5505" w:rsidRPr="3BA802F0">
        <w:rPr>
          <w:rFonts w:ascii="Arial" w:eastAsia="Arial" w:hAnsi="Arial" w:cs="Arial"/>
        </w:rPr>
        <w:t>riday, April 2: no random testing (all campuses); one walk-up testing site open (Pegula Ice Arena).</w:t>
      </w:r>
    </w:p>
    <w:p w14:paraId="728842DE" w14:textId="3944F74A" w:rsidR="73EA5505" w:rsidRDefault="73EA5505" w:rsidP="3BA802F0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April 3: no random testing (all campuses); no walk-up testing.</w:t>
      </w:r>
    </w:p>
    <w:p w14:paraId="2ADA3D2D" w14:textId="44CAB1DE" w:rsidR="73EA5505" w:rsidRDefault="73EA5505" w:rsidP="3BA802F0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April 17: no testing at Pegula Ice Arena or Beaver Stadium (Hintz Family Alumni Center and 101 N. Atherton St. open as usual for walk-up and random testing, respectively); testing at the Commonwealth Campuses remains unchanged.</w:t>
      </w:r>
    </w:p>
    <w:p w14:paraId="417EC1F1" w14:textId="0AD57FB0" w:rsidR="73EA5505" w:rsidRDefault="73EA5505" w:rsidP="3BA802F0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Friday, May 7: no random testing (all campuses); one walk-up testing site open (Pegula Ice Arena).</w:t>
      </w:r>
    </w:p>
    <w:p w14:paraId="37DF9128" w14:textId="1C727755" w:rsidR="73EA5505" w:rsidRDefault="73EA5505" w:rsidP="3BA802F0">
      <w:pPr>
        <w:pStyle w:val="ListParagraph"/>
        <w:numPr>
          <w:ilvl w:val="1"/>
          <w:numId w:val="4"/>
        </w:numPr>
      </w:pPr>
      <w:r w:rsidRPr="3BA802F0">
        <w:rPr>
          <w:rFonts w:ascii="Arial" w:eastAsia="Arial" w:hAnsi="Arial" w:cs="Arial"/>
        </w:rPr>
        <w:t>Saturday, May 8: no random testing (all campuses); no walk-up testing.</w:t>
      </w:r>
    </w:p>
    <w:p w14:paraId="14DF4193" w14:textId="5D124953" w:rsidR="26D9308B" w:rsidRDefault="26D9308B" w:rsidP="26D9308B">
      <w:pPr>
        <w:rPr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6EF2A139" w14:textId="1226B573" w:rsidR="3C71CE69" w:rsidRDefault="3C71CE69" w:rsidP="381BF4F5">
      <w:pPr>
        <w:pStyle w:val="ListParagraph"/>
        <w:numPr>
          <w:ilvl w:val="0"/>
          <w:numId w:val="3"/>
        </w:numPr>
        <w:spacing w:line="259" w:lineRule="auto"/>
        <w:rPr>
          <w:rFonts w:eastAsiaTheme="minorEastAsia"/>
        </w:rPr>
      </w:pPr>
      <w:r w:rsidRPr="381BF4F5">
        <w:rPr>
          <w:rFonts w:ascii="Arial" w:eastAsia="Arial" w:hAnsi="Arial" w:cs="Arial"/>
          <w:b/>
          <w:bCs/>
        </w:rPr>
        <w:t xml:space="preserve">Plans to Support Residential Students Who Cannot Return in Fall 2021: </w:t>
      </w:r>
      <w:r w:rsidRPr="381BF4F5">
        <w:rPr>
          <w:rFonts w:ascii="Arial" w:eastAsia="Arial" w:hAnsi="Arial" w:cs="Arial"/>
        </w:rPr>
        <w:t xml:space="preserve">Tuesday, April 6, </w:t>
      </w:r>
      <w:hyperlink r:id="rId19">
        <w:r w:rsidRPr="381BF4F5">
          <w:rPr>
            <w:rStyle w:val="Hyperlink"/>
            <w:rFonts w:ascii="Arial" w:eastAsia="Arial" w:hAnsi="Arial" w:cs="Arial"/>
          </w:rPr>
          <w:t>12:00-1:00 p.m.</w:t>
        </w:r>
      </w:hyperlink>
    </w:p>
    <w:p w14:paraId="06ABAD79" w14:textId="1D5D388D" w:rsidR="474EBBF4" w:rsidRDefault="474EBBF4" w:rsidP="474EBBF4">
      <w:pPr>
        <w:spacing w:line="259" w:lineRule="auto"/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0B7A0168" w14:textId="77777777" w:rsidR="00A0423C" w:rsidRDefault="00A0423C" w:rsidP="00A0423C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2481F451" w14:textId="77777777" w:rsidR="00C52F89" w:rsidRPr="009C11F7" w:rsidRDefault="00C52F89" w:rsidP="00C52F8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009C11F7">
        <w:rPr>
          <w:rFonts w:ascii="Arial" w:eastAsia="Arial" w:hAnsi="Arial" w:cs="Arial"/>
          <w:color w:val="000000" w:themeColor="text1"/>
        </w:rPr>
        <w:t>April 1 is the deadline for tenure-line faculty in the penultimate year of their probationary period to accept a one-year extension to their probationary period due to COVID-19. By completing the online form “</w:t>
      </w:r>
      <w:hyperlink r:id="rId20">
        <w:r w:rsidRPr="009C11F7">
          <w:rPr>
            <w:rStyle w:val="Hyperlink"/>
            <w:rFonts w:ascii="Arial" w:eastAsia="Arial" w:hAnsi="Arial" w:cs="Arial"/>
          </w:rPr>
          <w:t>Confirmation of Extension of the Probationary Period Due to COVID-19</w:t>
        </w:r>
      </w:hyperlink>
      <w:r w:rsidRPr="009C11F7">
        <w:rPr>
          <w:rFonts w:ascii="Arial" w:eastAsia="Arial" w:hAnsi="Arial" w:cs="Arial"/>
          <w:color w:val="000000" w:themeColor="text1"/>
        </w:rPr>
        <w:t xml:space="preserve">,” the faculty member’s probationary period will be extended by one year. Detailed information is available </w:t>
      </w:r>
      <w:hyperlink r:id="rId21">
        <w:r w:rsidRPr="009C11F7">
          <w:rPr>
            <w:rStyle w:val="Hyperlink"/>
            <w:rFonts w:ascii="Arial" w:eastAsia="Arial" w:hAnsi="Arial" w:cs="Arial"/>
          </w:rPr>
          <w:t>here</w:t>
        </w:r>
      </w:hyperlink>
      <w:r w:rsidRPr="009C11F7">
        <w:rPr>
          <w:rFonts w:ascii="Arial" w:eastAsia="Arial" w:hAnsi="Arial" w:cs="Arial"/>
          <w:color w:val="000000" w:themeColor="text1"/>
        </w:rPr>
        <w:t>.</w:t>
      </w:r>
    </w:p>
    <w:p w14:paraId="14448A7F" w14:textId="77777777" w:rsidR="00C52F89" w:rsidRPr="00C52F89" w:rsidRDefault="00C52F89" w:rsidP="00C52F89">
      <w:pPr>
        <w:pStyle w:val="ListParagraph"/>
        <w:rPr>
          <w:color w:val="000000" w:themeColor="text1"/>
        </w:rPr>
      </w:pPr>
    </w:p>
    <w:p w14:paraId="2B9087F3" w14:textId="1512FB6F" w:rsidR="00C52F89" w:rsidRDefault="00C52F89" w:rsidP="00C52F8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Penn State and local leaders today appealed to students and local residents to </w:t>
      </w:r>
      <w:hyperlink r:id="rId22" w:history="1">
        <w:r w:rsidRPr="006626BF">
          <w:rPr>
            <w:rStyle w:val="Hyperlink"/>
            <w:rFonts w:ascii="Arial" w:eastAsia="Arial" w:hAnsi="Arial" w:cs="Arial"/>
          </w:rPr>
          <w:t>redouble their safety efforts to curb the spread of the coronavirus</w:t>
        </w:r>
      </w:hyperlink>
      <w:r>
        <w:rPr>
          <w:rFonts w:ascii="Arial" w:eastAsia="Arial" w:hAnsi="Arial" w:cs="Arial"/>
          <w:color w:val="000000" w:themeColor="text1"/>
        </w:rPr>
        <w:t>.</w:t>
      </w:r>
    </w:p>
    <w:p w14:paraId="62BC479F" w14:textId="77777777" w:rsidR="00C52F89" w:rsidRDefault="00C52F89" w:rsidP="00C52F89">
      <w:pPr>
        <w:rPr>
          <w:color w:val="000000" w:themeColor="text1"/>
        </w:rPr>
      </w:pPr>
    </w:p>
    <w:p w14:paraId="6C149080" w14:textId="77777777" w:rsidR="00C52F89" w:rsidRDefault="00C52F89" w:rsidP="00C52F8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Penn State held a </w:t>
      </w:r>
      <w:hyperlink r:id="rId23" w:history="1">
        <w:r w:rsidRPr="00E36717">
          <w:rPr>
            <w:rStyle w:val="Hyperlink"/>
            <w:rFonts w:ascii="Arial" w:eastAsia="Arial" w:hAnsi="Arial" w:cs="Arial"/>
          </w:rPr>
          <w:t>livestream event for accepted students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and their families</w:t>
      </w:r>
      <w:r>
        <w:rPr>
          <w:rFonts w:ascii="Arial" w:eastAsia="Arial" w:hAnsi="Arial" w:cs="Arial"/>
          <w:color w:val="000000" w:themeColor="text1"/>
        </w:rPr>
        <w:t xml:space="preserve"> considering applying to Penn State,</w:t>
      </w:r>
      <w:r w:rsidRPr="26D9308B">
        <w:rPr>
          <w:rFonts w:ascii="Arial" w:eastAsia="Arial" w:hAnsi="Arial" w:cs="Arial"/>
          <w:color w:val="000000" w:themeColor="text1"/>
        </w:rPr>
        <w:t xml:space="preserve"> “</w:t>
      </w:r>
      <w:hyperlink r:id="rId24">
        <w:r w:rsidRPr="26D9308B">
          <w:rPr>
            <w:rStyle w:val="Hyperlink"/>
            <w:rFonts w:ascii="Arial" w:eastAsia="Arial" w:hAnsi="Arial" w:cs="Arial"/>
          </w:rPr>
          <w:t>Class of 2025: A Virtual ‘Welcome to the Penn State Community</w:t>
        </w:r>
      </w:hyperlink>
      <w:r w:rsidRPr="26D9308B">
        <w:rPr>
          <w:rFonts w:ascii="Arial" w:eastAsia="Arial" w:hAnsi="Arial" w:cs="Arial"/>
          <w:color w:val="000000" w:themeColor="text1"/>
        </w:rPr>
        <w:t>,’</w:t>
      </w:r>
      <w:r>
        <w:rPr>
          <w:rFonts w:ascii="Arial" w:eastAsia="Arial" w:hAnsi="Arial" w:cs="Arial"/>
          <w:color w:val="000000" w:themeColor="text1"/>
        </w:rPr>
        <w:t>”</w:t>
      </w:r>
      <w:r w:rsidRPr="26D9308B">
        <w:rPr>
          <w:rFonts w:ascii="Arial" w:eastAsia="Arial" w:hAnsi="Arial" w:cs="Arial"/>
          <w:color w:val="000000" w:themeColor="text1"/>
        </w:rPr>
        <w:t xml:space="preserve"> on March 25. </w:t>
      </w:r>
    </w:p>
    <w:p w14:paraId="6BF8745C" w14:textId="77777777" w:rsidR="00C52F89" w:rsidRDefault="00C52F89" w:rsidP="00C52F89">
      <w:pPr>
        <w:rPr>
          <w:color w:val="000000" w:themeColor="text1"/>
        </w:rPr>
      </w:pPr>
    </w:p>
    <w:p w14:paraId="3594E2FC" w14:textId="77777777" w:rsidR="00C52F89" w:rsidRDefault="00C52F89" w:rsidP="00C52F8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t xml:space="preserve">In support of the “Mask Up or Pack Up” campaign, </w:t>
      </w:r>
      <w:hyperlink r:id="rId25">
        <w:r w:rsidRPr="26D9308B">
          <w:rPr>
            <w:rStyle w:val="Hyperlink"/>
            <w:rFonts w:ascii="Arial" w:eastAsia="Arial" w:hAnsi="Arial" w:cs="Arial"/>
          </w:rPr>
          <w:t>frontline healthcare workers share advice on staying vigilant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and how everyone can do their part to help protect the Penn State community.</w:t>
      </w:r>
    </w:p>
    <w:p w14:paraId="2BD4B73D" w14:textId="77777777" w:rsidR="00C52F89" w:rsidRDefault="00C52F89" w:rsidP="00C52F89">
      <w:pPr>
        <w:rPr>
          <w:color w:val="000000" w:themeColor="text1"/>
        </w:rPr>
      </w:pPr>
    </w:p>
    <w:p w14:paraId="1A8662E6" w14:textId="77777777" w:rsidR="00C52F89" w:rsidRDefault="00C52F89" w:rsidP="00C52F8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26D9308B">
        <w:rPr>
          <w:rFonts w:ascii="Arial" w:eastAsia="Arial" w:hAnsi="Arial" w:cs="Arial"/>
          <w:color w:val="000000" w:themeColor="text1"/>
        </w:rPr>
        <w:t xml:space="preserve">University Park students are urged to </w:t>
      </w:r>
      <w:hyperlink r:id="rId26">
        <w:r w:rsidRPr="26D9308B">
          <w:rPr>
            <w:rStyle w:val="Hyperlink"/>
            <w:rFonts w:ascii="Arial" w:eastAsia="Arial" w:hAnsi="Arial" w:cs="Arial"/>
          </w:rPr>
          <w:t>take advantage of walk-up COVID-19 testing on campus</w:t>
        </w:r>
      </w:hyperlink>
      <w:r w:rsidRPr="26D9308B">
        <w:rPr>
          <w:rFonts w:ascii="Arial" w:eastAsia="Arial" w:hAnsi="Arial" w:cs="Arial"/>
          <w:color w:val="000000" w:themeColor="text1"/>
        </w:rPr>
        <w:t xml:space="preserve"> if they are concerned that they may have been exposed. </w:t>
      </w:r>
    </w:p>
    <w:p w14:paraId="308CCCD3" w14:textId="77777777" w:rsidR="00C52F89" w:rsidRDefault="00C52F89" w:rsidP="00C52F89">
      <w:pPr>
        <w:rPr>
          <w:color w:val="000000" w:themeColor="text1"/>
        </w:rPr>
      </w:pPr>
    </w:p>
    <w:p w14:paraId="2A10FE06" w14:textId="278BF6B0" w:rsidR="00070C44" w:rsidRDefault="00070C44" w:rsidP="00980227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</w:rPr>
      </w:pPr>
      <w:r w:rsidRPr="5B8C97FE">
        <w:rPr>
          <w:rFonts w:ascii="Arial" w:eastAsia="Arial" w:hAnsi="Arial" w:cs="Arial"/>
        </w:rPr>
        <w:t xml:space="preserve">Walk-up COVID-19 testing hours at the University Park campus will </w:t>
      </w:r>
      <w:r w:rsidR="00F57D9A">
        <w:rPr>
          <w:rFonts w:ascii="Arial" w:eastAsia="Arial" w:hAnsi="Arial" w:cs="Arial"/>
        </w:rPr>
        <w:t>continue as follows:</w:t>
      </w:r>
      <w:r w:rsidRPr="5B8C97FE">
        <w:rPr>
          <w:rFonts w:ascii="Arial" w:eastAsia="Arial" w:hAnsi="Arial" w:cs="Arial"/>
        </w:rPr>
        <w:t xml:space="preserve"> </w:t>
      </w:r>
    </w:p>
    <w:p w14:paraId="68EDF4EF" w14:textId="77777777" w:rsidR="00070C44" w:rsidRDefault="00070C44" w:rsidP="00070C44">
      <w:pPr>
        <w:rPr>
          <w:rFonts w:ascii="Arial" w:eastAsia="Arial" w:hAnsi="Arial" w:cs="Arial"/>
        </w:rPr>
      </w:pPr>
    </w:p>
    <w:p w14:paraId="532DA8BA" w14:textId="0DF50882" w:rsidR="00070C44" w:rsidRDefault="00070C44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0C5409AB" w14:textId="593B46DD" w:rsidR="00287712" w:rsidRDefault="00287712" w:rsidP="0098022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Testing availability will change on the dates listed in “Latest News”.</w:t>
      </w:r>
      <w:r w:rsidR="00805D17">
        <w:rPr>
          <w:rFonts w:ascii="Arial" w:eastAsia="Arial" w:hAnsi="Arial" w:cs="Arial"/>
        </w:rPr>
        <w:t xml:space="preserve"> More information is available </w:t>
      </w:r>
      <w:hyperlink r:id="rId27" w:history="1">
        <w:r w:rsidR="00805D17" w:rsidRPr="00805D17">
          <w:rPr>
            <w:rStyle w:val="Hyperlink"/>
            <w:rFonts w:ascii="Arial" w:eastAsia="Arial" w:hAnsi="Arial" w:cs="Arial"/>
          </w:rPr>
          <w:t>here</w:t>
        </w:r>
      </w:hyperlink>
      <w:r w:rsidR="00805D17">
        <w:rPr>
          <w:rFonts w:ascii="Arial" w:eastAsia="Arial" w:hAnsi="Arial" w:cs="Arial"/>
        </w:rPr>
        <w:t>.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t xml:space="preserve">This walk-up testing is available to employees who are in the Return to Work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365704" w:rsidP="00980227">
      <w:pPr>
        <w:pStyle w:val="ListParagraph"/>
        <w:numPr>
          <w:ilvl w:val="0"/>
          <w:numId w:val="6"/>
        </w:numPr>
        <w:spacing w:line="259" w:lineRule="auto"/>
        <w:rPr>
          <w:rFonts w:ascii="Arial" w:eastAsia="Arial" w:hAnsi="Arial" w:cs="Arial"/>
        </w:rPr>
      </w:pPr>
      <w:hyperlink r:id="rId28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9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lastRenderedPageBreak/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3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4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5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6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37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8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9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0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1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2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3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4"/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5D50" w14:textId="77777777" w:rsidR="00365704" w:rsidRDefault="00365704" w:rsidP="004C0F1C">
      <w:r>
        <w:separator/>
      </w:r>
    </w:p>
  </w:endnote>
  <w:endnote w:type="continuationSeparator" w:id="0">
    <w:p w14:paraId="1F3BD014" w14:textId="77777777" w:rsidR="00365704" w:rsidRDefault="00365704" w:rsidP="004C0F1C">
      <w:r>
        <w:continuationSeparator/>
      </w:r>
    </w:p>
  </w:endnote>
  <w:endnote w:type="continuationNotice" w:id="1">
    <w:p w14:paraId="259264E2" w14:textId="77777777" w:rsidR="00365704" w:rsidRDefault="00365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2769" w14:textId="77777777" w:rsidR="00365704" w:rsidRDefault="00365704" w:rsidP="004C0F1C">
      <w:r>
        <w:separator/>
      </w:r>
    </w:p>
  </w:footnote>
  <w:footnote w:type="continuationSeparator" w:id="0">
    <w:p w14:paraId="39AFB1BB" w14:textId="77777777" w:rsidR="00365704" w:rsidRDefault="00365704" w:rsidP="004C0F1C">
      <w:r>
        <w:continuationSeparator/>
      </w:r>
    </w:p>
  </w:footnote>
  <w:footnote w:type="continuationNotice" w:id="1">
    <w:p w14:paraId="1AB96E39" w14:textId="77777777" w:rsidR="00365704" w:rsidRDefault="00365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865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65704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D34"/>
    <w:rsid w:val="004441DC"/>
    <w:rsid w:val="00444CA4"/>
    <w:rsid w:val="0044670B"/>
    <w:rsid w:val="004470D4"/>
    <w:rsid w:val="00451328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1813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A5F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C92F3"/>
    <w:rsid w:val="02629316"/>
    <w:rsid w:val="02651927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6C932C"/>
    <w:rsid w:val="056F9943"/>
    <w:rsid w:val="057FB7EA"/>
    <w:rsid w:val="058A211A"/>
    <w:rsid w:val="0595289F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A7E38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3792C0"/>
    <w:rsid w:val="0841E8E0"/>
    <w:rsid w:val="08497B5F"/>
    <w:rsid w:val="08530165"/>
    <w:rsid w:val="08532E52"/>
    <w:rsid w:val="0876A1CD"/>
    <w:rsid w:val="08778BD1"/>
    <w:rsid w:val="08A30106"/>
    <w:rsid w:val="08C036B6"/>
    <w:rsid w:val="08D05275"/>
    <w:rsid w:val="08EE9566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9AAB26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12AB"/>
    <w:rsid w:val="0A98B78E"/>
    <w:rsid w:val="0AA7066C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3FDA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74A45"/>
    <w:rsid w:val="0E643256"/>
    <w:rsid w:val="0E706242"/>
    <w:rsid w:val="0E724E2F"/>
    <w:rsid w:val="0E760D90"/>
    <w:rsid w:val="0E87767C"/>
    <w:rsid w:val="0E952379"/>
    <w:rsid w:val="0E9FF245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B59B6"/>
    <w:rsid w:val="0F0034A1"/>
    <w:rsid w:val="0F06138C"/>
    <w:rsid w:val="0F0E9807"/>
    <w:rsid w:val="0F11A153"/>
    <w:rsid w:val="0F12CF8E"/>
    <w:rsid w:val="0F12E977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30CF205"/>
    <w:rsid w:val="1313B2FC"/>
    <w:rsid w:val="13256C4F"/>
    <w:rsid w:val="1348CD7C"/>
    <w:rsid w:val="134A1A4D"/>
    <w:rsid w:val="134BB664"/>
    <w:rsid w:val="134F55AA"/>
    <w:rsid w:val="135B7B60"/>
    <w:rsid w:val="1364EF08"/>
    <w:rsid w:val="13752716"/>
    <w:rsid w:val="1379843B"/>
    <w:rsid w:val="138A9DAC"/>
    <w:rsid w:val="138F21B6"/>
    <w:rsid w:val="138F574C"/>
    <w:rsid w:val="1393D8F4"/>
    <w:rsid w:val="13960512"/>
    <w:rsid w:val="139C0950"/>
    <w:rsid w:val="13A60F35"/>
    <w:rsid w:val="13B00FE0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E34403"/>
    <w:rsid w:val="14E5363F"/>
    <w:rsid w:val="1500064C"/>
    <w:rsid w:val="150DB878"/>
    <w:rsid w:val="150E8FE1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82EABD"/>
    <w:rsid w:val="17897A27"/>
    <w:rsid w:val="17A7E982"/>
    <w:rsid w:val="17ABBA57"/>
    <w:rsid w:val="17BA9195"/>
    <w:rsid w:val="17BBE187"/>
    <w:rsid w:val="17C43DE7"/>
    <w:rsid w:val="17C7D67E"/>
    <w:rsid w:val="17CA43F3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BA05E3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8676C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B0E82C"/>
    <w:rsid w:val="24BD29B4"/>
    <w:rsid w:val="24BFD22A"/>
    <w:rsid w:val="24C00D85"/>
    <w:rsid w:val="24C388B7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FA7047"/>
    <w:rsid w:val="2AFBE46D"/>
    <w:rsid w:val="2B0108EC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B6A32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86E7"/>
    <w:rsid w:val="2E3D36E6"/>
    <w:rsid w:val="2E42F2C7"/>
    <w:rsid w:val="2E4C4682"/>
    <w:rsid w:val="2E7E2002"/>
    <w:rsid w:val="2E829804"/>
    <w:rsid w:val="2E8DDC17"/>
    <w:rsid w:val="2E97AEC1"/>
    <w:rsid w:val="2EB551F6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E94DF"/>
    <w:rsid w:val="358BAD5A"/>
    <w:rsid w:val="358E3F00"/>
    <w:rsid w:val="359E9F27"/>
    <w:rsid w:val="35A04F41"/>
    <w:rsid w:val="35A5001E"/>
    <w:rsid w:val="35B51958"/>
    <w:rsid w:val="35B7DF51"/>
    <w:rsid w:val="35C22F92"/>
    <w:rsid w:val="35D50F7C"/>
    <w:rsid w:val="35E78950"/>
    <w:rsid w:val="35E9FD19"/>
    <w:rsid w:val="35F8E786"/>
    <w:rsid w:val="3604CB15"/>
    <w:rsid w:val="3606E2B8"/>
    <w:rsid w:val="36173E3E"/>
    <w:rsid w:val="36192335"/>
    <w:rsid w:val="361CEFB4"/>
    <w:rsid w:val="363F3CD4"/>
    <w:rsid w:val="365A05A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375F2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A058EBF"/>
    <w:rsid w:val="3A0608CB"/>
    <w:rsid w:val="3A06EA38"/>
    <w:rsid w:val="3A2135C4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B121E8C"/>
    <w:rsid w:val="3B1448FC"/>
    <w:rsid w:val="3B176ABE"/>
    <w:rsid w:val="3B2673BD"/>
    <w:rsid w:val="3B45E180"/>
    <w:rsid w:val="3B466253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39A1B"/>
    <w:rsid w:val="3D58C732"/>
    <w:rsid w:val="3D60CDC5"/>
    <w:rsid w:val="3D6D787F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B2ABA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B35D1"/>
    <w:rsid w:val="413FF0C0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91F1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B16094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F5612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D6AB8"/>
    <w:rsid w:val="47BDD326"/>
    <w:rsid w:val="47C2EF4E"/>
    <w:rsid w:val="47D7D6F3"/>
    <w:rsid w:val="47E15692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86FEF1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C93FB9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C3386B"/>
    <w:rsid w:val="51C48039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8F8A"/>
    <w:rsid w:val="5260C55B"/>
    <w:rsid w:val="526CE73B"/>
    <w:rsid w:val="5277DD17"/>
    <w:rsid w:val="52807AD2"/>
    <w:rsid w:val="5284A130"/>
    <w:rsid w:val="528EDFC5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F58D55"/>
    <w:rsid w:val="52FC3989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36E473"/>
    <w:rsid w:val="5441B511"/>
    <w:rsid w:val="5443D6AB"/>
    <w:rsid w:val="5449605C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F0C7C8"/>
    <w:rsid w:val="56F5B7D0"/>
    <w:rsid w:val="56F9324F"/>
    <w:rsid w:val="5701404F"/>
    <w:rsid w:val="5703DCA5"/>
    <w:rsid w:val="570AEE5C"/>
    <w:rsid w:val="570E0071"/>
    <w:rsid w:val="570F51C7"/>
    <w:rsid w:val="5711ACE1"/>
    <w:rsid w:val="5718B55F"/>
    <w:rsid w:val="571E2223"/>
    <w:rsid w:val="5728956E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9911B"/>
    <w:rsid w:val="57D1F832"/>
    <w:rsid w:val="57DB6409"/>
    <w:rsid w:val="57EB4D28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8E85"/>
    <w:rsid w:val="5AF95559"/>
    <w:rsid w:val="5B0D32BD"/>
    <w:rsid w:val="5B19F46E"/>
    <w:rsid w:val="5B1C9C6A"/>
    <w:rsid w:val="5B1D6102"/>
    <w:rsid w:val="5B1E3E73"/>
    <w:rsid w:val="5B33D7D1"/>
    <w:rsid w:val="5B3A049E"/>
    <w:rsid w:val="5B3B8A47"/>
    <w:rsid w:val="5B438156"/>
    <w:rsid w:val="5B54B64E"/>
    <w:rsid w:val="5B621648"/>
    <w:rsid w:val="5B62268A"/>
    <w:rsid w:val="5B6B4633"/>
    <w:rsid w:val="5B7401D3"/>
    <w:rsid w:val="5B7B9D74"/>
    <w:rsid w:val="5B7F5EA2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C7801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E19A4"/>
    <w:rsid w:val="5D6F9482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DE8070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C35FF"/>
    <w:rsid w:val="6372480B"/>
    <w:rsid w:val="637C0897"/>
    <w:rsid w:val="63828668"/>
    <w:rsid w:val="63A7C77C"/>
    <w:rsid w:val="63AA9E10"/>
    <w:rsid w:val="63BFD81D"/>
    <w:rsid w:val="63E29A21"/>
    <w:rsid w:val="63E4C788"/>
    <w:rsid w:val="6402DAAB"/>
    <w:rsid w:val="6409A2B3"/>
    <w:rsid w:val="6416486A"/>
    <w:rsid w:val="6426530C"/>
    <w:rsid w:val="645DD9EA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5A700"/>
    <w:rsid w:val="66566A81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B2EF5"/>
    <w:rsid w:val="66CE3FE2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AEBFA0"/>
    <w:rsid w:val="67BEEA2D"/>
    <w:rsid w:val="67C325C5"/>
    <w:rsid w:val="67C55950"/>
    <w:rsid w:val="67D196C0"/>
    <w:rsid w:val="67D34D39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5E1B57"/>
    <w:rsid w:val="686012FA"/>
    <w:rsid w:val="68685260"/>
    <w:rsid w:val="68752F17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0EA77"/>
    <w:rsid w:val="690CE54C"/>
    <w:rsid w:val="691233B1"/>
    <w:rsid w:val="6917199E"/>
    <w:rsid w:val="691B41DB"/>
    <w:rsid w:val="691FD9DC"/>
    <w:rsid w:val="6931D0C7"/>
    <w:rsid w:val="6946EE71"/>
    <w:rsid w:val="694BCB14"/>
    <w:rsid w:val="694C79DE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229005"/>
    <w:rsid w:val="6D29AA0A"/>
    <w:rsid w:val="6D2F8E13"/>
    <w:rsid w:val="6D35A5EE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2C9035"/>
    <w:rsid w:val="6F2CF03D"/>
    <w:rsid w:val="6F340C20"/>
    <w:rsid w:val="6F3E2416"/>
    <w:rsid w:val="6F434011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93AD0"/>
    <w:rsid w:val="6FE5FF41"/>
    <w:rsid w:val="6FECD969"/>
    <w:rsid w:val="6FF15183"/>
    <w:rsid w:val="700269EB"/>
    <w:rsid w:val="7004D534"/>
    <w:rsid w:val="70199A61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B9F6CD"/>
    <w:rsid w:val="71C304ED"/>
    <w:rsid w:val="71C38CE0"/>
    <w:rsid w:val="71C51F37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852240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C46A4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D905E4"/>
    <w:rsid w:val="76DA0CDB"/>
    <w:rsid w:val="76DD593B"/>
    <w:rsid w:val="76E7C3E9"/>
    <w:rsid w:val="77097850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830B39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E87BD"/>
    <w:rsid w:val="79EABE20"/>
    <w:rsid w:val="79F47AFB"/>
    <w:rsid w:val="79F77295"/>
    <w:rsid w:val="79F84DBD"/>
    <w:rsid w:val="79F98B13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8BCF64"/>
    <w:rsid w:val="7B904B5C"/>
    <w:rsid w:val="7B9A7BB6"/>
    <w:rsid w:val="7BAA30D5"/>
    <w:rsid w:val="7BB7D7E0"/>
    <w:rsid w:val="7BBC0B60"/>
    <w:rsid w:val="7BC1664C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5D81AB"/>
    <w:rsid w:val="7D60D583"/>
    <w:rsid w:val="7D68CBF9"/>
    <w:rsid w:val="7D727F72"/>
    <w:rsid w:val="7D74AA54"/>
    <w:rsid w:val="7D7A0E5A"/>
    <w:rsid w:val="7D959693"/>
    <w:rsid w:val="7D9A60AF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541A7"/>
    <w:rsid w:val="7E0D4862"/>
    <w:rsid w:val="7E12DC29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D24A0D"/>
    <w:rsid w:val="7EEBDE40"/>
    <w:rsid w:val="7EF90F48"/>
    <w:rsid w:val="7EFCAC35"/>
    <w:rsid w:val="7EFF4E33"/>
    <w:rsid w:val="7F132079"/>
    <w:rsid w:val="7F13A035"/>
    <w:rsid w:val="7F15B55C"/>
    <w:rsid w:val="7F34C6CF"/>
    <w:rsid w:val="7F35ADC9"/>
    <w:rsid w:val="7F36D60C"/>
    <w:rsid w:val="7F3B2B16"/>
    <w:rsid w:val="7F409D51"/>
    <w:rsid w:val="7F554D69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covid-19-dashboard/" TargetMode="External"/><Relationship Id="rId18" Type="http://schemas.openxmlformats.org/officeDocument/2006/relationships/hyperlink" Target="https://virusinfo.psu.edu/testing-support/" TargetMode="External"/><Relationship Id="rId26" Type="http://schemas.openxmlformats.org/officeDocument/2006/relationships/hyperlink" Target="https://news.psu.edu/story/649775/2021/03/03/campus-life/university-park-students-urged-utilize-walk-covid-19-testing" TargetMode="External"/><Relationship Id="rId39" Type="http://schemas.openxmlformats.org/officeDocument/2006/relationships/hyperlink" Target="https://sites.psu.edu/returntowork/" TargetMode="External"/><Relationship Id="rId21" Type="http://schemas.openxmlformats.org/officeDocument/2006/relationships/hyperlink" Target="https://www.vpfa.psu.edu/files/2020/09/Guidance-on-Extension-of-the-Probationary-Period-Due-to-COVID-19-Updated-09.18.2020.pdf" TargetMode="External"/><Relationship Id="rId34" Type="http://schemas.openxmlformats.org/officeDocument/2006/relationships/hyperlink" Target="https://keepteaching.psu.edu/frequently-asked-questions/" TargetMode="External"/><Relationship Id="rId42" Type="http://schemas.openxmlformats.org/officeDocument/2006/relationships/hyperlink" Target="https://sites.psu.edu/virusinfo/contacts-and-resources-for-penn-stater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52848/2021/03/29/campus-life/ongoing-survey-those-quarantineisolation-helps-improve" TargetMode="External"/><Relationship Id="rId29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classof2025.psu.edu/" TargetMode="External"/><Relationship Id="rId32" Type="http://schemas.openxmlformats.org/officeDocument/2006/relationships/hyperlink" Target="https://keepteaching.psu.edu/" TargetMode="External"/><Relationship Id="rId37" Type="http://schemas.openxmlformats.org/officeDocument/2006/relationships/hyperlink" Target="https://www.vpfa.psu.edu/video-messages-fall-2020-preparations/" TargetMode="External"/><Relationship Id="rId40" Type="http://schemas.openxmlformats.org/officeDocument/2006/relationships/hyperlink" Target="https://virusinfo.psu.edu/university-measures/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liveevents.psu.edu" TargetMode="External"/><Relationship Id="rId23" Type="http://schemas.openxmlformats.org/officeDocument/2006/relationships/hyperlink" Target="https://news.psu.edu/story/652626/2021/03/25/campus-life/class-2025-penn-state-education-will-set-you-success" TargetMode="External"/><Relationship Id="rId28" Type="http://schemas.openxmlformats.org/officeDocument/2006/relationships/hyperlink" Target="https://news.psu.edu/story/628322/2020/08/13/academics/penn-state-faculty-can-still-submit-questions-about-return" TargetMode="External"/><Relationship Id="rId36" Type="http://schemas.openxmlformats.org/officeDocument/2006/relationships/hyperlink" Target="https://www.vpfa.psu.edu/penn-state-pandemic-news-digest-archiv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eepteaching.psu.edu/webinars/plans-to-support-residential-students-who-cannot-return-in-fall-2021/" TargetMode="External"/><Relationship Id="rId31" Type="http://schemas.openxmlformats.org/officeDocument/2006/relationships/hyperlink" Target="https://virusinfo.psu.edu/faq/topic/latest-updates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52938/2021/03/29/administration/first-spring-webcast-president-barron-focus-faculty-staff" TargetMode="External"/><Relationship Id="rId22" Type="http://schemas.openxmlformats.org/officeDocument/2006/relationships/hyperlink" Target="https://news.psu.edu/story/652675/2021/03/26/administration/university-local-leaders-call-renewed-safety-effort-covid-19" TargetMode="External"/><Relationship Id="rId27" Type="http://schemas.openxmlformats.org/officeDocument/2006/relationships/hyperlink" Target="https://virusinfo.psu.edu/testing-support/" TargetMode="External"/><Relationship Id="rId30" Type="http://schemas.openxmlformats.org/officeDocument/2006/relationships/hyperlink" Target="https://virusinfo.psu.edu/back-to-state" TargetMode="External"/><Relationship Id="rId35" Type="http://schemas.openxmlformats.org/officeDocument/2006/relationships/hyperlink" Target="https://virusinfo.psu.edu/covid-19-dashboard" TargetMode="External"/><Relationship Id="rId43" Type="http://schemas.openxmlformats.org/officeDocument/2006/relationships/hyperlink" Target="https://covid-19.ssri.psu.edu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52453/2021/03/25/research/university-wide-covid-19-response-initiative-marks-year-solutions" TargetMode="External"/><Relationship Id="rId25" Type="http://schemas.openxmlformats.org/officeDocument/2006/relationships/hyperlink" Target="https://news.psu.edu/story/652551/2021/03/25/frontline-health-care-workers-share-perspective-and-advice" TargetMode="External"/><Relationship Id="rId33" Type="http://schemas.openxmlformats.org/officeDocument/2006/relationships/hyperlink" Target="https://keeplearning.psu.edu/" TargetMode="External"/><Relationship Id="rId38" Type="http://schemas.openxmlformats.org/officeDocument/2006/relationships/hyperlink" Target="https://hr.psu.edu/covid-19-coronavir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pennstate.qualtrics.com/jfe/form/SV_cMggMoJLkm98TZP" TargetMode="External"/><Relationship Id="rId41" Type="http://schemas.openxmlformats.org/officeDocument/2006/relationships/hyperlink" Target="https://virusinfo.psu.edu/stay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</Words>
  <Characters>6706</Characters>
  <Application>Microsoft Office Word</Application>
  <DocSecurity>0</DocSecurity>
  <Lines>203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Digest for Faculty</vt:lpstr>
    </vt:vector>
  </TitlesOfParts>
  <Manager/>
  <Company/>
  <LinksUpToDate>false</LinksUpToDate>
  <CharactersWithSpaces>7939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2021-03-31T13:43:00Z</dcterms:created>
  <dcterms:modified xsi:type="dcterms:W3CDTF">2021-03-31T13:43:00Z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