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0271B3AD" w:rsidR="0078256E" w:rsidRPr="004F11D7" w:rsidRDefault="000A7F67" w:rsidP="658FA8ED">
      <w:pPr>
        <w:rPr>
          <w:rFonts w:ascii="Arial" w:eastAsia="Arial" w:hAnsi="Arial" w:cs="Arial"/>
          <w:b/>
          <w:bCs/>
          <w:color w:val="000000" w:themeColor="text1"/>
        </w:rPr>
      </w:pPr>
      <w:r w:rsidRPr="0AA4C063">
        <w:rPr>
          <w:rFonts w:ascii="Arial" w:eastAsia="Arial" w:hAnsi="Arial" w:cs="Arial"/>
          <w:b/>
          <w:bCs/>
          <w:color w:val="000000" w:themeColor="text1"/>
        </w:rPr>
        <w:t>Fri</w:t>
      </w:r>
      <w:r w:rsidR="00FB1DD9" w:rsidRPr="0AA4C063">
        <w:rPr>
          <w:rFonts w:ascii="Arial" w:eastAsia="Arial" w:hAnsi="Arial" w:cs="Arial"/>
          <w:b/>
          <w:bCs/>
          <w:color w:val="000000" w:themeColor="text1"/>
        </w:rPr>
        <w:t xml:space="preserve">day, </w:t>
      </w:r>
      <w:r w:rsidR="009D60AB">
        <w:rPr>
          <w:rFonts w:ascii="Arial" w:eastAsia="Arial" w:hAnsi="Arial" w:cs="Arial"/>
          <w:b/>
          <w:bCs/>
          <w:color w:val="000000" w:themeColor="text1"/>
        </w:rPr>
        <w:t xml:space="preserve">August </w:t>
      </w:r>
      <w:r w:rsidR="00E25B41">
        <w:rPr>
          <w:rFonts w:ascii="Arial" w:eastAsia="Arial" w:hAnsi="Arial" w:cs="Arial"/>
          <w:b/>
          <w:bCs/>
          <w:color w:val="000000" w:themeColor="text1"/>
        </w:rPr>
        <w:t>13</w:t>
      </w:r>
      <w:r w:rsidR="2C48554F" w:rsidRPr="0AA4C063">
        <w:rPr>
          <w:rFonts w:ascii="Arial" w:eastAsia="Arial" w:hAnsi="Arial" w:cs="Arial"/>
          <w:b/>
          <w:bCs/>
          <w:color w:val="000000" w:themeColor="text1"/>
        </w:rPr>
        <w:t>,</w:t>
      </w:r>
      <w:r w:rsidR="00095F54" w:rsidRPr="0AA4C063">
        <w:rPr>
          <w:rFonts w:ascii="Arial" w:eastAsia="Arial" w:hAnsi="Arial" w:cs="Arial"/>
          <w:b/>
          <w:bCs/>
          <w:color w:val="000000" w:themeColor="text1"/>
        </w:rPr>
        <w:t xml:space="preserve"> 202</w:t>
      </w:r>
      <w:r w:rsidR="00F87E58" w:rsidRPr="0AA4C063">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140E725C" w:rsidR="003045C8" w:rsidRPr="004F11D7" w:rsidRDefault="31CAAEA7" w:rsidP="348658ED">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 xml:space="preserve">For current faculty guidance, resources, FAQ documents, and more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2F2B8D02" w14:textId="34592CCB" w:rsidR="05BFD203" w:rsidRDefault="05BFD203" w:rsidP="05BFD203">
      <w:pPr>
        <w:rPr>
          <w:rFonts w:ascii="Arial" w:eastAsia="Arial" w:hAnsi="Arial" w:cs="Arial"/>
          <w:b/>
          <w:bCs/>
          <w:color w:val="000000" w:themeColor="text1"/>
        </w:rPr>
      </w:pPr>
    </w:p>
    <w:p w14:paraId="7E8488D2" w14:textId="55824E33" w:rsidR="16AC8A0B" w:rsidRDefault="16AC8A0B" w:rsidP="7CA571F6">
      <w:pPr>
        <w:rPr>
          <w:rFonts w:ascii="Arial" w:eastAsia="Arial" w:hAnsi="Arial" w:cs="Arial"/>
          <w:b/>
          <w:bCs/>
          <w:color w:val="000000" w:themeColor="text1"/>
        </w:rPr>
      </w:pPr>
      <w:r w:rsidRPr="671B8750">
        <w:rPr>
          <w:rFonts w:ascii="Arial" w:eastAsia="Arial" w:hAnsi="Arial" w:cs="Arial"/>
          <w:b/>
          <w:bCs/>
          <w:color w:val="000000" w:themeColor="text1"/>
        </w:rPr>
        <w:t>QUESTION</w:t>
      </w:r>
      <w:r w:rsidR="5B56B5AC" w:rsidRPr="671B8750">
        <w:rPr>
          <w:rFonts w:ascii="Arial" w:eastAsia="Arial" w:hAnsi="Arial" w:cs="Arial"/>
          <w:b/>
          <w:bCs/>
          <w:color w:val="000000" w:themeColor="text1"/>
        </w:rPr>
        <w:t>S</w:t>
      </w:r>
      <w:r w:rsidRPr="671B8750">
        <w:rPr>
          <w:rFonts w:ascii="Arial" w:eastAsia="Arial" w:hAnsi="Arial" w:cs="Arial"/>
          <w:b/>
          <w:bCs/>
          <w:color w:val="000000" w:themeColor="text1"/>
        </w:rPr>
        <w:t xml:space="preserve"> FROM FACULTY:</w:t>
      </w:r>
    </w:p>
    <w:p w14:paraId="1CFC569E" w14:textId="67A82CFD" w:rsidR="7CA571F6" w:rsidRDefault="7CA571F6" w:rsidP="7CA571F6">
      <w:pPr>
        <w:rPr>
          <w:b/>
          <w:bCs/>
          <w:color w:val="000000" w:themeColor="text1"/>
        </w:rPr>
      </w:pPr>
    </w:p>
    <w:p w14:paraId="222AF353" w14:textId="01799D07" w:rsidR="41AD0F91" w:rsidRDefault="41AD0F91" w:rsidP="671B8750">
      <w:pPr>
        <w:rPr>
          <w:rFonts w:ascii="Arial" w:eastAsia="Arial" w:hAnsi="Arial" w:cs="Arial"/>
          <w:b/>
          <w:bCs/>
        </w:rPr>
      </w:pPr>
      <w:r w:rsidRPr="671B8750">
        <w:rPr>
          <w:rFonts w:ascii="Arial" w:eastAsia="Arial" w:hAnsi="Arial" w:cs="Arial"/>
          <w:b/>
          <w:bCs/>
        </w:rPr>
        <w:t xml:space="preserve">Q: Can you </w:t>
      </w:r>
      <w:r w:rsidR="3170461A" w:rsidRPr="671B8750">
        <w:rPr>
          <w:rFonts w:ascii="Arial" w:eastAsia="Arial" w:hAnsi="Arial" w:cs="Arial"/>
          <w:b/>
          <w:bCs/>
        </w:rPr>
        <w:t>provide</w:t>
      </w:r>
      <w:r w:rsidRPr="671B8750">
        <w:rPr>
          <w:rFonts w:ascii="Arial" w:eastAsia="Arial" w:hAnsi="Arial" w:cs="Arial"/>
          <w:b/>
          <w:bCs/>
        </w:rPr>
        <w:t xml:space="preserve"> an update on faculty work adjustment requests?</w:t>
      </w:r>
    </w:p>
    <w:p w14:paraId="5B3FD495" w14:textId="3CC2163B" w:rsidR="671B8750" w:rsidRDefault="671B8750" w:rsidP="671B8750">
      <w:pPr>
        <w:rPr>
          <w:rFonts w:ascii="Arial" w:eastAsia="Arial" w:hAnsi="Arial" w:cs="Arial"/>
          <w:b/>
          <w:bCs/>
        </w:rPr>
      </w:pPr>
    </w:p>
    <w:p w14:paraId="2F0F76DD" w14:textId="5ED43F77" w:rsidR="41AD0F91" w:rsidRDefault="41AD0F91" w:rsidP="671B8750">
      <w:pPr>
        <w:rPr>
          <w:rFonts w:ascii="Arial" w:eastAsia="Arial" w:hAnsi="Arial" w:cs="Arial"/>
        </w:rPr>
      </w:pPr>
      <w:r w:rsidRPr="671B8750">
        <w:rPr>
          <w:rFonts w:ascii="Arial" w:eastAsia="Arial" w:hAnsi="Arial" w:cs="Arial"/>
          <w:b/>
          <w:bCs/>
        </w:rPr>
        <w:t xml:space="preserve">A: </w:t>
      </w:r>
      <w:r w:rsidR="7309DDBF" w:rsidRPr="671B8750">
        <w:rPr>
          <w:rFonts w:ascii="Arial" w:eastAsia="Arial" w:hAnsi="Arial" w:cs="Arial"/>
        </w:rPr>
        <w:t xml:space="preserve">In the </w:t>
      </w:r>
      <w:proofErr w:type="gramStart"/>
      <w:r w:rsidR="7309DDBF" w:rsidRPr="671B8750">
        <w:rPr>
          <w:rFonts w:ascii="Arial" w:eastAsia="Arial" w:hAnsi="Arial" w:cs="Arial"/>
        </w:rPr>
        <w:t>period of time</w:t>
      </w:r>
      <w:proofErr w:type="gramEnd"/>
      <w:r w:rsidR="7309DDBF" w:rsidRPr="671B8750">
        <w:rPr>
          <w:rFonts w:ascii="Arial" w:eastAsia="Arial" w:hAnsi="Arial" w:cs="Arial"/>
        </w:rPr>
        <w:t xml:space="preserve"> during which the faculty work adjustment process was reopened – from August 5-12</w:t>
      </w:r>
      <w:r w:rsidR="7E51A47F" w:rsidRPr="671B8750">
        <w:rPr>
          <w:rFonts w:ascii="Arial" w:eastAsia="Arial" w:hAnsi="Arial" w:cs="Arial"/>
        </w:rPr>
        <w:t xml:space="preserve"> – </w:t>
      </w:r>
      <w:r w:rsidR="00747233">
        <w:rPr>
          <w:rFonts w:ascii="Arial" w:eastAsia="Arial" w:hAnsi="Arial" w:cs="Arial"/>
        </w:rPr>
        <w:t>more than</w:t>
      </w:r>
      <w:r w:rsidR="7941A48E" w:rsidRPr="671B8750">
        <w:rPr>
          <w:rFonts w:ascii="Arial" w:eastAsia="Arial" w:hAnsi="Arial" w:cs="Arial"/>
        </w:rPr>
        <w:t xml:space="preserve"> </w:t>
      </w:r>
      <w:r w:rsidR="7941A48E" w:rsidRPr="00EE67A6">
        <w:rPr>
          <w:rFonts w:ascii="Arial" w:eastAsia="Arial" w:hAnsi="Arial" w:cs="Arial"/>
          <w:highlight w:val="yellow"/>
        </w:rPr>
        <w:t>2</w:t>
      </w:r>
      <w:r w:rsidR="00747233">
        <w:rPr>
          <w:rFonts w:ascii="Arial" w:eastAsia="Arial" w:hAnsi="Arial" w:cs="Arial"/>
        </w:rPr>
        <w:t>75</w:t>
      </w:r>
      <w:r w:rsidR="7E51A47F" w:rsidRPr="671B8750">
        <w:rPr>
          <w:rFonts w:ascii="Arial" w:eastAsia="Arial" w:hAnsi="Arial" w:cs="Arial"/>
        </w:rPr>
        <w:t xml:space="preserve"> requests were received. </w:t>
      </w:r>
      <w:r w:rsidR="424A3BDF" w:rsidRPr="671B8750">
        <w:rPr>
          <w:rFonts w:ascii="Arial" w:eastAsia="Arial" w:hAnsi="Arial" w:cs="Arial"/>
        </w:rPr>
        <w:t xml:space="preserve">The August 12 deadline has now passed. </w:t>
      </w:r>
      <w:r w:rsidR="7E51A47F" w:rsidRPr="671B8750">
        <w:rPr>
          <w:rFonts w:ascii="Arial" w:eastAsia="Arial" w:hAnsi="Arial" w:cs="Arial"/>
        </w:rPr>
        <w:t>The committee that reviews work adjustment requests is reviewing these requests as quickly as possible and hopes to hav</w:t>
      </w:r>
      <w:r w:rsidR="5DA41718" w:rsidRPr="671B8750">
        <w:rPr>
          <w:rFonts w:ascii="Arial" w:eastAsia="Arial" w:hAnsi="Arial" w:cs="Arial"/>
        </w:rPr>
        <w:t>e responses to all applicants by early next week, except for those faculty from whom additional information was requested. Faculty will receive a response from the committee regardless of the decision. When a work adjustment is app</w:t>
      </w:r>
      <w:r w:rsidR="2891F6F0" w:rsidRPr="671B8750">
        <w:rPr>
          <w:rFonts w:ascii="Arial" w:eastAsia="Arial" w:hAnsi="Arial" w:cs="Arial"/>
        </w:rPr>
        <w:t xml:space="preserve">roved, </w:t>
      </w:r>
      <w:proofErr w:type="gramStart"/>
      <w:r w:rsidR="2891F6F0" w:rsidRPr="671B8750">
        <w:rPr>
          <w:rFonts w:ascii="Arial" w:eastAsia="Arial" w:hAnsi="Arial" w:cs="Arial"/>
        </w:rPr>
        <w:t>assuming that</w:t>
      </w:r>
      <w:proofErr w:type="gramEnd"/>
      <w:r w:rsidR="2891F6F0" w:rsidRPr="671B8750">
        <w:rPr>
          <w:rFonts w:ascii="Arial" w:eastAsia="Arial" w:hAnsi="Arial" w:cs="Arial"/>
        </w:rPr>
        <w:t xml:space="preserve"> the request involves changing the mode of a course from in-person to remote, the faculty member must work with their department head/school director/division head/DAA to request a change of course mode. Information about how to make such a request is sent to the unit executive (dean/chancellor) when a wor</w:t>
      </w:r>
      <w:r w:rsidR="142D642F" w:rsidRPr="671B8750">
        <w:rPr>
          <w:rFonts w:ascii="Arial" w:eastAsia="Arial" w:hAnsi="Arial" w:cs="Arial"/>
        </w:rPr>
        <w:t>k adjustment is approved.</w:t>
      </w:r>
    </w:p>
    <w:p w14:paraId="1EF56663" w14:textId="11A943A5" w:rsidR="671B8750" w:rsidRDefault="671B8750" w:rsidP="671B8750">
      <w:pPr>
        <w:rPr>
          <w:rFonts w:ascii="Arial" w:eastAsia="Arial" w:hAnsi="Arial" w:cs="Arial"/>
          <w:b/>
          <w:bCs/>
        </w:rPr>
      </w:pPr>
    </w:p>
    <w:p w14:paraId="5C9A4340" w14:textId="4B700A98" w:rsidR="2542DB6B" w:rsidRDefault="2542DB6B" w:rsidP="1C1053BF">
      <w:pPr>
        <w:rPr>
          <w:rFonts w:ascii="Arial" w:eastAsia="Arial" w:hAnsi="Arial" w:cs="Arial"/>
          <w:b/>
          <w:bCs/>
        </w:rPr>
      </w:pPr>
      <w:r w:rsidRPr="1C1053BF">
        <w:rPr>
          <w:rFonts w:ascii="Arial" w:eastAsia="Arial" w:hAnsi="Arial" w:cs="Arial"/>
          <w:b/>
          <w:bCs/>
        </w:rPr>
        <w:t xml:space="preserve">Q: </w:t>
      </w:r>
      <w:r w:rsidR="00941F0C">
        <w:rPr>
          <w:rFonts w:ascii="Arial" w:eastAsia="Arial" w:hAnsi="Arial" w:cs="Arial"/>
          <w:b/>
          <w:bCs/>
          <w:i/>
          <w:iCs/>
        </w:rPr>
        <w:t>Can I trust in the safety of the COVID-19 vaccines?</w:t>
      </w:r>
    </w:p>
    <w:p w14:paraId="0C09954A" w14:textId="69F6236F" w:rsidR="1C1053BF" w:rsidRDefault="1C1053BF" w:rsidP="1C1053BF">
      <w:pPr>
        <w:rPr>
          <w:b/>
          <w:bCs/>
        </w:rPr>
      </w:pPr>
    </w:p>
    <w:p w14:paraId="4FD05766" w14:textId="722A65DF" w:rsidR="2542DB6B" w:rsidRDefault="2542DB6B" w:rsidP="1C1053BF">
      <w:pPr>
        <w:rPr>
          <w:rFonts w:ascii="Arial" w:eastAsia="Arial" w:hAnsi="Arial" w:cs="Arial"/>
        </w:rPr>
      </w:pPr>
      <w:r w:rsidRPr="5B8CAFFE">
        <w:rPr>
          <w:rFonts w:ascii="Arial" w:eastAsia="Arial" w:hAnsi="Arial" w:cs="Arial"/>
          <w:b/>
          <w:bCs/>
        </w:rPr>
        <w:t xml:space="preserve">A: </w:t>
      </w:r>
      <w:r w:rsidR="00210A86" w:rsidRPr="00210A86">
        <w:rPr>
          <w:rFonts w:ascii="Arial" w:hAnsi="Arial" w:cs="Arial"/>
          <w:color w:val="000000"/>
          <w:shd w:val="clear" w:color="auto" w:fill="FFFFFF"/>
        </w:rPr>
        <w:t>Researchers and medical doctors at Penn State explain that the results of rigorously conducted clinical trials and comprehensive safety monitoring after widespread vaccine uptake among the public suggests there is little to fear, and they strongly encourage those who are on the fence to get vaccinated.</w:t>
      </w:r>
      <w:r w:rsidR="00210A86">
        <w:rPr>
          <w:rFonts w:ascii="Arial" w:hAnsi="Arial" w:cs="Arial"/>
          <w:color w:val="000000"/>
          <w:shd w:val="clear" w:color="auto" w:fill="FFFFFF"/>
        </w:rPr>
        <w:t xml:space="preserve"> Read the full FAQ </w:t>
      </w:r>
      <w:hyperlink r:id="rId13" w:history="1">
        <w:r w:rsidR="00210A86" w:rsidRPr="00210A86">
          <w:rPr>
            <w:rStyle w:val="Hyperlink"/>
            <w:rFonts w:ascii="Arial" w:hAnsi="Arial" w:cs="Arial"/>
            <w:shd w:val="clear" w:color="auto" w:fill="FFFFFF"/>
          </w:rPr>
          <w:t>here</w:t>
        </w:r>
      </w:hyperlink>
      <w:r w:rsidR="00210A86">
        <w:rPr>
          <w:rFonts w:ascii="Arial" w:hAnsi="Arial" w:cs="Arial"/>
          <w:color w:val="000000"/>
          <w:shd w:val="clear" w:color="auto" w:fill="FFFFFF"/>
        </w:rPr>
        <w:t xml:space="preserve">. </w:t>
      </w:r>
    </w:p>
    <w:p w14:paraId="504B0A2B" w14:textId="50E4980C" w:rsidR="559003A9" w:rsidRDefault="559003A9" w:rsidP="559003A9">
      <w:pPr>
        <w:rPr>
          <w:rFonts w:ascii="Arial" w:hAnsi="Arial" w:cs="Arial"/>
          <w:color w:val="000000" w:themeColor="text1"/>
        </w:rPr>
      </w:pPr>
    </w:p>
    <w:p w14:paraId="4FBC4384" w14:textId="09834985" w:rsidR="5338A6EF" w:rsidRDefault="5338A6EF">
      <w:r w:rsidRPr="559003A9">
        <w:rPr>
          <w:rFonts w:ascii="Arial" w:eastAsia="Arial" w:hAnsi="Arial" w:cs="Arial"/>
          <w:b/>
          <w:bCs/>
        </w:rPr>
        <w:t xml:space="preserve">Q: </w:t>
      </w:r>
      <w:r w:rsidRPr="559003A9">
        <w:rPr>
          <w:rFonts w:ascii="Arial" w:eastAsia="Arial" w:hAnsi="Arial" w:cs="Arial"/>
          <w:b/>
          <w:bCs/>
          <w:i/>
          <w:iCs/>
        </w:rPr>
        <w:t>August 31, 2021</w:t>
      </w:r>
      <w:r w:rsidR="00F61266">
        <w:rPr>
          <w:rFonts w:ascii="Arial" w:eastAsia="Arial" w:hAnsi="Arial" w:cs="Arial"/>
          <w:b/>
          <w:bCs/>
          <w:i/>
          <w:iCs/>
        </w:rPr>
        <w:t>,</w:t>
      </w:r>
      <w:r w:rsidRPr="559003A9">
        <w:rPr>
          <w:rFonts w:ascii="Arial" w:eastAsia="Arial" w:hAnsi="Arial" w:cs="Arial"/>
          <w:b/>
          <w:bCs/>
          <w:i/>
          <w:iCs/>
        </w:rPr>
        <w:t xml:space="preserve"> is approaching rapidly, and I am trying to decide whether to confirm my acceptance of the one-year extension of the provisional tenure period due to COVID-19. What will happen if I confirm my acceptance of the extension?</w:t>
      </w:r>
      <w:r w:rsidRPr="559003A9">
        <w:rPr>
          <w:rFonts w:ascii="Arial" w:eastAsia="Arial" w:hAnsi="Arial" w:cs="Arial"/>
        </w:rPr>
        <w:t xml:space="preserve"> </w:t>
      </w:r>
    </w:p>
    <w:p w14:paraId="08F9B95C" w14:textId="07883C1D" w:rsidR="5338A6EF" w:rsidRDefault="5338A6EF">
      <w:r w:rsidRPr="559003A9">
        <w:rPr>
          <w:rFonts w:ascii="Arial" w:eastAsia="Arial" w:hAnsi="Arial" w:cs="Arial"/>
        </w:rPr>
        <w:t xml:space="preserve"> </w:t>
      </w:r>
    </w:p>
    <w:p w14:paraId="54CC5DDD" w14:textId="38763089" w:rsidR="5338A6EF" w:rsidRDefault="5338A6EF" w:rsidP="559003A9">
      <w:r w:rsidRPr="559003A9">
        <w:rPr>
          <w:rFonts w:ascii="Arial" w:eastAsia="Arial" w:hAnsi="Arial" w:cs="Arial"/>
          <w:b/>
          <w:bCs/>
        </w:rPr>
        <w:t>A:</w:t>
      </w:r>
      <w:r w:rsidRPr="559003A9">
        <w:rPr>
          <w:rFonts w:ascii="Arial" w:eastAsia="Arial" w:hAnsi="Arial" w:cs="Arial"/>
        </w:rPr>
        <w:t xml:space="preserve"> All tenure-line faculty who were in their probationary period during calendar year 2020 are eligible to confirm acceptance of the extension of the probationary period until April 1 of the penultimate year in the probationary period. If you have any questions, please feel free to contact the Office of the Vice Provost for Faculty Affairs at </w:t>
      </w:r>
      <w:hyperlink r:id="rId14">
        <w:r w:rsidRPr="559003A9">
          <w:rPr>
            <w:rStyle w:val="Hyperlink"/>
            <w:rFonts w:ascii="Arial" w:eastAsia="Arial" w:hAnsi="Arial" w:cs="Arial"/>
          </w:rPr>
          <w:t>vpfa@psu.edu</w:t>
        </w:r>
      </w:hyperlink>
      <w:r w:rsidRPr="559003A9">
        <w:rPr>
          <w:rFonts w:ascii="Arial" w:eastAsia="Arial" w:hAnsi="Arial" w:cs="Arial"/>
        </w:rPr>
        <w:t>.</w:t>
      </w:r>
    </w:p>
    <w:p w14:paraId="19FE1AC2" w14:textId="1C47B468" w:rsidR="559003A9" w:rsidRDefault="559003A9" w:rsidP="559003A9">
      <w:pPr>
        <w:rPr>
          <w:rFonts w:ascii="Arial" w:eastAsia="Arial" w:hAnsi="Arial" w:cs="Arial"/>
        </w:rPr>
      </w:pPr>
    </w:p>
    <w:p w14:paraId="6B03F066" w14:textId="1A0DA035" w:rsidR="5338A6EF" w:rsidRDefault="5338A6EF">
      <w:r w:rsidRPr="559003A9">
        <w:rPr>
          <w:rFonts w:ascii="Arial" w:eastAsia="Arial" w:hAnsi="Arial" w:cs="Arial"/>
        </w:rPr>
        <w:t>If you confirm acceptance of the extension by August 31, 2021, your tenure clock will be immediately adjusted and any formal review you have scheduled for the 2021-2022 academic year (e.g., 2</w:t>
      </w:r>
      <w:r w:rsidRPr="559003A9">
        <w:rPr>
          <w:rFonts w:ascii="Arial" w:eastAsia="Arial" w:hAnsi="Arial" w:cs="Arial"/>
          <w:vertAlign w:val="superscript"/>
        </w:rPr>
        <w:t>nd</w:t>
      </w:r>
      <w:r w:rsidRPr="559003A9">
        <w:rPr>
          <w:rFonts w:ascii="Arial" w:eastAsia="Arial" w:hAnsi="Arial" w:cs="Arial"/>
        </w:rPr>
        <w:t xml:space="preserve"> or 4</w:t>
      </w:r>
      <w:r w:rsidRPr="559003A9">
        <w:rPr>
          <w:rFonts w:ascii="Arial" w:eastAsia="Arial" w:hAnsi="Arial" w:cs="Arial"/>
          <w:vertAlign w:val="superscript"/>
        </w:rPr>
        <w:t>th</w:t>
      </w:r>
      <w:r w:rsidRPr="559003A9">
        <w:rPr>
          <w:rFonts w:ascii="Arial" w:eastAsia="Arial" w:hAnsi="Arial" w:cs="Arial"/>
        </w:rPr>
        <w:t xml:space="preserve"> year review) will take place in 2022-2023. If you are going </w:t>
      </w:r>
      <w:r w:rsidRPr="559003A9">
        <w:rPr>
          <w:rFonts w:ascii="Arial" w:eastAsia="Arial" w:hAnsi="Arial" w:cs="Arial"/>
        </w:rPr>
        <w:lastRenderedPageBreak/>
        <w:t xml:space="preserve">up for your sixth-year review, this deadline does not apply as the confirmation of the extension for those in their penultimate year must be received by April 1 of that year. Faculty who </w:t>
      </w:r>
      <w:proofErr w:type="gramStart"/>
      <w:r w:rsidRPr="559003A9">
        <w:rPr>
          <w:rFonts w:ascii="Arial" w:eastAsia="Arial" w:hAnsi="Arial" w:cs="Arial"/>
        </w:rPr>
        <w:t>wish</w:t>
      </w:r>
      <w:proofErr w:type="gramEnd"/>
      <w:r w:rsidRPr="559003A9">
        <w:rPr>
          <w:rFonts w:ascii="Arial" w:eastAsia="Arial" w:hAnsi="Arial" w:cs="Arial"/>
        </w:rPr>
        <w:t xml:space="preserve"> to confirm acceptance of the extension may do so by completing this </w:t>
      </w:r>
      <w:hyperlink r:id="rId15">
        <w:r w:rsidRPr="559003A9">
          <w:rPr>
            <w:rStyle w:val="Hyperlink"/>
            <w:rFonts w:ascii="Arial" w:eastAsia="Arial" w:hAnsi="Arial" w:cs="Arial"/>
          </w:rPr>
          <w:t>form</w:t>
        </w:r>
      </w:hyperlink>
      <w:r w:rsidRPr="559003A9">
        <w:rPr>
          <w:rFonts w:ascii="Arial" w:eastAsia="Arial" w:hAnsi="Arial" w:cs="Arial"/>
        </w:rPr>
        <w:t xml:space="preserve">.   </w:t>
      </w:r>
    </w:p>
    <w:p w14:paraId="751EC68A" w14:textId="50ED29EE" w:rsidR="1C1053BF" w:rsidRDefault="1C1053BF" w:rsidP="1C1053BF">
      <w:pPr>
        <w:rPr>
          <w:color w:val="000000" w:themeColor="text1"/>
        </w:rPr>
      </w:pPr>
    </w:p>
    <w:p w14:paraId="6F19CCB4" w14:textId="5AF9A066"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72A856B8" w14:textId="727AE125" w:rsidR="1955A406" w:rsidRDefault="1955A406" w:rsidP="1955A406">
      <w:pPr>
        <w:rPr>
          <w:rFonts w:ascii="Arial" w:hAnsi="Arial" w:cs="Arial"/>
          <w:color w:val="000000" w:themeColor="text1"/>
        </w:rPr>
      </w:pPr>
    </w:p>
    <w:p w14:paraId="60CE8208" w14:textId="189F572E" w:rsidR="4005875E" w:rsidRDefault="4005875E" w:rsidP="671B8750">
      <w:pPr>
        <w:pStyle w:val="ListParagraph"/>
        <w:numPr>
          <w:ilvl w:val="0"/>
          <w:numId w:val="21"/>
        </w:numPr>
        <w:rPr>
          <w:rFonts w:ascii="Arial" w:hAnsi="Arial" w:cs="Arial"/>
          <w:color w:val="000000" w:themeColor="text1"/>
        </w:rPr>
      </w:pPr>
      <w:r w:rsidRPr="671B8750">
        <w:rPr>
          <w:rFonts w:ascii="Arial" w:hAnsi="Arial" w:cs="Arial"/>
          <w:color w:val="000000" w:themeColor="text1"/>
        </w:rPr>
        <w:t xml:space="preserve">President Barron shared an </w:t>
      </w:r>
      <w:hyperlink r:id="rId16">
        <w:r w:rsidRPr="671B8750">
          <w:rPr>
            <w:rStyle w:val="Hyperlink"/>
            <w:rFonts w:ascii="Arial" w:hAnsi="Arial" w:cs="Arial"/>
          </w:rPr>
          <w:t>open letter to the Penn State community</w:t>
        </w:r>
      </w:hyperlink>
      <w:r w:rsidRPr="671B8750">
        <w:rPr>
          <w:rFonts w:ascii="Arial" w:hAnsi="Arial" w:cs="Arial"/>
          <w:color w:val="000000" w:themeColor="text1"/>
        </w:rPr>
        <w:t xml:space="preserve"> about Penn State’s COVID response.</w:t>
      </w:r>
    </w:p>
    <w:p w14:paraId="7383C2C9" w14:textId="4F0E571F" w:rsidR="671B8750" w:rsidRDefault="671B8750" w:rsidP="671B8750">
      <w:pPr>
        <w:rPr>
          <w:rFonts w:ascii="Arial" w:hAnsi="Arial" w:cs="Arial"/>
          <w:color w:val="000000" w:themeColor="text1"/>
        </w:rPr>
      </w:pPr>
    </w:p>
    <w:p w14:paraId="61565360" w14:textId="52CFB9DB" w:rsidR="5C8EAB5B" w:rsidRDefault="5C8EAB5B" w:rsidP="671B8750">
      <w:pPr>
        <w:pStyle w:val="ListParagraph"/>
        <w:numPr>
          <w:ilvl w:val="0"/>
          <w:numId w:val="21"/>
        </w:numPr>
        <w:rPr>
          <w:rFonts w:ascii="Arial" w:eastAsia="Arial" w:hAnsi="Arial" w:cs="Arial"/>
          <w:color w:val="000000" w:themeColor="text1"/>
        </w:rPr>
      </w:pPr>
      <w:r w:rsidRPr="671B8750">
        <w:rPr>
          <w:rFonts w:ascii="Arial" w:eastAsia="Arial" w:hAnsi="Arial" w:cs="Arial"/>
          <w:color w:val="000000" w:themeColor="text1"/>
        </w:rPr>
        <w:t xml:space="preserve">In a </w:t>
      </w:r>
      <w:r w:rsidR="562814F7" w:rsidRPr="671B8750">
        <w:rPr>
          <w:rFonts w:ascii="Arial" w:eastAsia="Arial" w:hAnsi="Arial" w:cs="Arial"/>
          <w:color w:val="000000" w:themeColor="text1"/>
        </w:rPr>
        <w:t>survey sent to 87,783 Penn State students</w:t>
      </w:r>
      <w:r w:rsidR="14CCFA29" w:rsidRPr="671B8750">
        <w:rPr>
          <w:rFonts w:ascii="Arial" w:eastAsia="Arial" w:hAnsi="Arial" w:cs="Arial"/>
          <w:color w:val="000000" w:themeColor="text1"/>
        </w:rPr>
        <w:t xml:space="preserve">, 88% of University Park respondents, 73% of </w:t>
      </w:r>
      <w:r w:rsidR="5FBADA00" w:rsidRPr="671B8750">
        <w:rPr>
          <w:rFonts w:ascii="Arial" w:eastAsia="Arial" w:hAnsi="Arial" w:cs="Arial"/>
          <w:color w:val="000000" w:themeColor="text1"/>
        </w:rPr>
        <w:t>Commonwealth Campus respondents, and 84% of World Campus respondents</w:t>
      </w:r>
      <w:r w:rsidR="14CCFA29" w:rsidRPr="671B8750">
        <w:rPr>
          <w:rFonts w:ascii="Arial" w:eastAsia="Arial" w:hAnsi="Arial" w:cs="Arial"/>
          <w:color w:val="000000" w:themeColor="text1"/>
        </w:rPr>
        <w:t xml:space="preserve"> reported being</w:t>
      </w:r>
      <w:r w:rsidR="14CCFA29" w:rsidRPr="671B8750">
        <w:rPr>
          <w:rFonts w:ascii="Arial" w:eastAsia="Arial" w:hAnsi="Arial" w:cs="Arial"/>
          <w:b/>
          <w:bCs/>
          <w:i/>
          <w:iCs/>
          <w:color w:val="000000" w:themeColor="text1"/>
        </w:rPr>
        <w:t xml:space="preserve"> partially or fully </w:t>
      </w:r>
      <w:r w:rsidR="14CCFA29" w:rsidRPr="671B8750">
        <w:rPr>
          <w:rFonts w:ascii="Arial" w:eastAsia="Arial" w:hAnsi="Arial" w:cs="Arial"/>
          <w:color w:val="000000" w:themeColor="text1"/>
        </w:rPr>
        <w:t>vaccinated</w:t>
      </w:r>
      <w:r w:rsidR="1E5FBF32" w:rsidRPr="671B8750">
        <w:rPr>
          <w:rFonts w:ascii="Arial" w:eastAsia="Arial" w:hAnsi="Arial" w:cs="Arial"/>
          <w:color w:val="000000" w:themeColor="text1"/>
        </w:rPr>
        <w:t xml:space="preserve">. More details are available </w:t>
      </w:r>
      <w:hyperlink r:id="rId17">
        <w:r w:rsidR="1E5FBF32" w:rsidRPr="671B8750">
          <w:rPr>
            <w:rStyle w:val="Hyperlink"/>
            <w:rFonts w:ascii="Arial" w:eastAsia="Arial" w:hAnsi="Arial" w:cs="Arial"/>
          </w:rPr>
          <w:t>here</w:t>
        </w:r>
      </w:hyperlink>
      <w:r w:rsidR="1E5FBF32" w:rsidRPr="671B8750">
        <w:rPr>
          <w:rFonts w:ascii="Arial" w:eastAsia="Arial" w:hAnsi="Arial" w:cs="Arial"/>
          <w:color w:val="000000" w:themeColor="text1"/>
        </w:rPr>
        <w:t xml:space="preserve">. </w:t>
      </w:r>
    </w:p>
    <w:p w14:paraId="429CBC87" w14:textId="5B704BDA" w:rsidR="671B8750" w:rsidRDefault="671B8750" w:rsidP="671B8750">
      <w:pPr>
        <w:rPr>
          <w:rFonts w:ascii="Arial" w:hAnsi="Arial" w:cs="Arial"/>
          <w:color w:val="000000" w:themeColor="text1"/>
        </w:rPr>
      </w:pPr>
    </w:p>
    <w:p w14:paraId="6C1E5B98" w14:textId="443E639A" w:rsidR="251D1835" w:rsidRDefault="251D1835" w:rsidP="671B8750">
      <w:pPr>
        <w:pStyle w:val="ListParagraph"/>
        <w:numPr>
          <w:ilvl w:val="0"/>
          <w:numId w:val="21"/>
        </w:numPr>
        <w:rPr>
          <w:rFonts w:ascii="Arial" w:hAnsi="Arial" w:cs="Arial"/>
          <w:color w:val="000000" w:themeColor="text1"/>
        </w:rPr>
      </w:pPr>
      <w:r w:rsidRPr="671B8750">
        <w:rPr>
          <w:rFonts w:ascii="Arial" w:eastAsia="Arial" w:hAnsi="Arial" w:cs="Arial"/>
          <w:color w:val="000000" w:themeColor="text1"/>
        </w:rPr>
        <w:t xml:space="preserve">As part of its COVID-19 mitigation plans, </w:t>
      </w:r>
      <w:hyperlink r:id="rId18">
        <w:r w:rsidRPr="671B8750">
          <w:rPr>
            <w:rStyle w:val="Hyperlink"/>
            <w:rFonts w:ascii="Arial" w:eastAsia="Arial" w:hAnsi="Arial" w:cs="Arial"/>
          </w:rPr>
          <w:t>Penn State previously announced</w:t>
        </w:r>
      </w:hyperlink>
      <w:r w:rsidRPr="671B8750">
        <w:rPr>
          <w:rFonts w:ascii="Arial" w:eastAsia="Arial" w:hAnsi="Arial" w:cs="Arial"/>
          <w:color w:val="000000" w:themeColor="text1"/>
        </w:rPr>
        <w:t xml:space="preserve"> that starting Aug. 16, COVID-19 tests will be required for all students moving into on-campus residential housing who have not shared with the University that they have been fully vaccinated against COVID-19 or provided a positive COVID-19 test result from the last 90 days prior to arrival.</w:t>
      </w:r>
      <w:r w:rsidR="2B83AE99" w:rsidRPr="671B8750">
        <w:rPr>
          <w:rFonts w:ascii="Arial" w:eastAsia="Arial" w:hAnsi="Arial" w:cs="Arial"/>
          <w:color w:val="000000" w:themeColor="text1"/>
        </w:rPr>
        <w:t xml:space="preserve"> Full details are provided </w:t>
      </w:r>
      <w:hyperlink r:id="rId19">
        <w:r w:rsidR="2B83AE99" w:rsidRPr="671B8750">
          <w:rPr>
            <w:rStyle w:val="Hyperlink"/>
            <w:rFonts w:ascii="Arial" w:eastAsia="Arial" w:hAnsi="Arial" w:cs="Arial"/>
          </w:rPr>
          <w:t>here</w:t>
        </w:r>
      </w:hyperlink>
      <w:r w:rsidR="2B83AE99" w:rsidRPr="671B8750">
        <w:rPr>
          <w:rFonts w:ascii="Arial" w:eastAsia="Arial" w:hAnsi="Arial" w:cs="Arial"/>
          <w:color w:val="000000" w:themeColor="text1"/>
        </w:rPr>
        <w:t xml:space="preserve">. </w:t>
      </w:r>
    </w:p>
    <w:p w14:paraId="57500846" w14:textId="1EDD1519" w:rsidR="671B8750" w:rsidRDefault="671B8750" w:rsidP="671B8750">
      <w:pPr>
        <w:rPr>
          <w:rFonts w:ascii="Arial" w:hAnsi="Arial" w:cs="Arial"/>
          <w:color w:val="000000" w:themeColor="text1"/>
        </w:rPr>
      </w:pPr>
    </w:p>
    <w:p w14:paraId="31FDA725" w14:textId="0457D641" w:rsidR="00B0417B" w:rsidRPr="00B0417B" w:rsidRDefault="00B0417B" w:rsidP="652F9DFF">
      <w:pPr>
        <w:pStyle w:val="ListParagraph"/>
        <w:numPr>
          <w:ilvl w:val="0"/>
          <w:numId w:val="21"/>
        </w:numPr>
        <w:rPr>
          <w:rFonts w:ascii="Arial" w:eastAsia="Arial" w:hAnsi="Arial" w:cs="Arial"/>
          <w:color w:val="000000" w:themeColor="text1"/>
        </w:rPr>
      </w:pPr>
      <w:r w:rsidRPr="00B0417B">
        <w:rPr>
          <w:rFonts w:ascii="Arial" w:hAnsi="Arial" w:cs="Arial"/>
          <w:color w:val="000000"/>
          <w:shd w:val="clear" w:color="auto" w:fill="FFFFFF"/>
        </w:rPr>
        <w:t xml:space="preserve">Recognized student organizations may </w:t>
      </w:r>
      <w:hyperlink r:id="rId20" w:history="1">
        <w:r w:rsidRPr="000B7CB5">
          <w:rPr>
            <w:rStyle w:val="Hyperlink"/>
            <w:rFonts w:ascii="Arial" w:hAnsi="Arial" w:cs="Arial"/>
            <w:shd w:val="clear" w:color="auto" w:fill="FFFFFF"/>
          </w:rPr>
          <w:t>return to holding in-person activities</w:t>
        </w:r>
      </w:hyperlink>
      <w:r w:rsidRPr="00B0417B">
        <w:rPr>
          <w:rFonts w:ascii="Arial" w:hAnsi="Arial" w:cs="Arial"/>
          <w:color w:val="000000"/>
          <w:shd w:val="clear" w:color="auto" w:fill="FFFFFF"/>
        </w:rPr>
        <w:t>, including meetings, tabling, and other events for the fall semester, and are no l</w:t>
      </w:r>
      <w:r w:rsidRPr="652F9DFF">
        <w:rPr>
          <w:rFonts w:ascii="Arial" w:eastAsia="Arial" w:hAnsi="Arial" w:cs="Arial"/>
          <w:color w:val="000000"/>
          <w:shd w:val="clear" w:color="auto" w:fill="FFFFFF"/>
        </w:rPr>
        <w:t>onger required to submit the pre-approval form for events.</w:t>
      </w:r>
    </w:p>
    <w:p w14:paraId="111F89FF" w14:textId="5A03E5C9" w:rsidR="652F9DFF" w:rsidRDefault="652F9DFF" w:rsidP="652F9DFF">
      <w:pPr>
        <w:rPr>
          <w:rFonts w:ascii="Arial" w:eastAsia="Arial" w:hAnsi="Arial" w:cs="Arial"/>
          <w:color w:val="000000" w:themeColor="text1"/>
        </w:rPr>
      </w:pPr>
    </w:p>
    <w:p w14:paraId="210318AE" w14:textId="6FE68F72" w:rsidR="7692DE97" w:rsidRDefault="7692DE97" w:rsidP="652F9DFF">
      <w:pPr>
        <w:pStyle w:val="ListParagraph"/>
        <w:numPr>
          <w:ilvl w:val="0"/>
          <w:numId w:val="21"/>
        </w:numPr>
        <w:rPr>
          <w:rFonts w:ascii="Arial" w:hAnsi="Arial" w:cs="Arial"/>
          <w:color w:val="000000" w:themeColor="text1"/>
        </w:rPr>
      </w:pPr>
      <w:r w:rsidRPr="652F9DFF">
        <w:rPr>
          <w:rFonts w:ascii="Arial" w:eastAsia="Arial" w:hAnsi="Arial" w:cs="Arial"/>
          <w:color w:val="000000" w:themeColor="text1"/>
        </w:rPr>
        <w:t xml:space="preserve">After many months of working and studying from home, Penn Staters are gearing up for this fall’s return to campus. To help the transition go smoothly, information technology teams across the University have collaborated on a checklist; see the </w:t>
      </w:r>
      <w:hyperlink r:id="rId21">
        <w:r w:rsidRPr="652F9DFF">
          <w:rPr>
            <w:rStyle w:val="Hyperlink"/>
            <w:rFonts w:ascii="Arial" w:eastAsia="Arial" w:hAnsi="Arial" w:cs="Arial"/>
          </w:rPr>
          <w:t>article</w:t>
        </w:r>
      </w:hyperlink>
      <w:r w:rsidRPr="652F9DFF">
        <w:rPr>
          <w:rFonts w:ascii="Arial" w:eastAsia="Arial" w:hAnsi="Arial" w:cs="Arial"/>
          <w:color w:val="000000" w:themeColor="text1"/>
        </w:rPr>
        <w:t xml:space="preserve"> for full details. </w:t>
      </w:r>
    </w:p>
    <w:p w14:paraId="5A3AFE49" w14:textId="3CEC6E65" w:rsidR="652F9DFF" w:rsidRDefault="652F9DFF" w:rsidP="652F9DFF">
      <w:pPr>
        <w:rPr>
          <w:rFonts w:ascii="Arial" w:hAnsi="Arial" w:cs="Arial"/>
          <w:color w:val="000000" w:themeColor="text1"/>
        </w:rPr>
      </w:pPr>
    </w:p>
    <w:p w14:paraId="0E0FDF25" w14:textId="50139E73" w:rsidR="4D0DC5F3" w:rsidRDefault="4D0DC5F3" w:rsidP="652F9DFF">
      <w:pPr>
        <w:pStyle w:val="ListParagraph"/>
        <w:numPr>
          <w:ilvl w:val="0"/>
          <w:numId w:val="21"/>
        </w:numPr>
        <w:rPr>
          <w:rFonts w:ascii="Arial" w:eastAsia="Arial" w:hAnsi="Arial" w:cs="Arial"/>
          <w:color w:val="000000" w:themeColor="text1"/>
        </w:rPr>
      </w:pPr>
      <w:r w:rsidRPr="652F9DFF">
        <w:rPr>
          <w:rFonts w:ascii="Arial" w:eastAsia="Arial" w:hAnsi="Arial" w:cs="Arial"/>
          <w:color w:val="000000" w:themeColor="text1"/>
        </w:rPr>
        <w:t xml:space="preserve">Penn State students who were enrolled at any point during summer session 2021 and who are </w:t>
      </w:r>
      <w:hyperlink r:id="rId22">
        <w:r w:rsidRPr="652F9DFF">
          <w:rPr>
            <w:rStyle w:val="Hyperlink"/>
            <w:rFonts w:ascii="Arial" w:eastAsia="Arial" w:hAnsi="Arial" w:cs="Arial"/>
          </w:rPr>
          <w:t>experiencing financial need as a result of the COVID-19 pandemic</w:t>
        </w:r>
      </w:hyperlink>
      <w:r w:rsidRPr="652F9DFF">
        <w:rPr>
          <w:rFonts w:ascii="Arial" w:eastAsia="Arial" w:hAnsi="Arial" w:cs="Arial"/>
          <w:color w:val="000000" w:themeColor="text1"/>
        </w:rPr>
        <w:t xml:space="preserve"> are now able to </w:t>
      </w:r>
      <w:hyperlink r:id="rId23">
        <w:r w:rsidRPr="652F9DFF">
          <w:rPr>
            <w:rStyle w:val="Hyperlink"/>
            <w:rFonts w:ascii="Arial" w:eastAsia="Arial" w:hAnsi="Arial" w:cs="Arial"/>
          </w:rPr>
          <w:t>apply for an emergency financial aid grant</w:t>
        </w:r>
      </w:hyperlink>
      <w:r w:rsidRPr="652F9DFF">
        <w:rPr>
          <w:rFonts w:ascii="Arial" w:eastAsia="Arial" w:hAnsi="Arial" w:cs="Arial"/>
          <w:color w:val="000000" w:themeColor="text1"/>
        </w:rPr>
        <w:t xml:space="preserve"> from the University’s Higher Education Emergency Relief Fund (HEERF) III allocation.</w:t>
      </w:r>
    </w:p>
    <w:p w14:paraId="0EE21AA5" w14:textId="72A089C1" w:rsidR="652F9DFF" w:rsidRDefault="652F9DFF" w:rsidP="652F9DFF">
      <w:pPr>
        <w:rPr>
          <w:rFonts w:ascii="Arial" w:eastAsia="Arial" w:hAnsi="Arial" w:cs="Arial"/>
          <w:color w:val="000000" w:themeColor="text1"/>
        </w:rPr>
      </w:pPr>
    </w:p>
    <w:p w14:paraId="5C6C3A8F" w14:textId="58560FA9" w:rsidR="523C20C7" w:rsidRDefault="523C20C7" w:rsidP="652F9DFF">
      <w:pPr>
        <w:pStyle w:val="ListParagraph"/>
        <w:numPr>
          <w:ilvl w:val="0"/>
          <w:numId w:val="21"/>
        </w:numPr>
        <w:rPr>
          <w:rFonts w:ascii="Arial" w:eastAsia="Arial" w:hAnsi="Arial" w:cs="Arial"/>
          <w:color w:val="000000" w:themeColor="text1"/>
        </w:rPr>
      </w:pPr>
      <w:r w:rsidRPr="652F9DFF">
        <w:rPr>
          <w:rFonts w:ascii="Arial" w:eastAsia="Arial" w:hAnsi="Arial" w:cs="Arial"/>
          <w:color w:val="000000" w:themeColor="text1"/>
        </w:rPr>
        <w:t xml:space="preserve">In a recent study published in the Disaster Medicine and Public Health Preparedness journal, authors from the </w:t>
      </w:r>
      <w:r w:rsidRPr="652F9DFF">
        <w:rPr>
          <w:rFonts w:ascii="Arial" w:eastAsia="Arial" w:hAnsi="Arial" w:cs="Arial"/>
        </w:rPr>
        <w:t>College of Information Sciences and Technology</w:t>
      </w:r>
      <w:r w:rsidRPr="652F9DFF">
        <w:rPr>
          <w:rFonts w:ascii="Arial" w:eastAsia="Arial" w:hAnsi="Arial" w:cs="Arial"/>
          <w:color w:val="000000" w:themeColor="text1"/>
        </w:rPr>
        <w:t xml:space="preserve"> </w:t>
      </w:r>
      <w:hyperlink r:id="rId24">
        <w:r w:rsidRPr="652F9DFF">
          <w:rPr>
            <w:rStyle w:val="Hyperlink"/>
            <w:rFonts w:ascii="Arial" w:eastAsia="Arial" w:hAnsi="Arial" w:cs="Arial"/>
          </w:rPr>
          <w:t>developed a new method for assessing public compliance</w:t>
        </w:r>
      </w:hyperlink>
      <w:r w:rsidRPr="652F9DFF">
        <w:rPr>
          <w:rFonts w:ascii="Arial" w:eastAsia="Arial" w:hAnsi="Arial" w:cs="Arial"/>
          <w:color w:val="000000" w:themeColor="text1"/>
        </w:rPr>
        <w:t xml:space="preserve"> with local mask mandates by analyzing publicly available video feeds.</w:t>
      </w:r>
    </w:p>
    <w:p w14:paraId="315DAE28" w14:textId="77777777" w:rsidR="00B0417B" w:rsidRPr="00B0417B" w:rsidRDefault="00B0417B" w:rsidP="00B0417B">
      <w:pPr>
        <w:pStyle w:val="ListParagraph"/>
        <w:rPr>
          <w:rFonts w:ascii="Arial" w:eastAsiaTheme="minorEastAsia" w:hAnsi="Arial" w:cs="Arial"/>
          <w:color w:val="000000" w:themeColor="text1"/>
        </w:rPr>
      </w:pPr>
    </w:p>
    <w:p w14:paraId="18F894E4" w14:textId="5D44C31A" w:rsidR="039ED29F" w:rsidRDefault="039ED29F" w:rsidP="07207FCA">
      <w:pPr>
        <w:pStyle w:val="ListParagraph"/>
        <w:numPr>
          <w:ilvl w:val="0"/>
          <w:numId w:val="21"/>
        </w:numPr>
        <w:rPr>
          <w:rFonts w:eastAsiaTheme="minorEastAsia"/>
          <w:color w:val="000000" w:themeColor="text1"/>
        </w:rPr>
      </w:pPr>
      <w:r w:rsidRPr="07207FCA">
        <w:rPr>
          <w:rFonts w:ascii="Arial" w:eastAsia="Arial" w:hAnsi="Arial" w:cs="Arial"/>
          <w:color w:val="000000" w:themeColor="text1"/>
        </w:rPr>
        <w:t xml:space="preserve">Penn State’s </w:t>
      </w:r>
      <w:hyperlink r:id="rId25">
        <w:r w:rsidRPr="07207FCA">
          <w:rPr>
            <w:rStyle w:val="Hyperlink"/>
            <w:rFonts w:ascii="Arial" w:eastAsia="Arial" w:hAnsi="Arial" w:cs="Arial"/>
          </w:rPr>
          <w:t>COVID-19 Dashboard</w:t>
        </w:r>
      </w:hyperlink>
      <w:r w:rsidRPr="07207FCA">
        <w:rPr>
          <w:rFonts w:ascii="Arial" w:eastAsia="Arial" w:hAnsi="Arial" w:cs="Arial"/>
          <w:color w:val="000000" w:themeColor="text1"/>
        </w:rPr>
        <w:t xml:space="preserve"> shows ongoing results for all COVID-19 tests administered on campus since December 19, 2020, for faculty, staff, and students.</w:t>
      </w:r>
    </w:p>
    <w:p w14:paraId="2B3B0D5B" w14:textId="262A2D16" w:rsidR="007F59D3" w:rsidRPr="002111E2" w:rsidRDefault="007F59D3" w:rsidP="0AA4C063">
      <w:pPr>
        <w:rPr>
          <w:rFonts w:ascii="Arial" w:eastAsia="Arial" w:hAnsi="Arial" w:cs="Arial"/>
          <w:color w:val="000000" w:themeColor="text1"/>
        </w:rPr>
      </w:pPr>
    </w:p>
    <w:p w14:paraId="2894BA8D" w14:textId="77777777" w:rsidR="00F61266" w:rsidRDefault="00F61266" w:rsidP="658FA8ED">
      <w:pPr>
        <w:rPr>
          <w:rFonts w:ascii="Arial" w:eastAsia="Arial" w:hAnsi="Arial" w:cs="Arial"/>
          <w:b/>
          <w:bCs/>
          <w:color w:val="000000" w:themeColor="text1"/>
          <w:shd w:val="clear" w:color="auto" w:fill="FFFFFF"/>
        </w:rPr>
      </w:pPr>
    </w:p>
    <w:p w14:paraId="6F34EDD7" w14:textId="77777777" w:rsidR="00F61266" w:rsidRDefault="00F61266" w:rsidP="658FA8ED">
      <w:pPr>
        <w:rPr>
          <w:rFonts w:ascii="Arial" w:eastAsia="Arial" w:hAnsi="Arial" w:cs="Arial"/>
          <w:b/>
          <w:bCs/>
          <w:color w:val="000000" w:themeColor="text1"/>
          <w:shd w:val="clear" w:color="auto" w:fill="FFFFFF"/>
        </w:rPr>
      </w:pPr>
    </w:p>
    <w:p w14:paraId="19270236" w14:textId="6CC57C0D"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lastRenderedPageBreak/>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2A40B983" w14:textId="77777777" w:rsidR="002568CA" w:rsidRDefault="002568CA" w:rsidP="0AA4C063">
      <w:pPr>
        <w:rPr>
          <w:rFonts w:ascii="Arial" w:eastAsia="Arial" w:hAnsi="Arial" w:cs="Arial"/>
          <w:color w:val="000000" w:themeColor="text1"/>
        </w:rPr>
      </w:pPr>
    </w:p>
    <w:p w14:paraId="2480E590" w14:textId="77777777" w:rsidR="00E25B41" w:rsidRDefault="00E25B41" w:rsidP="00E25B41">
      <w:pPr>
        <w:pStyle w:val="ListParagraph"/>
        <w:numPr>
          <w:ilvl w:val="0"/>
          <w:numId w:val="21"/>
        </w:numPr>
        <w:rPr>
          <w:color w:val="000000" w:themeColor="text1"/>
        </w:rPr>
      </w:pPr>
      <w:r w:rsidRPr="19201D3F">
        <w:rPr>
          <w:rFonts w:ascii="Arial" w:eastAsia="Arial" w:hAnsi="Arial" w:cs="Arial"/>
          <w:color w:val="000000" w:themeColor="text1"/>
        </w:rPr>
        <w:t xml:space="preserve">Effective immediately, Penn State will require all students, faculty, staff, and visitors – including those who are vaccinated and unvaccinated – to </w:t>
      </w:r>
      <w:hyperlink r:id="rId26">
        <w:r w:rsidRPr="19201D3F">
          <w:rPr>
            <w:rStyle w:val="Hyperlink"/>
            <w:rFonts w:ascii="Arial" w:eastAsia="Arial" w:hAnsi="Arial" w:cs="Arial"/>
          </w:rPr>
          <w:t>wear masks indoors at all campuses</w:t>
        </w:r>
      </w:hyperlink>
      <w:r w:rsidRPr="19201D3F">
        <w:rPr>
          <w:rFonts w:ascii="Arial" w:eastAsia="Arial" w:hAnsi="Arial" w:cs="Arial"/>
          <w:color w:val="000000" w:themeColor="text1"/>
        </w:rPr>
        <w:t xml:space="preserve">. Click </w:t>
      </w:r>
      <w:hyperlink r:id="rId27">
        <w:r w:rsidRPr="19201D3F">
          <w:rPr>
            <w:rStyle w:val="Hyperlink"/>
            <w:rFonts w:ascii="Arial" w:eastAsia="Arial" w:hAnsi="Arial" w:cs="Arial"/>
          </w:rPr>
          <w:t>here</w:t>
        </w:r>
      </w:hyperlink>
      <w:r w:rsidRPr="19201D3F">
        <w:rPr>
          <w:rFonts w:ascii="Arial" w:eastAsia="Arial" w:hAnsi="Arial" w:cs="Arial"/>
          <w:color w:val="000000" w:themeColor="text1"/>
        </w:rPr>
        <w:t xml:space="preserve"> for a list of FAQs related to the University’s fall plans. </w:t>
      </w:r>
    </w:p>
    <w:p w14:paraId="7FF392B6" w14:textId="77777777" w:rsidR="00E25B41" w:rsidRDefault="00E25B41" w:rsidP="00E25B41">
      <w:pPr>
        <w:rPr>
          <w:color w:val="000000" w:themeColor="text1"/>
        </w:rPr>
      </w:pPr>
    </w:p>
    <w:p w14:paraId="3E50424F" w14:textId="77777777" w:rsidR="00E25B41" w:rsidRDefault="00E25B41" w:rsidP="00E25B41">
      <w:pPr>
        <w:pStyle w:val="ListParagraph"/>
        <w:numPr>
          <w:ilvl w:val="0"/>
          <w:numId w:val="21"/>
        </w:numPr>
        <w:rPr>
          <w:rFonts w:eastAsiaTheme="minorEastAsia"/>
          <w:color w:val="000000" w:themeColor="text1"/>
        </w:rPr>
      </w:pPr>
      <w:r w:rsidRPr="07207FCA">
        <w:rPr>
          <w:rFonts w:ascii="Arial" w:eastAsia="Arial" w:hAnsi="Arial" w:cs="Arial"/>
          <w:color w:val="000000" w:themeColor="text1"/>
        </w:rPr>
        <w:t xml:space="preserve">With COVID-19 cases rising and the Delta variant becoming the dominant strain, Penn State is adjusting its health and safety plans for the fall 2021 semester. President Barron joined other University leaders for a town hall on August 3 to share the fall plans. Read the full story </w:t>
      </w:r>
      <w:hyperlink r:id="rId28">
        <w:r w:rsidRPr="07207FCA">
          <w:rPr>
            <w:rStyle w:val="Hyperlink"/>
            <w:rFonts w:ascii="Arial" w:eastAsia="Arial" w:hAnsi="Arial" w:cs="Arial"/>
          </w:rPr>
          <w:t>here</w:t>
        </w:r>
      </w:hyperlink>
      <w:r w:rsidRPr="07207FCA">
        <w:rPr>
          <w:rFonts w:ascii="Arial" w:eastAsia="Arial" w:hAnsi="Arial" w:cs="Arial"/>
          <w:color w:val="000000" w:themeColor="text1"/>
        </w:rPr>
        <w:t xml:space="preserve">. </w:t>
      </w:r>
    </w:p>
    <w:p w14:paraId="280CA3A6" w14:textId="77777777" w:rsidR="00E25B41" w:rsidRDefault="00E25B41" w:rsidP="00E25B41">
      <w:pPr>
        <w:rPr>
          <w:color w:val="000000" w:themeColor="text1"/>
        </w:rPr>
      </w:pPr>
    </w:p>
    <w:p w14:paraId="07EECDB5" w14:textId="77777777" w:rsidR="00E25B41" w:rsidRDefault="00E25B41" w:rsidP="00E25B41">
      <w:pPr>
        <w:pStyle w:val="ListParagraph"/>
        <w:numPr>
          <w:ilvl w:val="0"/>
          <w:numId w:val="21"/>
        </w:numPr>
        <w:rPr>
          <w:color w:val="000000" w:themeColor="text1"/>
        </w:rPr>
      </w:pPr>
      <w:r w:rsidRPr="07207FCA">
        <w:rPr>
          <w:rFonts w:ascii="Arial" w:eastAsia="Arial" w:hAnsi="Arial" w:cs="Arial"/>
        </w:rPr>
        <w:t xml:space="preserve">Instructors are reminded to utilize the </w:t>
      </w:r>
      <w:hyperlink r:id="rId29">
        <w:r w:rsidRPr="07207FCA">
          <w:rPr>
            <w:rStyle w:val="Hyperlink"/>
            <w:rFonts w:ascii="Arial" w:eastAsia="Arial" w:hAnsi="Arial" w:cs="Arial"/>
          </w:rPr>
          <w:t>Canvas setup guidelines</w:t>
        </w:r>
      </w:hyperlink>
      <w:r w:rsidRPr="07207FCA">
        <w:rPr>
          <w:rFonts w:ascii="Arial" w:eastAsia="Arial" w:hAnsi="Arial" w:cs="Arial"/>
        </w:rPr>
        <w:t xml:space="preserve"> as they prepare classes for fall. These guidelines ensure that, in the event of instructor or student illness, information is conveyed consistently across courses.  </w:t>
      </w:r>
    </w:p>
    <w:p w14:paraId="6F564748" w14:textId="77777777" w:rsidR="00E25B41" w:rsidRDefault="00E25B41" w:rsidP="00E25B41">
      <w:pPr>
        <w:rPr>
          <w:color w:val="000000" w:themeColor="text1"/>
        </w:rPr>
      </w:pPr>
    </w:p>
    <w:p w14:paraId="5BF98DA4" w14:textId="77777777" w:rsidR="00E25B41" w:rsidRDefault="00E25B41" w:rsidP="00E25B41">
      <w:pPr>
        <w:pStyle w:val="ListParagraph"/>
        <w:numPr>
          <w:ilvl w:val="0"/>
          <w:numId w:val="21"/>
        </w:numPr>
        <w:rPr>
          <w:color w:val="000000" w:themeColor="text1"/>
        </w:rPr>
      </w:pPr>
      <w:r w:rsidRPr="671B8750">
        <w:rPr>
          <w:rFonts w:ascii="Arial" w:eastAsia="Arial" w:hAnsi="Arial" w:cs="Arial"/>
          <w:color w:val="000000" w:themeColor="text1"/>
        </w:rPr>
        <w:t xml:space="preserve">Penn State is awarding </w:t>
      </w:r>
      <w:hyperlink r:id="rId30">
        <w:r w:rsidRPr="671B8750">
          <w:rPr>
            <w:rStyle w:val="Hyperlink"/>
            <w:rFonts w:ascii="Arial" w:eastAsia="Arial" w:hAnsi="Arial" w:cs="Arial"/>
          </w:rPr>
          <w:t>COVID-19 relief grants totaling $10 million</w:t>
        </w:r>
      </w:hyperlink>
      <w:r w:rsidRPr="671B8750">
        <w:rPr>
          <w:rFonts w:ascii="Arial" w:eastAsia="Arial" w:hAnsi="Arial" w:cs="Arial"/>
          <w:color w:val="000000" w:themeColor="text1"/>
        </w:rPr>
        <w:t xml:space="preserve"> to help students enrolled during the summer 2021 semester cover any component of their cost of attendance or other emergency expenses due to the COVID-19 pandemic. </w:t>
      </w:r>
    </w:p>
    <w:p w14:paraId="35DCC183" w14:textId="77777777" w:rsidR="00E25B41" w:rsidRDefault="00E25B41" w:rsidP="00E25B41">
      <w:pPr>
        <w:rPr>
          <w:color w:val="000000" w:themeColor="text1"/>
        </w:rPr>
      </w:pPr>
    </w:p>
    <w:p w14:paraId="2A486787" w14:textId="77777777" w:rsidR="009D60AB" w:rsidRDefault="009D60AB" w:rsidP="009D60AB">
      <w:pPr>
        <w:pStyle w:val="ListParagraph"/>
        <w:numPr>
          <w:ilvl w:val="0"/>
          <w:numId w:val="20"/>
        </w:numPr>
        <w:rPr>
          <w:rFonts w:ascii="Arial" w:eastAsia="Arial" w:hAnsi="Arial" w:cs="Arial"/>
          <w:color w:val="000000" w:themeColor="text1"/>
        </w:rPr>
      </w:pPr>
      <w:r w:rsidRPr="0AA4C063">
        <w:rPr>
          <w:rFonts w:ascii="Arial" w:eastAsia="Arial" w:hAnsi="Arial" w:cs="Arial"/>
          <w:color w:val="000000" w:themeColor="text1"/>
        </w:rPr>
        <w:t xml:space="preserve">Students who started at Penn State in fall 2020 and spring 2021 did so under extraordinary circumstances due to the pandemic and may have spent the entirety of their first two semesters studying remotely. The University started the First to Second Year Task Force in spring 2021 to identify the implications the pandemic had on students. The </w:t>
      </w:r>
      <w:hyperlink r:id="rId31">
        <w:r w:rsidRPr="0AA4C063">
          <w:rPr>
            <w:rStyle w:val="Hyperlink"/>
            <w:rFonts w:ascii="Arial" w:eastAsia="Arial" w:hAnsi="Arial" w:cs="Arial"/>
          </w:rPr>
          <w:t>task force has established a system of financial support</w:t>
        </w:r>
      </w:hyperlink>
      <w:r w:rsidRPr="0AA4C063">
        <w:rPr>
          <w:rFonts w:ascii="Arial" w:eastAsia="Arial" w:hAnsi="Arial" w:cs="Arial"/>
          <w:color w:val="000000" w:themeColor="text1"/>
        </w:rPr>
        <w:t xml:space="preserve"> for colleges, campuses, and units that wish to offer programs and services to second-year students to help that cohort develop the awareness, understanding and connections of a full on-campus experience. Any college, campus, or unit can </w:t>
      </w:r>
      <w:hyperlink r:id="rId32">
        <w:r w:rsidRPr="0AA4C063">
          <w:rPr>
            <w:rStyle w:val="Hyperlink"/>
            <w:rFonts w:ascii="Arial" w:eastAsia="Arial" w:hAnsi="Arial" w:cs="Arial"/>
          </w:rPr>
          <w:t>apply for up to $7,500 in funding</w:t>
        </w:r>
      </w:hyperlink>
      <w:r w:rsidRPr="0AA4C063">
        <w:rPr>
          <w:rFonts w:ascii="Arial" w:eastAsia="Arial" w:hAnsi="Arial" w:cs="Arial"/>
          <w:color w:val="000000" w:themeColor="text1"/>
        </w:rPr>
        <w:t>.</w:t>
      </w:r>
    </w:p>
    <w:p w14:paraId="36B86D73" w14:textId="77777777" w:rsidR="009D60AB" w:rsidRDefault="009D60AB" w:rsidP="009D60AB">
      <w:pPr>
        <w:rPr>
          <w:color w:val="000000" w:themeColor="text1"/>
        </w:rPr>
      </w:pPr>
    </w:p>
    <w:p w14:paraId="70B7A7B5" w14:textId="663052DD" w:rsidR="00C34ED8" w:rsidRPr="00C34ED8" w:rsidRDefault="00C34ED8" w:rsidP="00C34ED8">
      <w:pPr>
        <w:pStyle w:val="ListParagraph"/>
        <w:numPr>
          <w:ilvl w:val="0"/>
          <w:numId w:val="20"/>
        </w:numPr>
        <w:rPr>
          <w:rFonts w:eastAsiaTheme="minorEastAsia"/>
          <w:color w:val="000000" w:themeColor="text1"/>
        </w:rPr>
      </w:pPr>
      <w:r w:rsidRPr="00C34ED8">
        <w:rPr>
          <w:rFonts w:ascii="Arial" w:eastAsia="Arial" w:hAnsi="Arial" w:cs="Arial"/>
          <w:color w:val="000000" w:themeColor="text1"/>
        </w:rPr>
        <w:t xml:space="preserve">Penn State is continuing to </w:t>
      </w:r>
      <w:hyperlink r:id="rId33">
        <w:r w:rsidRPr="00C34ED8">
          <w:rPr>
            <w:rStyle w:val="Hyperlink"/>
            <w:rFonts w:ascii="Arial" w:eastAsia="Arial" w:hAnsi="Arial" w:cs="Arial"/>
          </w:rPr>
          <w:t>encourage students and employees to share their coronavirus vaccination status</w:t>
        </w:r>
      </w:hyperlink>
      <w:r w:rsidRPr="00C34ED8">
        <w:rPr>
          <w:rFonts w:ascii="Arial" w:eastAsia="Arial" w:hAnsi="Arial" w:cs="Arial"/>
          <w:color w:val="000000" w:themeColor="text1"/>
        </w:rPr>
        <w:t xml:space="preserve"> to help inform the University’s decision-making and its COVID-19 management plan. Employees can provide their vaccination status using </w:t>
      </w:r>
      <w:hyperlink r:id="rId34">
        <w:proofErr w:type="spellStart"/>
        <w:r w:rsidRPr="00C34ED8">
          <w:rPr>
            <w:rStyle w:val="Hyperlink"/>
            <w:rFonts w:ascii="Arial" w:eastAsia="Arial" w:hAnsi="Arial" w:cs="Arial"/>
          </w:rPr>
          <w:t>SalesForce</w:t>
        </w:r>
        <w:proofErr w:type="spellEnd"/>
        <w:r w:rsidRPr="00C34ED8">
          <w:rPr>
            <w:rStyle w:val="Hyperlink"/>
            <w:rFonts w:ascii="Arial" w:eastAsia="Arial" w:hAnsi="Arial" w:cs="Arial"/>
          </w:rPr>
          <w:t xml:space="preserve"> Health Cloud</w:t>
        </w:r>
      </w:hyperlink>
      <w:r w:rsidRPr="00C34ED8">
        <w:rPr>
          <w:rFonts w:ascii="Arial" w:eastAsia="Arial" w:hAnsi="Arial" w:cs="Arial"/>
          <w:color w:val="000000" w:themeColor="text1"/>
        </w:rPr>
        <w:t>, a secure online platform.</w:t>
      </w:r>
    </w:p>
    <w:p w14:paraId="466E09F0" w14:textId="77777777" w:rsidR="004C2A0B" w:rsidRDefault="004C2A0B" w:rsidP="004C2A0B">
      <w:pPr>
        <w:rPr>
          <w:color w:val="000000" w:themeColor="text1"/>
        </w:rPr>
      </w:pPr>
    </w:p>
    <w:p w14:paraId="4BB29B0A" w14:textId="00721D8B" w:rsidR="00CC07A2" w:rsidRPr="00CC07A2" w:rsidRDefault="009114CD" w:rsidP="00980227">
      <w:pPr>
        <w:pStyle w:val="ListParagraph"/>
        <w:numPr>
          <w:ilvl w:val="0"/>
          <w:numId w:val="16"/>
        </w:numPr>
        <w:spacing w:line="259" w:lineRule="auto"/>
        <w:rPr>
          <w:rFonts w:ascii="Arial" w:eastAsia="Arial" w:hAnsi="Arial" w:cs="Arial"/>
        </w:rPr>
      </w:pPr>
      <w:hyperlink r:id="rId35">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6">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5"/>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7"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8">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lastRenderedPageBreak/>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9"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0"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1">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15"/>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2">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5"/>
        </w:numPr>
        <w:shd w:val="clear" w:color="auto" w:fill="FFFFFF" w:themeFill="background1"/>
        <w:spacing w:before="0" w:beforeAutospacing="0" w:after="0" w:afterAutospacing="0"/>
        <w:rPr>
          <w:color w:val="000000" w:themeColor="text1"/>
        </w:rPr>
      </w:pPr>
      <w:r w:rsidRPr="348658ED">
        <w:rPr>
          <w:rFonts w:ascii="Arial" w:eastAsia="Arial" w:hAnsi="Arial" w:cs="Arial"/>
        </w:rPr>
        <w:t xml:space="preserve">Previous issues of this </w:t>
      </w:r>
      <w:hyperlink r:id="rId43">
        <w:r w:rsidRPr="348658ED">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4"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5"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6"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7"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8">
        <w:r w:rsidRPr="00655FDD">
          <w:rPr>
            <w:rStyle w:val="Hyperlink"/>
            <w:rFonts w:ascii="Arial" w:eastAsia="Arial" w:hAnsi="Arial" w:cs="Arial"/>
          </w:rPr>
          <w:t xml:space="preserve">website featuring pandemic-related insights from </w:t>
        </w:r>
        <w:proofErr w:type="gramStart"/>
        <w:r w:rsidRPr="00655FDD">
          <w:rPr>
            <w:rStyle w:val="Hyperlink"/>
            <w:rFonts w:ascii="Arial" w:eastAsia="Arial" w:hAnsi="Arial" w:cs="Arial"/>
          </w:rPr>
          <w:t>University</w:t>
        </w:r>
        <w:proofErr w:type="gramEnd"/>
        <w:r w:rsidRPr="00655FDD">
          <w:rPr>
            <w:rStyle w:val="Hyperlink"/>
            <w:rFonts w:ascii="Arial" w:eastAsia="Arial" w:hAnsi="Arial" w:cs="Arial"/>
          </w:rPr>
          <w:t xml:space="preserve">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9"/>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44A73" w14:textId="77777777" w:rsidR="009114CD" w:rsidRDefault="009114CD" w:rsidP="004C0F1C">
      <w:r>
        <w:separator/>
      </w:r>
    </w:p>
  </w:endnote>
  <w:endnote w:type="continuationSeparator" w:id="0">
    <w:p w14:paraId="1F979A76" w14:textId="77777777" w:rsidR="009114CD" w:rsidRDefault="009114CD" w:rsidP="004C0F1C">
      <w:r>
        <w:continuationSeparator/>
      </w:r>
    </w:p>
  </w:endnote>
  <w:endnote w:type="continuationNotice" w:id="1">
    <w:p w14:paraId="1A3570F3" w14:textId="77777777" w:rsidR="009114CD" w:rsidRDefault="00911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3A71" w14:textId="77777777" w:rsidR="009114CD" w:rsidRDefault="009114CD" w:rsidP="004C0F1C">
      <w:r>
        <w:separator/>
      </w:r>
    </w:p>
  </w:footnote>
  <w:footnote w:type="continuationSeparator" w:id="0">
    <w:p w14:paraId="50F4FCBA" w14:textId="77777777" w:rsidR="009114CD" w:rsidRDefault="009114CD" w:rsidP="004C0F1C">
      <w:r>
        <w:continuationSeparator/>
      </w:r>
    </w:p>
  </w:footnote>
  <w:footnote w:type="continuationNotice" w:id="1">
    <w:p w14:paraId="75A42BBF" w14:textId="77777777" w:rsidR="009114CD" w:rsidRDefault="00911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2"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4"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9570D"/>
    <w:multiLevelType w:val="hybridMultilevel"/>
    <w:tmpl w:val="FE7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8"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9"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10"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13"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14"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15"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16"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17"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18"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19"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7"/>
  </w:num>
  <w:num w:numId="4">
    <w:abstractNumId w:val="3"/>
  </w:num>
  <w:num w:numId="5">
    <w:abstractNumId w:val="16"/>
  </w:num>
  <w:num w:numId="6">
    <w:abstractNumId w:val="19"/>
  </w:num>
  <w:num w:numId="7">
    <w:abstractNumId w:val="18"/>
  </w:num>
  <w:num w:numId="8">
    <w:abstractNumId w:val="14"/>
  </w:num>
  <w:num w:numId="9">
    <w:abstractNumId w:val="9"/>
  </w:num>
  <w:num w:numId="10">
    <w:abstractNumId w:val="8"/>
  </w:num>
  <w:num w:numId="11">
    <w:abstractNumId w:val="7"/>
  </w:num>
  <w:num w:numId="12">
    <w:abstractNumId w:val="12"/>
  </w:num>
  <w:num w:numId="13">
    <w:abstractNumId w:val="15"/>
  </w:num>
  <w:num w:numId="14">
    <w:abstractNumId w:val="0"/>
  </w:num>
  <w:num w:numId="15">
    <w:abstractNumId w:val="10"/>
  </w:num>
  <w:num w:numId="16">
    <w:abstractNumId w:val="4"/>
  </w:num>
  <w:num w:numId="17">
    <w:abstractNumId w:val="2"/>
  </w:num>
  <w:num w:numId="18">
    <w:abstractNumId w:val="5"/>
  </w:num>
  <w:num w:numId="19">
    <w:abstractNumId w:val="0"/>
  </w:num>
  <w:num w:numId="20">
    <w:abstractNumId w:val="11"/>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6AD"/>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119D"/>
    <w:rsid w:val="000D171B"/>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1F7D"/>
    <w:rsid w:val="00293ACD"/>
    <w:rsid w:val="00293C80"/>
    <w:rsid w:val="00295F4E"/>
    <w:rsid w:val="002A082B"/>
    <w:rsid w:val="002A0B2B"/>
    <w:rsid w:val="002A12BE"/>
    <w:rsid w:val="002A23E5"/>
    <w:rsid w:val="002A3CD5"/>
    <w:rsid w:val="002A5652"/>
    <w:rsid w:val="002A7AE8"/>
    <w:rsid w:val="002B0DF8"/>
    <w:rsid w:val="002B10C4"/>
    <w:rsid w:val="002B1699"/>
    <w:rsid w:val="002B358D"/>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40339"/>
    <w:rsid w:val="003442D0"/>
    <w:rsid w:val="00344D5F"/>
    <w:rsid w:val="003467FB"/>
    <w:rsid w:val="0034F4EF"/>
    <w:rsid w:val="00350DDF"/>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2A0B"/>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8BC"/>
    <w:rsid w:val="004E6CEF"/>
    <w:rsid w:val="004E7ACA"/>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30"/>
    <w:rsid w:val="005261B6"/>
    <w:rsid w:val="00526296"/>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3FB"/>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2F59"/>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3DB"/>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7233"/>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1ABF"/>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59D3"/>
    <w:rsid w:val="007F9D90"/>
    <w:rsid w:val="008000E4"/>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0C3C"/>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675"/>
    <w:rsid w:val="00857994"/>
    <w:rsid w:val="00857E07"/>
    <w:rsid w:val="0086015B"/>
    <w:rsid w:val="00860414"/>
    <w:rsid w:val="00861CC6"/>
    <w:rsid w:val="00861E7A"/>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17F1"/>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D1E"/>
    <w:rsid w:val="00911292"/>
    <w:rsid w:val="009114CD"/>
    <w:rsid w:val="00911732"/>
    <w:rsid w:val="009125C6"/>
    <w:rsid w:val="00912981"/>
    <w:rsid w:val="009135C8"/>
    <w:rsid w:val="0091643D"/>
    <w:rsid w:val="00920493"/>
    <w:rsid w:val="00920690"/>
    <w:rsid w:val="00920F56"/>
    <w:rsid w:val="00921BB4"/>
    <w:rsid w:val="00922151"/>
    <w:rsid w:val="00922BC9"/>
    <w:rsid w:val="009234FF"/>
    <w:rsid w:val="00924510"/>
    <w:rsid w:val="00925A11"/>
    <w:rsid w:val="00925B83"/>
    <w:rsid w:val="00925E68"/>
    <w:rsid w:val="0092671D"/>
    <w:rsid w:val="00927458"/>
    <w:rsid w:val="00931164"/>
    <w:rsid w:val="009315E2"/>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341D"/>
    <w:rsid w:val="00A135F1"/>
    <w:rsid w:val="00A142AB"/>
    <w:rsid w:val="00A14FF8"/>
    <w:rsid w:val="00A17AEA"/>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7877"/>
    <w:rsid w:val="00AA0244"/>
    <w:rsid w:val="00AA0774"/>
    <w:rsid w:val="00AA1254"/>
    <w:rsid w:val="00AA3623"/>
    <w:rsid w:val="00AA44ED"/>
    <w:rsid w:val="00AAF59F"/>
    <w:rsid w:val="00AB0F07"/>
    <w:rsid w:val="00AB2037"/>
    <w:rsid w:val="00AB2B11"/>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4C3B"/>
    <w:rsid w:val="00AD56CA"/>
    <w:rsid w:val="00AD5910"/>
    <w:rsid w:val="00AD5E3F"/>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847"/>
    <w:rsid w:val="00BF6A99"/>
    <w:rsid w:val="00BF6F26"/>
    <w:rsid w:val="00BF7012"/>
    <w:rsid w:val="00BF7671"/>
    <w:rsid w:val="00C00177"/>
    <w:rsid w:val="00C03A9E"/>
    <w:rsid w:val="00C10CB1"/>
    <w:rsid w:val="00C12200"/>
    <w:rsid w:val="00C14915"/>
    <w:rsid w:val="00C1762A"/>
    <w:rsid w:val="00C1B691"/>
    <w:rsid w:val="00C1C25E"/>
    <w:rsid w:val="00C2222E"/>
    <w:rsid w:val="00C2251E"/>
    <w:rsid w:val="00C22EE5"/>
    <w:rsid w:val="00C2342B"/>
    <w:rsid w:val="00C24826"/>
    <w:rsid w:val="00C24CB4"/>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8F2"/>
    <w:rsid w:val="00D01996"/>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38"/>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3F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DF1"/>
    <w:rsid w:val="00E160E8"/>
    <w:rsid w:val="00E16C5C"/>
    <w:rsid w:val="00E21611"/>
    <w:rsid w:val="00E21C62"/>
    <w:rsid w:val="00E25B41"/>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6F96"/>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79E"/>
    <w:rsid w:val="00F45EE5"/>
    <w:rsid w:val="00F46A85"/>
    <w:rsid w:val="00F47361"/>
    <w:rsid w:val="00F47BB5"/>
    <w:rsid w:val="00F51471"/>
    <w:rsid w:val="00F5327D"/>
    <w:rsid w:val="00F5359B"/>
    <w:rsid w:val="00F536BD"/>
    <w:rsid w:val="00F53891"/>
    <w:rsid w:val="00F53E5B"/>
    <w:rsid w:val="00F5414D"/>
    <w:rsid w:val="00F54B84"/>
    <w:rsid w:val="00F55696"/>
    <w:rsid w:val="00F568F9"/>
    <w:rsid w:val="00F57102"/>
    <w:rsid w:val="00F57D9A"/>
    <w:rsid w:val="00F61266"/>
    <w:rsid w:val="00F6139F"/>
    <w:rsid w:val="00F6293A"/>
    <w:rsid w:val="00F70194"/>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8AF"/>
    <w:rsid w:val="00FA0FFE"/>
    <w:rsid w:val="00FA20AC"/>
    <w:rsid w:val="00FA2C18"/>
    <w:rsid w:val="00FA39AC"/>
    <w:rsid w:val="00FA404F"/>
    <w:rsid w:val="00FA4F08"/>
    <w:rsid w:val="00FA4FB2"/>
    <w:rsid w:val="00FA607A"/>
    <w:rsid w:val="00FA6ADE"/>
    <w:rsid w:val="00FA722D"/>
    <w:rsid w:val="00FA75A3"/>
    <w:rsid w:val="00FB00C5"/>
    <w:rsid w:val="00FB0DD1"/>
    <w:rsid w:val="00FB119F"/>
    <w:rsid w:val="00FB1DD9"/>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133CB"/>
    <w:rsid w:val="011293B8"/>
    <w:rsid w:val="01144D19"/>
    <w:rsid w:val="0115A831"/>
    <w:rsid w:val="0123663B"/>
    <w:rsid w:val="01248055"/>
    <w:rsid w:val="01357F66"/>
    <w:rsid w:val="013590C5"/>
    <w:rsid w:val="01380C69"/>
    <w:rsid w:val="01392AB4"/>
    <w:rsid w:val="014AA15C"/>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620EA"/>
    <w:rsid w:val="01CCC680"/>
    <w:rsid w:val="01DA15F1"/>
    <w:rsid w:val="01E6EF49"/>
    <w:rsid w:val="01E78F6A"/>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47F84"/>
    <w:rsid w:val="02D9414E"/>
    <w:rsid w:val="02E9D7A1"/>
    <w:rsid w:val="02EC1E09"/>
    <w:rsid w:val="02F2136C"/>
    <w:rsid w:val="02FE227F"/>
    <w:rsid w:val="02FFA235"/>
    <w:rsid w:val="0305DBD7"/>
    <w:rsid w:val="0316E3C9"/>
    <w:rsid w:val="031F5604"/>
    <w:rsid w:val="0326CD71"/>
    <w:rsid w:val="032F00C4"/>
    <w:rsid w:val="0332581A"/>
    <w:rsid w:val="0336A799"/>
    <w:rsid w:val="0337EE43"/>
    <w:rsid w:val="03424DB7"/>
    <w:rsid w:val="0351D25B"/>
    <w:rsid w:val="03529A04"/>
    <w:rsid w:val="035B76AE"/>
    <w:rsid w:val="037D5F89"/>
    <w:rsid w:val="0392999E"/>
    <w:rsid w:val="03951E0D"/>
    <w:rsid w:val="03964C9A"/>
    <w:rsid w:val="039C22C2"/>
    <w:rsid w:val="039ED29F"/>
    <w:rsid w:val="03A2EB57"/>
    <w:rsid w:val="03AAB755"/>
    <w:rsid w:val="03B1503A"/>
    <w:rsid w:val="03B1C778"/>
    <w:rsid w:val="03B34668"/>
    <w:rsid w:val="03B7FAB6"/>
    <w:rsid w:val="03B8426A"/>
    <w:rsid w:val="03D2792D"/>
    <w:rsid w:val="03D46E4A"/>
    <w:rsid w:val="03DA02AB"/>
    <w:rsid w:val="03DE1E71"/>
    <w:rsid w:val="03EE7352"/>
    <w:rsid w:val="03F35785"/>
    <w:rsid w:val="03FD8C8C"/>
    <w:rsid w:val="04056330"/>
    <w:rsid w:val="040B53AA"/>
    <w:rsid w:val="040D2E22"/>
    <w:rsid w:val="041255B5"/>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FD203"/>
    <w:rsid w:val="05C734AE"/>
    <w:rsid w:val="05C90B5D"/>
    <w:rsid w:val="05C97532"/>
    <w:rsid w:val="05CA5F00"/>
    <w:rsid w:val="05CCE39B"/>
    <w:rsid w:val="05D0F5B9"/>
    <w:rsid w:val="05DC5605"/>
    <w:rsid w:val="05E06436"/>
    <w:rsid w:val="05E25199"/>
    <w:rsid w:val="05F6B0E2"/>
    <w:rsid w:val="060525CF"/>
    <w:rsid w:val="0605EAD6"/>
    <w:rsid w:val="060EB5FA"/>
    <w:rsid w:val="06183C14"/>
    <w:rsid w:val="061AA634"/>
    <w:rsid w:val="063140F4"/>
    <w:rsid w:val="0637CFE0"/>
    <w:rsid w:val="063A0A4D"/>
    <w:rsid w:val="063A4A34"/>
    <w:rsid w:val="063E97E9"/>
    <w:rsid w:val="064AC387"/>
    <w:rsid w:val="06517405"/>
    <w:rsid w:val="06635DF5"/>
    <w:rsid w:val="066E485B"/>
    <w:rsid w:val="066FCE73"/>
    <w:rsid w:val="0672489A"/>
    <w:rsid w:val="067DD1D5"/>
    <w:rsid w:val="067EBE01"/>
    <w:rsid w:val="067EE1A5"/>
    <w:rsid w:val="067F2371"/>
    <w:rsid w:val="06823AD3"/>
    <w:rsid w:val="06859008"/>
    <w:rsid w:val="0689FAFF"/>
    <w:rsid w:val="06906CE9"/>
    <w:rsid w:val="0697CDBC"/>
    <w:rsid w:val="06A1389F"/>
    <w:rsid w:val="06A26742"/>
    <w:rsid w:val="06A54E23"/>
    <w:rsid w:val="06AF5A19"/>
    <w:rsid w:val="06B8F095"/>
    <w:rsid w:val="06BDBDD5"/>
    <w:rsid w:val="06C53407"/>
    <w:rsid w:val="06D0756F"/>
    <w:rsid w:val="06D1A785"/>
    <w:rsid w:val="06D5905B"/>
    <w:rsid w:val="06DE2D4A"/>
    <w:rsid w:val="06E6307A"/>
    <w:rsid w:val="06E80BDC"/>
    <w:rsid w:val="06EDFD81"/>
    <w:rsid w:val="06F8B98E"/>
    <w:rsid w:val="070D2639"/>
    <w:rsid w:val="071180FF"/>
    <w:rsid w:val="07140094"/>
    <w:rsid w:val="0718E010"/>
    <w:rsid w:val="071D1661"/>
    <w:rsid w:val="071E4A0D"/>
    <w:rsid w:val="07207FCA"/>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9A7E38"/>
    <w:rsid w:val="079B8C65"/>
    <w:rsid w:val="07A12D3F"/>
    <w:rsid w:val="07A56356"/>
    <w:rsid w:val="07AD7C90"/>
    <w:rsid w:val="07B0C43E"/>
    <w:rsid w:val="07B14B7D"/>
    <w:rsid w:val="07B2E07F"/>
    <w:rsid w:val="07B7C202"/>
    <w:rsid w:val="07BC2F15"/>
    <w:rsid w:val="07C21120"/>
    <w:rsid w:val="07C51A19"/>
    <w:rsid w:val="07C99B2E"/>
    <w:rsid w:val="07E06FA4"/>
    <w:rsid w:val="07ECE4EE"/>
    <w:rsid w:val="07F1E4C8"/>
    <w:rsid w:val="07F54AC9"/>
    <w:rsid w:val="0808EF6A"/>
    <w:rsid w:val="080FB812"/>
    <w:rsid w:val="081AEBD8"/>
    <w:rsid w:val="081BC7EA"/>
    <w:rsid w:val="0820E9C7"/>
    <w:rsid w:val="083792C0"/>
    <w:rsid w:val="0841E8E0"/>
    <w:rsid w:val="08497B5F"/>
    <w:rsid w:val="08530165"/>
    <w:rsid w:val="08532E52"/>
    <w:rsid w:val="086398DA"/>
    <w:rsid w:val="08682E76"/>
    <w:rsid w:val="0876A1CD"/>
    <w:rsid w:val="08778BD1"/>
    <w:rsid w:val="08846FE7"/>
    <w:rsid w:val="08A30106"/>
    <w:rsid w:val="08C036B6"/>
    <w:rsid w:val="08D05275"/>
    <w:rsid w:val="08D53BB6"/>
    <w:rsid w:val="08D56B99"/>
    <w:rsid w:val="08EE9566"/>
    <w:rsid w:val="08F4B540"/>
    <w:rsid w:val="08F8D847"/>
    <w:rsid w:val="08FCB12D"/>
    <w:rsid w:val="08FE6BDD"/>
    <w:rsid w:val="08FF45A7"/>
    <w:rsid w:val="0904410E"/>
    <w:rsid w:val="090ABF8A"/>
    <w:rsid w:val="090DA062"/>
    <w:rsid w:val="090FA958"/>
    <w:rsid w:val="09197BBF"/>
    <w:rsid w:val="0922F321"/>
    <w:rsid w:val="0925A43D"/>
    <w:rsid w:val="0925E887"/>
    <w:rsid w:val="09305A45"/>
    <w:rsid w:val="09364092"/>
    <w:rsid w:val="096130AB"/>
    <w:rsid w:val="09665F0C"/>
    <w:rsid w:val="09770279"/>
    <w:rsid w:val="0985F14D"/>
    <w:rsid w:val="09898A84"/>
    <w:rsid w:val="0999708F"/>
    <w:rsid w:val="099AAB26"/>
    <w:rsid w:val="09B0E9F2"/>
    <w:rsid w:val="09C874F6"/>
    <w:rsid w:val="09CCE017"/>
    <w:rsid w:val="09CFED59"/>
    <w:rsid w:val="09D1F157"/>
    <w:rsid w:val="09D3D2E0"/>
    <w:rsid w:val="09E677C9"/>
    <w:rsid w:val="09E78DAA"/>
    <w:rsid w:val="09EA8E63"/>
    <w:rsid w:val="09EF6968"/>
    <w:rsid w:val="09EF72F4"/>
    <w:rsid w:val="09FB93C8"/>
    <w:rsid w:val="09FF156D"/>
    <w:rsid w:val="0A0EE680"/>
    <w:rsid w:val="0A0F4FC8"/>
    <w:rsid w:val="0A2470FD"/>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CD950"/>
    <w:rsid w:val="0B3D0430"/>
    <w:rsid w:val="0B48AC97"/>
    <w:rsid w:val="0B50DD13"/>
    <w:rsid w:val="0B57A333"/>
    <w:rsid w:val="0B65B418"/>
    <w:rsid w:val="0B65C441"/>
    <w:rsid w:val="0B82029B"/>
    <w:rsid w:val="0B834E5E"/>
    <w:rsid w:val="0B8391B7"/>
    <w:rsid w:val="0B90D5F1"/>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D5DC2"/>
    <w:rsid w:val="0D4EB853"/>
    <w:rsid w:val="0D4F986B"/>
    <w:rsid w:val="0D53FBC1"/>
    <w:rsid w:val="0D55954B"/>
    <w:rsid w:val="0D5AF33C"/>
    <w:rsid w:val="0D602A5B"/>
    <w:rsid w:val="0D60C7C8"/>
    <w:rsid w:val="0D610114"/>
    <w:rsid w:val="0D67E0B0"/>
    <w:rsid w:val="0D6E4C7F"/>
    <w:rsid w:val="0D757CDD"/>
    <w:rsid w:val="0D980D57"/>
    <w:rsid w:val="0DABD0F2"/>
    <w:rsid w:val="0DB8E062"/>
    <w:rsid w:val="0DC05557"/>
    <w:rsid w:val="0DC158FF"/>
    <w:rsid w:val="0DC2B565"/>
    <w:rsid w:val="0DC3FDA4"/>
    <w:rsid w:val="0DCBA664"/>
    <w:rsid w:val="0DCE2EE1"/>
    <w:rsid w:val="0DCF2960"/>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74A45"/>
    <w:rsid w:val="0E5FC015"/>
    <w:rsid w:val="0E643256"/>
    <w:rsid w:val="0E706242"/>
    <w:rsid w:val="0E71CEC5"/>
    <w:rsid w:val="0E724E2F"/>
    <w:rsid w:val="0E760D90"/>
    <w:rsid w:val="0E87767C"/>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C164"/>
    <w:rsid w:val="0F2E485D"/>
    <w:rsid w:val="0F2FAA0B"/>
    <w:rsid w:val="0F3EB0FA"/>
    <w:rsid w:val="0F4AAA4F"/>
    <w:rsid w:val="0F4FD07A"/>
    <w:rsid w:val="0F62B086"/>
    <w:rsid w:val="0F704270"/>
    <w:rsid w:val="0F76EA3B"/>
    <w:rsid w:val="0F852355"/>
    <w:rsid w:val="0F8C31EC"/>
    <w:rsid w:val="0F8E41DE"/>
    <w:rsid w:val="0F8F116D"/>
    <w:rsid w:val="0F912165"/>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35F1ED"/>
    <w:rsid w:val="114DD368"/>
    <w:rsid w:val="115207A0"/>
    <w:rsid w:val="115AD9B5"/>
    <w:rsid w:val="1162C749"/>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C2CBE1"/>
    <w:rsid w:val="11C3F49E"/>
    <w:rsid w:val="11C51D40"/>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5546CF"/>
    <w:rsid w:val="125732C7"/>
    <w:rsid w:val="125D521B"/>
    <w:rsid w:val="1265CA51"/>
    <w:rsid w:val="126CBDE3"/>
    <w:rsid w:val="1274029D"/>
    <w:rsid w:val="127BB85E"/>
    <w:rsid w:val="1283AD56"/>
    <w:rsid w:val="12937D96"/>
    <w:rsid w:val="1295A028"/>
    <w:rsid w:val="12A09A50"/>
    <w:rsid w:val="12AC1AA8"/>
    <w:rsid w:val="12B8BFE8"/>
    <w:rsid w:val="12BC7D4A"/>
    <w:rsid w:val="12C75707"/>
    <w:rsid w:val="12D766B1"/>
    <w:rsid w:val="12D83B57"/>
    <w:rsid w:val="12ED2236"/>
    <w:rsid w:val="12F058A9"/>
    <w:rsid w:val="12F3F8E2"/>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D48559"/>
    <w:rsid w:val="13F51B12"/>
    <w:rsid w:val="13F56DCC"/>
    <w:rsid w:val="13FABED6"/>
    <w:rsid w:val="13FBECB7"/>
    <w:rsid w:val="14063FB3"/>
    <w:rsid w:val="140D3EC5"/>
    <w:rsid w:val="140D5CBD"/>
    <w:rsid w:val="14107223"/>
    <w:rsid w:val="14169256"/>
    <w:rsid w:val="141FE47F"/>
    <w:rsid w:val="141FFF53"/>
    <w:rsid w:val="142B8C6D"/>
    <w:rsid w:val="142D642F"/>
    <w:rsid w:val="142E6429"/>
    <w:rsid w:val="143A7A63"/>
    <w:rsid w:val="143ABAEF"/>
    <w:rsid w:val="143DCA53"/>
    <w:rsid w:val="143DE564"/>
    <w:rsid w:val="1445CFD1"/>
    <w:rsid w:val="14587523"/>
    <w:rsid w:val="14592EB9"/>
    <w:rsid w:val="145EAB77"/>
    <w:rsid w:val="1466EA87"/>
    <w:rsid w:val="14746F34"/>
    <w:rsid w:val="147F3028"/>
    <w:rsid w:val="147FD480"/>
    <w:rsid w:val="14838766"/>
    <w:rsid w:val="1491E735"/>
    <w:rsid w:val="1493CF8B"/>
    <w:rsid w:val="1493E809"/>
    <w:rsid w:val="1498DEB9"/>
    <w:rsid w:val="14A4D06E"/>
    <w:rsid w:val="14BAA574"/>
    <w:rsid w:val="14CCFA29"/>
    <w:rsid w:val="14D0F803"/>
    <w:rsid w:val="14D25D85"/>
    <w:rsid w:val="14DD9BBD"/>
    <w:rsid w:val="14E34403"/>
    <w:rsid w:val="14E5363F"/>
    <w:rsid w:val="14E83443"/>
    <w:rsid w:val="1500064C"/>
    <w:rsid w:val="150CC466"/>
    <w:rsid w:val="150DB878"/>
    <w:rsid w:val="150E8FE1"/>
    <w:rsid w:val="151481CD"/>
    <w:rsid w:val="1515F9FA"/>
    <w:rsid w:val="151B5448"/>
    <w:rsid w:val="151E4F27"/>
    <w:rsid w:val="151FDBFA"/>
    <w:rsid w:val="1521A8C9"/>
    <w:rsid w:val="1521C0CA"/>
    <w:rsid w:val="1525058E"/>
    <w:rsid w:val="15278395"/>
    <w:rsid w:val="1536CF69"/>
    <w:rsid w:val="15373F98"/>
    <w:rsid w:val="15401413"/>
    <w:rsid w:val="154E10C2"/>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5B31"/>
    <w:rsid w:val="15BC0627"/>
    <w:rsid w:val="15BD1BD1"/>
    <w:rsid w:val="15CD0599"/>
    <w:rsid w:val="15CF1E17"/>
    <w:rsid w:val="15D0082D"/>
    <w:rsid w:val="15D7730F"/>
    <w:rsid w:val="15DA9FD0"/>
    <w:rsid w:val="15F2C850"/>
    <w:rsid w:val="15F62AB6"/>
    <w:rsid w:val="15F678C2"/>
    <w:rsid w:val="15FD9F7D"/>
    <w:rsid w:val="1603FBCD"/>
    <w:rsid w:val="161B0D4F"/>
    <w:rsid w:val="161E0344"/>
    <w:rsid w:val="1625378D"/>
    <w:rsid w:val="162859C6"/>
    <w:rsid w:val="162E5854"/>
    <w:rsid w:val="1638A69F"/>
    <w:rsid w:val="166103B7"/>
    <w:rsid w:val="1671B8AA"/>
    <w:rsid w:val="16728535"/>
    <w:rsid w:val="168AD618"/>
    <w:rsid w:val="168B433C"/>
    <w:rsid w:val="168C0D5B"/>
    <w:rsid w:val="169A66D9"/>
    <w:rsid w:val="16A1EFB0"/>
    <w:rsid w:val="16ABCB73"/>
    <w:rsid w:val="16AC8A0B"/>
    <w:rsid w:val="16B4C7C6"/>
    <w:rsid w:val="16B8A679"/>
    <w:rsid w:val="16BC914D"/>
    <w:rsid w:val="16BE0DFC"/>
    <w:rsid w:val="16CAE57F"/>
    <w:rsid w:val="16CC9A78"/>
    <w:rsid w:val="16CCB827"/>
    <w:rsid w:val="16E146F5"/>
    <w:rsid w:val="16E2AB90"/>
    <w:rsid w:val="16EA4AF3"/>
    <w:rsid w:val="16EDC49E"/>
    <w:rsid w:val="16EEA614"/>
    <w:rsid w:val="16EECC29"/>
    <w:rsid w:val="16F010D9"/>
    <w:rsid w:val="17006DC5"/>
    <w:rsid w:val="171BA604"/>
    <w:rsid w:val="172343D0"/>
    <w:rsid w:val="1723818F"/>
    <w:rsid w:val="17278A15"/>
    <w:rsid w:val="1727E060"/>
    <w:rsid w:val="172FA74F"/>
    <w:rsid w:val="173E8E50"/>
    <w:rsid w:val="17444BC2"/>
    <w:rsid w:val="17498BFE"/>
    <w:rsid w:val="174A6343"/>
    <w:rsid w:val="174B6CDC"/>
    <w:rsid w:val="176039DB"/>
    <w:rsid w:val="17656EAC"/>
    <w:rsid w:val="1767CFA6"/>
    <w:rsid w:val="177A3A38"/>
    <w:rsid w:val="177C27FA"/>
    <w:rsid w:val="1782EABD"/>
    <w:rsid w:val="17897A27"/>
    <w:rsid w:val="178DF871"/>
    <w:rsid w:val="17A6EE16"/>
    <w:rsid w:val="17A7E982"/>
    <w:rsid w:val="17ABBA57"/>
    <w:rsid w:val="17B93520"/>
    <w:rsid w:val="17BA9195"/>
    <w:rsid w:val="17BBE187"/>
    <w:rsid w:val="17C43DE7"/>
    <w:rsid w:val="17C7D67E"/>
    <w:rsid w:val="17CA43F3"/>
    <w:rsid w:val="17D31400"/>
    <w:rsid w:val="17DBC6E1"/>
    <w:rsid w:val="17DD1829"/>
    <w:rsid w:val="17DD1FC9"/>
    <w:rsid w:val="17EB89D1"/>
    <w:rsid w:val="17ED837A"/>
    <w:rsid w:val="17EF729C"/>
    <w:rsid w:val="17FAE298"/>
    <w:rsid w:val="17FB1B00"/>
    <w:rsid w:val="17FB3FCC"/>
    <w:rsid w:val="1817FA09"/>
    <w:rsid w:val="181D6E2B"/>
    <w:rsid w:val="18348DDE"/>
    <w:rsid w:val="184CB4E0"/>
    <w:rsid w:val="184E675D"/>
    <w:rsid w:val="1852FEAD"/>
    <w:rsid w:val="18587140"/>
    <w:rsid w:val="1861408E"/>
    <w:rsid w:val="18732483"/>
    <w:rsid w:val="1873CE95"/>
    <w:rsid w:val="18768AAA"/>
    <w:rsid w:val="18819538"/>
    <w:rsid w:val="18838103"/>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30A54A"/>
    <w:rsid w:val="19324D69"/>
    <w:rsid w:val="19328C32"/>
    <w:rsid w:val="193803AB"/>
    <w:rsid w:val="194E89DF"/>
    <w:rsid w:val="1955A406"/>
    <w:rsid w:val="19590E22"/>
    <w:rsid w:val="195A6394"/>
    <w:rsid w:val="19677761"/>
    <w:rsid w:val="1974516D"/>
    <w:rsid w:val="1979F3A3"/>
    <w:rsid w:val="198192D8"/>
    <w:rsid w:val="19896964"/>
    <w:rsid w:val="1991A596"/>
    <w:rsid w:val="19A1ABA1"/>
    <w:rsid w:val="19A82D51"/>
    <w:rsid w:val="19A9B399"/>
    <w:rsid w:val="19B3F0CB"/>
    <w:rsid w:val="19B7381D"/>
    <w:rsid w:val="19BF5CB8"/>
    <w:rsid w:val="19C0A6E9"/>
    <w:rsid w:val="19C21C22"/>
    <w:rsid w:val="19C67526"/>
    <w:rsid w:val="19D05BBE"/>
    <w:rsid w:val="19D3DD25"/>
    <w:rsid w:val="19DBE6CB"/>
    <w:rsid w:val="19DC15B9"/>
    <w:rsid w:val="19DC46CC"/>
    <w:rsid w:val="19DF2273"/>
    <w:rsid w:val="19E243F5"/>
    <w:rsid w:val="19ED93C2"/>
    <w:rsid w:val="19EFF655"/>
    <w:rsid w:val="19F2051E"/>
    <w:rsid w:val="19FD6D18"/>
    <w:rsid w:val="1A029618"/>
    <w:rsid w:val="1A059EFA"/>
    <w:rsid w:val="1A153BA2"/>
    <w:rsid w:val="1A25980A"/>
    <w:rsid w:val="1A2650A0"/>
    <w:rsid w:val="1A32C4B0"/>
    <w:rsid w:val="1A345AEB"/>
    <w:rsid w:val="1A38518B"/>
    <w:rsid w:val="1A3C0C81"/>
    <w:rsid w:val="1A3FCB0E"/>
    <w:rsid w:val="1A5EE718"/>
    <w:rsid w:val="1A630BC3"/>
    <w:rsid w:val="1A64379A"/>
    <w:rsid w:val="1A6A66D3"/>
    <w:rsid w:val="1A775E69"/>
    <w:rsid w:val="1A917F58"/>
    <w:rsid w:val="1A96A77D"/>
    <w:rsid w:val="1A9AD1A2"/>
    <w:rsid w:val="1AA24D9B"/>
    <w:rsid w:val="1AAE4BA8"/>
    <w:rsid w:val="1AAE5FB4"/>
    <w:rsid w:val="1AAF2BD2"/>
    <w:rsid w:val="1AB17A02"/>
    <w:rsid w:val="1ABA05E3"/>
    <w:rsid w:val="1AC40423"/>
    <w:rsid w:val="1AD5576A"/>
    <w:rsid w:val="1ADC2C98"/>
    <w:rsid w:val="1ADD4CD6"/>
    <w:rsid w:val="1AE57222"/>
    <w:rsid w:val="1AECFC0D"/>
    <w:rsid w:val="1AF141EC"/>
    <w:rsid w:val="1AF1C230"/>
    <w:rsid w:val="1AF23257"/>
    <w:rsid w:val="1AFD8E64"/>
    <w:rsid w:val="1AFFCB01"/>
    <w:rsid w:val="1B015E12"/>
    <w:rsid w:val="1B25C49C"/>
    <w:rsid w:val="1B296132"/>
    <w:rsid w:val="1B2CB9CD"/>
    <w:rsid w:val="1B2F3B69"/>
    <w:rsid w:val="1B3AE4CA"/>
    <w:rsid w:val="1B4AEDA0"/>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96843F"/>
    <w:rsid w:val="1C976AF6"/>
    <w:rsid w:val="1C9C42E1"/>
    <w:rsid w:val="1CA1066C"/>
    <w:rsid w:val="1CA4AA23"/>
    <w:rsid w:val="1CA66E1B"/>
    <w:rsid w:val="1CB1E32A"/>
    <w:rsid w:val="1CC0E1DF"/>
    <w:rsid w:val="1CC50248"/>
    <w:rsid w:val="1CD0CF8B"/>
    <w:rsid w:val="1CD1F9BA"/>
    <w:rsid w:val="1CD3D289"/>
    <w:rsid w:val="1CD4EB3D"/>
    <w:rsid w:val="1CD59CA1"/>
    <w:rsid w:val="1CD6EF99"/>
    <w:rsid w:val="1CE0172D"/>
    <w:rsid w:val="1CE67FA6"/>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D5C9E"/>
    <w:rsid w:val="1D9ED638"/>
    <w:rsid w:val="1DA5DD91"/>
    <w:rsid w:val="1DA89E2E"/>
    <w:rsid w:val="1DBE15E0"/>
    <w:rsid w:val="1DCE483F"/>
    <w:rsid w:val="1DCEE099"/>
    <w:rsid w:val="1DD40C78"/>
    <w:rsid w:val="1DDC4B18"/>
    <w:rsid w:val="1DE59138"/>
    <w:rsid w:val="1DE69A69"/>
    <w:rsid w:val="1DE6A4A7"/>
    <w:rsid w:val="1DE9FCE5"/>
    <w:rsid w:val="1DF06541"/>
    <w:rsid w:val="1DFD8D83"/>
    <w:rsid w:val="1E10ED03"/>
    <w:rsid w:val="1E13DAF2"/>
    <w:rsid w:val="1E21B019"/>
    <w:rsid w:val="1E291C11"/>
    <w:rsid w:val="1E29A5CE"/>
    <w:rsid w:val="1E2C881E"/>
    <w:rsid w:val="1E2F0908"/>
    <w:rsid w:val="1E344B7D"/>
    <w:rsid w:val="1E3B2F49"/>
    <w:rsid w:val="1E416EB3"/>
    <w:rsid w:val="1E4D09CD"/>
    <w:rsid w:val="1E4D2BEA"/>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F038CE4"/>
    <w:rsid w:val="1F071D75"/>
    <w:rsid w:val="1F079B9B"/>
    <w:rsid w:val="1F0CC8F8"/>
    <w:rsid w:val="1F1837FB"/>
    <w:rsid w:val="1F1C5981"/>
    <w:rsid w:val="1F215B9A"/>
    <w:rsid w:val="1F22C9F4"/>
    <w:rsid w:val="1F2BB61F"/>
    <w:rsid w:val="1F2CF450"/>
    <w:rsid w:val="1F2EA916"/>
    <w:rsid w:val="1F3256F3"/>
    <w:rsid w:val="1F410FBC"/>
    <w:rsid w:val="1F4690AE"/>
    <w:rsid w:val="1F4743B7"/>
    <w:rsid w:val="1F4F325D"/>
    <w:rsid w:val="1F53C7D5"/>
    <w:rsid w:val="1F5FA10B"/>
    <w:rsid w:val="1F622354"/>
    <w:rsid w:val="1F629186"/>
    <w:rsid w:val="1F6DBBAC"/>
    <w:rsid w:val="1F7DEC9E"/>
    <w:rsid w:val="1F8367C1"/>
    <w:rsid w:val="1F8C2844"/>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5BB821"/>
    <w:rsid w:val="206F848E"/>
    <w:rsid w:val="207C456B"/>
    <w:rsid w:val="208D7293"/>
    <w:rsid w:val="20934703"/>
    <w:rsid w:val="20954377"/>
    <w:rsid w:val="209C6FA3"/>
    <w:rsid w:val="20A06A90"/>
    <w:rsid w:val="20B9666D"/>
    <w:rsid w:val="20BEAA55"/>
    <w:rsid w:val="20D426A5"/>
    <w:rsid w:val="20D765D9"/>
    <w:rsid w:val="20DA517E"/>
    <w:rsid w:val="20DA535F"/>
    <w:rsid w:val="20E126CE"/>
    <w:rsid w:val="20F069D4"/>
    <w:rsid w:val="20F2B1E2"/>
    <w:rsid w:val="20FAE896"/>
    <w:rsid w:val="20FD88A1"/>
    <w:rsid w:val="20FF7A31"/>
    <w:rsid w:val="21034C2E"/>
    <w:rsid w:val="2104DDCE"/>
    <w:rsid w:val="2106CD79"/>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BE663"/>
    <w:rsid w:val="21D8E2D3"/>
    <w:rsid w:val="21DD288E"/>
    <w:rsid w:val="21E2771E"/>
    <w:rsid w:val="21E502F7"/>
    <w:rsid w:val="21EC970B"/>
    <w:rsid w:val="21F70735"/>
    <w:rsid w:val="2205E472"/>
    <w:rsid w:val="220DDDB5"/>
    <w:rsid w:val="22110755"/>
    <w:rsid w:val="221EEA7F"/>
    <w:rsid w:val="2226F054"/>
    <w:rsid w:val="2227DD9B"/>
    <w:rsid w:val="222DDC04"/>
    <w:rsid w:val="222E16B8"/>
    <w:rsid w:val="2235C8EE"/>
    <w:rsid w:val="223E1ABC"/>
    <w:rsid w:val="2241A8CD"/>
    <w:rsid w:val="2248F122"/>
    <w:rsid w:val="224DB0CD"/>
    <w:rsid w:val="224EA25A"/>
    <w:rsid w:val="2251C6F2"/>
    <w:rsid w:val="2252622E"/>
    <w:rsid w:val="22613927"/>
    <w:rsid w:val="226436E6"/>
    <w:rsid w:val="226E37B8"/>
    <w:rsid w:val="22769F86"/>
    <w:rsid w:val="2286AF43"/>
    <w:rsid w:val="228B6897"/>
    <w:rsid w:val="228CB5EC"/>
    <w:rsid w:val="229535CA"/>
    <w:rsid w:val="229AEC17"/>
    <w:rsid w:val="229CC2C6"/>
    <w:rsid w:val="229FCA9C"/>
    <w:rsid w:val="22A36582"/>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219CC"/>
    <w:rsid w:val="22F64726"/>
    <w:rsid w:val="22FB36F5"/>
    <w:rsid w:val="22FC4C3A"/>
    <w:rsid w:val="2301ACFF"/>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8676C"/>
    <w:rsid w:val="238F4D53"/>
    <w:rsid w:val="23900F70"/>
    <w:rsid w:val="23992CF9"/>
    <w:rsid w:val="2399A2C9"/>
    <w:rsid w:val="2399A322"/>
    <w:rsid w:val="239A0137"/>
    <w:rsid w:val="239A302C"/>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C87AF0"/>
    <w:rsid w:val="24EC3CA1"/>
    <w:rsid w:val="24F28A23"/>
    <w:rsid w:val="24F32EA2"/>
    <w:rsid w:val="24F97452"/>
    <w:rsid w:val="2504592E"/>
    <w:rsid w:val="250A8388"/>
    <w:rsid w:val="250B6E54"/>
    <w:rsid w:val="250DBC3E"/>
    <w:rsid w:val="250DD6F3"/>
    <w:rsid w:val="251D1835"/>
    <w:rsid w:val="251E9F91"/>
    <w:rsid w:val="25266A9B"/>
    <w:rsid w:val="252873E3"/>
    <w:rsid w:val="252F9ED7"/>
    <w:rsid w:val="253017E7"/>
    <w:rsid w:val="253A9DA3"/>
    <w:rsid w:val="253D602A"/>
    <w:rsid w:val="2542DB6B"/>
    <w:rsid w:val="254A23C4"/>
    <w:rsid w:val="254F683C"/>
    <w:rsid w:val="25559050"/>
    <w:rsid w:val="255B8784"/>
    <w:rsid w:val="2560DCE8"/>
    <w:rsid w:val="256F2DEF"/>
    <w:rsid w:val="256F66BD"/>
    <w:rsid w:val="25720E47"/>
    <w:rsid w:val="258325D3"/>
    <w:rsid w:val="2587DC06"/>
    <w:rsid w:val="2589D87F"/>
    <w:rsid w:val="2591FD2D"/>
    <w:rsid w:val="25A4EA79"/>
    <w:rsid w:val="25AA34A3"/>
    <w:rsid w:val="25AB8E4F"/>
    <w:rsid w:val="25B2F4A7"/>
    <w:rsid w:val="25C16EE8"/>
    <w:rsid w:val="25C19F3C"/>
    <w:rsid w:val="25C8D495"/>
    <w:rsid w:val="25D10DF1"/>
    <w:rsid w:val="25D19DF2"/>
    <w:rsid w:val="25D1E650"/>
    <w:rsid w:val="25D4FC22"/>
    <w:rsid w:val="25D6F42B"/>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78944"/>
    <w:rsid w:val="265C91A0"/>
    <w:rsid w:val="266A8098"/>
    <w:rsid w:val="266DDDDD"/>
    <w:rsid w:val="267B5CB5"/>
    <w:rsid w:val="267BC24A"/>
    <w:rsid w:val="268672DA"/>
    <w:rsid w:val="26894809"/>
    <w:rsid w:val="268A7D31"/>
    <w:rsid w:val="26936825"/>
    <w:rsid w:val="26939363"/>
    <w:rsid w:val="269B0446"/>
    <w:rsid w:val="26A02623"/>
    <w:rsid w:val="26A18289"/>
    <w:rsid w:val="26A69E61"/>
    <w:rsid w:val="26A7705B"/>
    <w:rsid w:val="26A7FCDF"/>
    <w:rsid w:val="26B420D4"/>
    <w:rsid w:val="26B4FF0A"/>
    <w:rsid w:val="26CD6A30"/>
    <w:rsid w:val="26CED2E3"/>
    <w:rsid w:val="26D9308B"/>
    <w:rsid w:val="26DA8092"/>
    <w:rsid w:val="26DBAEB7"/>
    <w:rsid w:val="26DD3904"/>
    <w:rsid w:val="26DF65D2"/>
    <w:rsid w:val="26E52FAF"/>
    <w:rsid w:val="26ECD899"/>
    <w:rsid w:val="26ED0770"/>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EFEFD"/>
    <w:rsid w:val="27D14EEC"/>
    <w:rsid w:val="27DCF6B6"/>
    <w:rsid w:val="27E3A969"/>
    <w:rsid w:val="27E658F9"/>
    <w:rsid w:val="27EBD48F"/>
    <w:rsid w:val="27EBF147"/>
    <w:rsid w:val="27F163C8"/>
    <w:rsid w:val="28056EA2"/>
    <w:rsid w:val="280A6629"/>
    <w:rsid w:val="28178D52"/>
    <w:rsid w:val="2818932C"/>
    <w:rsid w:val="281E48C1"/>
    <w:rsid w:val="2822DAE7"/>
    <w:rsid w:val="282A2458"/>
    <w:rsid w:val="28337665"/>
    <w:rsid w:val="28342542"/>
    <w:rsid w:val="283FB977"/>
    <w:rsid w:val="284FFEC3"/>
    <w:rsid w:val="28532A64"/>
    <w:rsid w:val="28533D32"/>
    <w:rsid w:val="285AC400"/>
    <w:rsid w:val="2866536A"/>
    <w:rsid w:val="286DA2CE"/>
    <w:rsid w:val="28748079"/>
    <w:rsid w:val="287E25C6"/>
    <w:rsid w:val="28815680"/>
    <w:rsid w:val="28843673"/>
    <w:rsid w:val="288E04EA"/>
    <w:rsid w:val="288E2798"/>
    <w:rsid w:val="2890D8FD"/>
    <w:rsid w:val="2891F6F0"/>
    <w:rsid w:val="289E8D64"/>
    <w:rsid w:val="289EAE3A"/>
    <w:rsid w:val="28A033C2"/>
    <w:rsid w:val="28A04558"/>
    <w:rsid w:val="28A55DD8"/>
    <w:rsid w:val="28A6E3C2"/>
    <w:rsid w:val="28A9A73F"/>
    <w:rsid w:val="28BAD999"/>
    <w:rsid w:val="28BB8038"/>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72B58"/>
    <w:rsid w:val="297B2D13"/>
    <w:rsid w:val="297E2095"/>
    <w:rsid w:val="29A66047"/>
    <w:rsid w:val="29AD9835"/>
    <w:rsid w:val="29B3CFC2"/>
    <w:rsid w:val="29C4EE8A"/>
    <w:rsid w:val="29CBA04C"/>
    <w:rsid w:val="29CCECE8"/>
    <w:rsid w:val="29D314EF"/>
    <w:rsid w:val="29DBAAE5"/>
    <w:rsid w:val="29DF9DA1"/>
    <w:rsid w:val="29E0AEDF"/>
    <w:rsid w:val="29EF6FFA"/>
    <w:rsid w:val="29F8459B"/>
    <w:rsid w:val="29F84A20"/>
    <w:rsid w:val="29FB2B83"/>
    <w:rsid w:val="2A01690B"/>
    <w:rsid w:val="2A09D86B"/>
    <w:rsid w:val="2A0D3834"/>
    <w:rsid w:val="2A107ABC"/>
    <w:rsid w:val="2A199746"/>
    <w:rsid w:val="2A19EDFE"/>
    <w:rsid w:val="2A1A48C0"/>
    <w:rsid w:val="2A2B6949"/>
    <w:rsid w:val="2A3FC1D0"/>
    <w:rsid w:val="2A5129B9"/>
    <w:rsid w:val="2A51320B"/>
    <w:rsid w:val="2A52E5D4"/>
    <w:rsid w:val="2A5763C6"/>
    <w:rsid w:val="2A58D456"/>
    <w:rsid w:val="2A65945C"/>
    <w:rsid w:val="2A68FCBD"/>
    <w:rsid w:val="2A723220"/>
    <w:rsid w:val="2A7BC282"/>
    <w:rsid w:val="2A8723A3"/>
    <w:rsid w:val="2A8EEF88"/>
    <w:rsid w:val="2A8FC2C5"/>
    <w:rsid w:val="2A9F35B0"/>
    <w:rsid w:val="2AA6F6D5"/>
    <w:rsid w:val="2AAB06A3"/>
    <w:rsid w:val="2AB12634"/>
    <w:rsid w:val="2ACB4165"/>
    <w:rsid w:val="2AD4604A"/>
    <w:rsid w:val="2ADF7825"/>
    <w:rsid w:val="2AE38207"/>
    <w:rsid w:val="2AE396FF"/>
    <w:rsid w:val="2AE3AA83"/>
    <w:rsid w:val="2AFA7047"/>
    <w:rsid w:val="2AFBE46D"/>
    <w:rsid w:val="2AFE973E"/>
    <w:rsid w:val="2B0108EC"/>
    <w:rsid w:val="2B045E69"/>
    <w:rsid w:val="2B05B55C"/>
    <w:rsid w:val="2B2761B5"/>
    <w:rsid w:val="2B278692"/>
    <w:rsid w:val="2B2B9F06"/>
    <w:rsid w:val="2B3ACC37"/>
    <w:rsid w:val="2B3BD213"/>
    <w:rsid w:val="2B4C6A54"/>
    <w:rsid w:val="2B5548EF"/>
    <w:rsid w:val="2B5591CF"/>
    <w:rsid w:val="2B57E42C"/>
    <w:rsid w:val="2B60AF00"/>
    <w:rsid w:val="2B615DE3"/>
    <w:rsid w:val="2B678259"/>
    <w:rsid w:val="2B729E81"/>
    <w:rsid w:val="2B797F96"/>
    <w:rsid w:val="2B7B661B"/>
    <w:rsid w:val="2B8073F5"/>
    <w:rsid w:val="2B81874B"/>
    <w:rsid w:val="2B83AE99"/>
    <w:rsid w:val="2B85D341"/>
    <w:rsid w:val="2B8AAA0A"/>
    <w:rsid w:val="2B9DF42C"/>
    <w:rsid w:val="2BA4F9E1"/>
    <w:rsid w:val="2BA5BF54"/>
    <w:rsid w:val="2BB12784"/>
    <w:rsid w:val="2BB2C71B"/>
    <w:rsid w:val="2BB41A3E"/>
    <w:rsid w:val="2BB84FEA"/>
    <w:rsid w:val="2BC1193F"/>
    <w:rsid w:val="2BC1E6D9"/>
    <w:rsid w:val="2BC4926C"/>
    <w:rsid w:val="2BD1CF75"/>
    <w:rsid w:val="2BDB56B6"/>
    <w:rsid w:val="2BDF79BB"/>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975DBB"/>
    <w:rsid w:val="2CA112C5"/>
    <w:rsid w:val="2CA2A308"/>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D036E0E"/>
    <w:rsid w:val="2D13B6C4"/>
    <w:rsid w:val="2D1B7B08"/>
    <w:rsid w:val="2D25C541"/>
    <w:rsid w:val="2D275D0B"/>
    <w:rsid w:val="2D3A46DB"/>
    <w:rsid w:val="2D4CB1F7"/>
    <w:rsid w:val="2D5A9F5B"/>
    <w:rsid w:val="2D619363"/>
    <w:rsid w:val="2D624631"/>
    <w:rsid w:val="2D667DD2"/>
    <w:rsid w:val="2D6BEECD"/>
    <w:rsid w:val="2D77A185"/>
    <w:rsid w:val="2D8DBB27"/>
    <w:rsid w:val="2D903D1E"/>
    <w:rsid w:val="2D922406"/>
    <w:rsid w:val="2D93B6F6"/>
    <w:rsid w:val="2D93BC24"/>
    <w:rsid w:val="2D9C1E2B"/>
    <w:rsid w:val="2DA905E4"/>
    <w:rsid w:val="2DB46484"/>
    <w:rsid w:val="2DB95128"/>
    <w:rsid w:val="2DBDA272"/>
    <w:rsid w:val="2DCC1429"/>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81B7A"/>
    <w:rsid w:val="2E7E2002"/>
    <w:rsid w:val="2E829804"/>
    <w:rsid w:val="2E8DDC17"/>
    <w:rsid w:val="2E97AEC1"/>
    <w:rsid w:val="2EA4FD63"/>
    <w:rsid w:val="2EB544C7"/>
    <w:rsid w:val="2EB551F6"/>
    <w:rsid w:val="2ED0B0BA"/>
    <w:rsid w:val="2ED4FBA1"/>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746B32"/>
    <w:rsid w:val="2F836718"/>
    <w:rsid w:val="2F8396EC"/>
    <w:rsid w:val="2F865447"/>
    <w:rsid w:val="2F92726A"/>
    <w:rsid w:val="2F95A615"/>
    <w:rsid w:val="2F98D42F"/>
    <w:rsid w:val="2F9A3CB6"/>
    <w:rsid w:val="2F9AFB29"/>
    <w:rsid w:val="2FA8AA6B"/>
    <w:rsid w:val="2FAF724D"/>
    <w:rsid w:val="2FB74ACC"/>
    <w:rsid w:val="2FC14DB7"/>
    <w:rsid w:val="2FC7CAEF"/>
    <w:rsid w:val="2FCB5EA7"/>
    <w:rsid w:val="2FCFDD49"/>
    <w:rsid w:val="2FD0E31B"/>
    <w:rsid w:val="2FD1D843"/>
    <w:rsid w:val="2FDB551E"/>
    <w:rsid w:val="2FE5CDB8"/>
    <w:rsid w:val="2FF6C329"/>
    <w:rsid w:val="300BA1D8"/>
    <w:rsid w:val="3025F44D"/>
    <w:rsid w:val="302E3B2A"/>
    <w:rsid w:val="3031F571"/>
    <w:rsid w:val="303CA732"/>
    <w:rsid w:val="303D8DD2"/>
    <w:rsid w:val="30464C6B"/>
    <w:rsid w:val="3056484B"/>
    <w:rsid w:val="305BEE75"/>
    <w:rsid w:val="306592CA"/>
    <w:rsid w:val="3075C40C"/>
    <w:rsid w:val="307B207F"/>
    <w:rsid w:val="307EDB32"/>
    <w:rsid w:val="3085F79D"/>
    <w:rsid w:val="30869A2E"/>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2D35"/>
    <w:rsid w:val="3108922C"/>
    <w:rsid w:val="3117735A"/>
    <w:rsid w:val="311E7FBA"/>
    <w:rsid w:val="311EBBD4"/>
    <w:rsid w:val="312091C4"/>
    <w:rsid w:val="3128FFBD"/>
    <w:rsid w:val="31309BA2"/>
    <w:rsid w:val="3141144D"/>
    <w:rsid w:val="314CED36"/>
    <w:rsid w:val="314F4A0A"/>
    <w:rsid w:val="3152E818"/>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605AD"/>
    <w:rsid w:val="31CAAEA7"/>
    <w:rsid w:val="31CE05BB"/>
    <w:rsid w:val="31D6C5E4"/>
    <w:rsid w:val="31DA856A"/>
    <w:rsid w:val="31E05B52"/>
    <w:rsid w:val="31E61EBC"/>
    <w:rsid w:val="31EC0518"/>
    <w:rsid w:val="31EC3343"/>
    <w:rsid w:val="31EF6836"/>
    <w:rsid w:val="3205101F"/>
    <w:rsid w:val="320586E5"/>
    <w:rsid w:val="320A4464"/>
    <w:rsid w:val="320DDFD8"/>
    <w:rsid w:val="32114F5B"/>
    <w:rsid w:val="32187AEB"/>
    <w:rsid w:val="3220C8DF"/>
    <w:rsid w:val="322A8ED9"/>
    <w:rsid w:val="322CC276"/>
    <w:rsid w:val="32331233"/>
    <w:rsid w:val="32360DB1"/>
    <w:rsid w:val="3239FB38"/>
    <w:rsid w:val="323F6922"/>
    <w:rsid w:val="3258262A"/>
    <w:rsid w:val="325B5D0A"/>
    <w:rsid w:val="325E177E"/>
    <w:rsid w:val="3267DA21"/>
    <w:rsid w:val="328C8F09"/>
    <w:rsid w:val="328E6A13"/>
    <w:rsid w:val="328EDAA7"/>
    <w:rsid w:val="329961B5"/>
    <w:rsid w:val="32AA0E73"/>
    <w:rsid w:val="32B0BB97"/>
    <w:rsid w:val="32B74455"/>
    <w:rsid w:val="32C6688F"/>
    <w:rsid w:val="32D24E07"/>
    <w:rsid w:val="32E33E12"/>
    <w:rsid w:val="32F0CCC0"/>
    <w:rsid w:val="32FE5E42"/>
    <w:rsid w:val="32FE8F49"/>
    <w:rsid w:val="32FE992E"/>
    <w:rsid w:val="33057699"/>
    <w:rsid w:val="3306A6DE"/>
    <w:rsid w:val="330EBB19"/>
    <w:rsid w:val="3315CCB2"/>
    <w:rsid w:val="331F457F"/>
    <w:rsid w:val="33268B7E"/>
    <w:rsid w:val="332CD712"/>
    <w:rsid w:val="3337FE52"/>
    <w:rsid w:val="3338705C"/>
    <w:rsid w:val="3345375A"/>
    <w:rsid w:val="3350B445"/>
    <w:rsid w:val="335183FC"/>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5B120"/>
    <w:rsid w:val="3448341B"/>
    <w:rsid w:val="344841DD"/>
    <w:rsid w:val="344C3E75"/>
    <w:rsid w:val="34541A4B"/>
    <w:rsid w:val="3458AEC3"/>
    <w:rsid w:val="3460A07F"/>
    <w:rsid w:val="3464ADF5"/>
    <w:rsid w:val="346A600C"/>
    <w:rsid w:val="346DFDA4"/>
    <w:rsid w:val="346EF31B"/>
    <w:rsid w:val="347BE368"/>
    <w:rsid w:val="34814BCB"/>
    <w:rsid w:val="348373A1"/>
    <w:rsid w:val="348658ED"/>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534D"/>
    <w:rsid w:val="350B9EC7"/>
    <w:rsid w:val="350CB730"/>
    <w:rsid w:val="350D3784"/>
    <w:rsid w:val="35138D2A"/>
    <w:rsid w:val="351556F2"/>
    <w:rsid w:val="35251C9D"/>
    <w:rsid w:val="352C3F7E"/>
    <w:rsid w:val="352CC31F"/>
    <w:rsid w:val="3543F306"/>
    <w:rsid w:val="3547C0E7"/>
    <w:rsid w:val="354E7BF6"/>
    <w:rsid w:val="3551806A"/>
    <w:rsid w:val="355F5702"/>
    <w:rsid w:val="3562060F"/>
    <w:rsid w:val="35649D89"/>
    <w:rsid w:val="3566ECFE"/>
    <w:rsid w:val="356B8053"/>
    <w:rsid w:val="356E94DF"/>
    <w:rsid w:val="358BAD5A"/>
    <w:rsid w:val="358E3F00"/>
    <w:rsid w:val="359E9F27"/>
    <w:rsid w:val="35A04F41"/>
    <w:rsid w:val="35A5001E"/>
    <w:rsid w:val="35B1358E"/>
    <w:rsid w:val="35B51958"/>
    <w:rsid w:val="35B7DF51"/>
    <w:rsid w:val="35BF7BEC"/>
    <w:rsid w:val="35C22F92"/>
    <w:rsid w:val="35D50F7C"/>
    <w:rsid w:val="35E2F86D"/>
    <w:rsid w:val="35E528BB"/>
    <w:rsid w:val="35E78950"/>
    <w:rsid w:val="35E9FD19"/>
    <w:rsid w:val="35F8E786"/>
    <w:rsid w:val="35FFE126"/>
    <w:rsid w:val="3604CB15"/>
    <w:rsid w:val="3606E2B8"/>
    <w:rsid w:val="36173E3E"/>
    <w:rsid w:val="36192335"/>
    <w:rsid w:val="361CEFB4"/>
    <w:rsid w:val="36269FBF"/>
    <w:rsid w:val="363F3CD4"/>
    <w:rsid w:val="365A05AD"/>
    <w:rsid w:val="365D623D"/>
    <w:rsid w:val="365FCB9A"/>
    <w:rsid w:val="366864F5"/>
    <w:rsid w:val="366A8A00"/>
    <w:rsid w:val="366B0523"/>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10A756"/>
    <w:rsid w:val="371AD9BB"/>
    <w:rsid w:val="371C16CC"/>
    <w:rsid w:val="3723813B"/>
    <w:rsid w:val="372500F2"/>
    <w:rsid w:val="37253337"/>
    <w:rsid w:val="372B5CB8"/>
    <w:rsid w:val="374C7785"/>
    <w:rsid w:val="374CF019"/>
    <w:rsid w:val="3751FE1D"/>
    <w:rsid w:val="375203DF"/>
    <w:rsid w:val="37551ED0"/>
    <w:rsid w:val="375668E5"/>
    <w:rsid w:val="3757B3DC"/>
    <w:rsid w:val="375CBEF2"/>
    <w:rsid w:val="376E1C46"/>
    <w:rsid w:val="376F7CD0"/>
    <w:rsid w:val="37844DC3"/>
    <w:rsid w:val="3789741C"/>
    <w:rsid w:val="379E8CA2"/>
    <w:rsid w:val="37A3FE21"/>
    <w:rsid w:val="37B585E5"/>
    <w:rsid w:val="37BFBE29"/>
    <w:rsid w:val="37C914EF"/>
    <w:rsid w:val="37D11BAE"/>
    <w:rsid w:val="37D469C6"/>
    <w:rsid w:val="37D6E139"/>
    <w:rsid w:val="37D8E7BC"/>
    <w:rsid w:val="37DEBA10"/>
    <w:rsid w:val="37E5D590"/>
    <w:rsid w:val="37E8847D"/>
    <w:rsid w:val="37EA5630"/>
    <w:rsid w:val="37EAC125"/>
    <w:rsid w:val="37FB63DC"/>
    <w:rsid w:val="3802E3CC"/>
    <w:rsid w:val="3803B036"/>
    <w:rsid w:val="38054A32"/>
    <w:rsid w:val="380F56F0"/>
    <w:rsid w:val="380FD335"/>
    <w:rsid w:val="3810BBA7"/>
    <w:rsid w:val="3814F482"/>
    <w:rsid w:val="3819B5D9"/>
    <w:rsid w:val="381BF4F5"/>
    <w:rsid w:val="3827F677"/>
    <w:rsid w:val="382FD812"/>
    <w:rsid w:val="38437F7C"/>
    <w:rsid w:val="3846D493"/>
    <w:rsid w:val="3857A62E"/>
    <w:rsid w:val="3863FA1F"/>
    <w:rsid w:val="3866A7FF"/>
    <w:rsid w:val="386C8F4B"/>
    <w:rsid w:val="386DF4A3"/>
    <w:rsid w:val="386F41A4"/>
    <w:rsid w:val="387734D8"/>
    <w:rsid w:val="38796B62"/>
    <w:rsid w:val="387DCA22"/>
    <w:rsid w:val="388AB05F"/>
    <w:rsid w:val="3890065A"/>
    <w:rsid w:val="389377C8"/>
    <w:rsid w:val="389B11F2"/>
    <w:rsid w:val="38A5F29A"/>
    <w:rsid w:val="38A8A867"/>
    <w:rsid w:val="38B03283"/>
    <w:rsid w:val="38B1270F"/>
    <w:rsid w:val="38B5619D"/>
    <w:rsid w:val="38B6CE4B"/>
    <w:rsid w:val="38C7BC3C"/>
    <w:rsid w:val="38CBA0FF"/>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0FC944"/>
    <w:rsid w:val="3A1532A2"/>
    <w:rsid w:val="3A2135C4"/>
    <w:rsid w:val="3A249EDD"/>
    <w:rsid w:val="3A2D9BD1"/>
    <w:rsid w:val="3A4442ED"/>
    <w:rsid w:val="3A4C4141"/>
    <w:rsid w:val="3A4FD902"/>
    <w:rsid w:val="3A55CDDF"/>
    <w:rsid w:val="3A69D9B8"/>
    <w:rsid w:val="3A6D338D"/>
    <w:rsid w:val="3A7BAD48"/>
    <w:rsid w:val="3A8A21E8"/>
    <w:rsid w:val="3A94E3D9"/>
    <w:rsid w:val="3A9F3134"/>
    <w:rsid w:val="3AAEB896"/>
    <w:rsid w:val="3ABD1D8B"/>
    <w:rsid w:val="3ACE5A0B"/>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B822BE"/>
    <w:rsid w:val="3CBA0E27"/>
    <w:rsid w:val="3CC032D9"/>
    <w:rsid w:val="3CDCC8FD"/>
    <w:rsid w:val="3CE385FE"/>
    <w:rsid w:val="3CE5BA42"/>
    <w:rsid w:val="3CE722EB"/>
    <w:rsid w:val="3CEF6E56"/>
    <w:rsid w:val="3D08AAC2"/>
    <w:rsid w:val="3D105D21"/>
    <w:rsid w:val="3D19CFE0"/>
    <w:rsid w:val="3D1E8FD1"/>
    <w:rsid w:val="3D275435"/>
    <w:rsid w:val="3D2F8B21"/>
    <w:rsid w:val="3D3ADEA4"/>
    <w:rsid w:val="3D3D2483"/>
    <w:rsid w:val="3D416A73"/>
    <w:rsid w:val="3D44A131"/>
    <w:rsid w:val="3D450595"/>
    <w:rsid w:val="3D453FEA"/>
    <w:rsid w:val="3D46F36A"/>
    <w:rsid w:val="3D4FD599"/>
    <w:rsid w:val="3D500EA7"/>
    <w:rsid w:val="3D505524"/>
    <w:rsid w:val="3D539A1B"/>
    <w:rsid w:val="3D58C732"/>
    <w:rsid w:val="3D60CDC5"/>
    <w:rsid w:val="3D6D787F"/>
    <w:rsid w:val="3D70439C"/>
    <w:rsid w:val="3D870259"/>
    <w:rsid w:val="3D8ACFF7"/>
    <w:rsid w:val="3D9CD268"/>
    <w:rsid w:val="3DAB1D8A"/>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76C305"/>
    <w:rsid w:val="3E7A5890"/>
    <w:rsid w:val="3E7FDF9A"/>
    <w:rsid w:val="3E8955FB"/>
    <w:rsid w:val="3E8C1962"/>
    <w:rsid w:val="3E926AE5"/>
    <w:rsid w:val="3E934A74"/>
    <w:rsid w:val="3E9A56A7"/>
    <w:rsid w:val="3E9B814D"/>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6534E"/>
    <w:rsid w:val="3FD0F2F6"/>
    <w:rsid w:val="3FD36EC8"/>
    <w:rsid w:val="3FD96302"/>
    <w:rsid w:val="3FDA49F1"/>
    <w:rsid w:val="3FDEAFA3"/>
    <w:rsid w:val="3FE20066"/>
    <w:rsid w:val="3FE4F02F"/>
    <w:rsid w:val="3FEE0D48"/>
    <w:rsid w:val="3FF4571A"/>
    <w:rsid w:val="400177A1"/>
    <w:rsid w:val="4003980A"/>
    <w:rsid w:val="4005875E"/>
    <w:rsid w:val="400F174B"/>
    <w:rsid w:val="401DB216"/>
    <w:rsid w:val="40245CF8"/>
    <w:rsid w:val="402B2ABA"/>
    <w:rsid w:val="402C91ED"/>
    <w:rsid w:val="402EA0CC"/>
    <w:rsid w:val="40322894"/>
    <w:rsid w:val="4036934C"/>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994AB"/>
    <w:rsid w:val="40FDB9A3"/>
    <w:rsid w:val="41113AC4"/>
    <w:rsid w:val="412092BF"/>
    <w:rsid w:val="41228C7C"/>
    <w:rsid w:val="4122A1DE"/>
    <w:rsid w:val="4123DFDC"/>
    <w:rsid w:val="412C7633"/>
    <w:rsid w:val="412C916E"/>
    <w:rsid w:val="4130E301"/>
    <w:rsid w:val="41316B64"/>
    <w:rsid w:val="413B35D1"/>
    <w:rsid w:val="413FF0C0"/>
    <w:rsid w:val="4145F7C2"/>
    <w:rsid w:val="4147D620"/>
    <w:rsid w:val="414CFDF8"/>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11FBCD"/>
    <w:rsid w:val="42155F04"/>
    <w:rsid w:val="42216169"/>
    <w:rsid w:val="42314C29"/>
    <w:rsid w:val="4231F5F8"/>
    <w:rsid w:val="42391F17"/>
    <w:rsid w:val="4243AA67"/>
    <w:rsid w:val="424A3BDF"/>
    <w:rsid w:val="425675B1"/>
    <w:rsid w:val="4259C4A0"/>
    <w:rsid w:val="4263B075"/>
    <w:rsid w:val="4266483B"/>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49BF"/>
    <w:rsid w:val="430EECFE"/>
    <w:rsid w:val="4310CA21"/>
    <w:rsid w:val="431CD054"/>
    <w:rsid w:val="431F17ED"/>
    <w:rsid w:val="4320C76C"/>
    <w:rsid w:val="432B07BD"/>
    <w:rsid w:val="4339FE8F"/>
    <w:rsid w:val="433B215C"/>
    <w:rsid w:val="43457EA8"/>
    <w:rsid w:val="434744B4"/>
    <w:rsid w:val="43483BD4"/>
    <w:rsid w:val="435811D3"/>
    <w:rsid w:val="4369D007"/>
    <w:rsid w:val="437AC88F"/>
    <w:rsid w:val="437CBCD7"/>
    <w:rsid w:val="437FADDB"/>
    <w:rsid w:val="4385E3CC"/>
    <w:rsid w:val="43882712"/>
    <w:rsid w:val="439B6F28"/>
    <w:rsid w:val="43A42B1A"/>
    <w:rsid w:val="43A448B1"/>
    <w:rsid w:val="43A74C7D"/>
    <w:rsid w:val="43B16094"/>
    <w:rsid w:val="43B165FD"/>
    <w:rsid w:val="43BA90E8"/>
    <w:rsid w:val="43C21360"/>
    <w:rsid w:val="43E4F3D6"/>
    <w:rsid w:val="43FF59DB"/>
    <w:rsid w:val="4406C3E9"/>
    <w:rsid w:val="44086354"/>
    <w:rsid w:val="440F5D56"/>
    <w:rsid w:val="441DAA48"/>
    <w:rsid w:val="441EC363"/>
    <w:rsid w:val="4422A559"/>
    <w:rsid w:val="442ACAAB"/>
    <w:rsid w:val="44337648"/>
    <w:rsid w:val="4441A7DC"/>
    <w:rsid w:val="44568C0D"/>
    <w:rsid w:val="445D1540"/>
    <w:rsid w:val="44660F9D"/>
    <w:rsid w:val="446B0344"/>
    <w:rsid w:val="446CEA13"/>
    <w:rsid w:val="446D459E"/>
    <w:rsid w:val="4486707F"/>
    <w:rsid w:val="4487E638"/>
    <w:rsid w:val="449FD875"/>
    <w:rsid w:val="44A58DDD"/>
    <w:rsid w:val="44ACB7C2"/>
    <w:rsid w:val="44B318F5"/>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5534F"/>
    <w:rsid w:val="4519FB2C"/>
    <w:rsid w:val="4522771C"/>
    <w:rsid w:val="4526B7DE"/>
    <w:rsid w:val="45270498"/>
    <w:rsid w:val="452954CA"/>
    <w:rsid w:val="453BF37D"/>
    <w:rsid w:val="45444B50"/>
    <w:rsid w:val="4546D4CD"/>
    <w:rsid w:val="4547EBC7"/>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F1F"/>
    <w:rsid w:val="45BD0F2D"/>
    <w:rsid w:val="45BDA17C"/>
    <w:rsid w:val="45CCBC7E"/>
    <w:rsid w:val="45CF5612"/>
    <w:rsid w:val="45E2B265"/>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15FFE"/>
    <w:rsid w:val="4679BC92"/>
    <w:rsid w:val="467A915D"/>
    <w:rsid w:val="468119E7"/>
    <w:rsid w:val="4683025E"/>
    <w:rsid w:val="46833464"/>
    <w:rsid w:val="469890C9"/>
    <w:rsid w:val="46A2E014"/>
    <w:rsid w:val="46A6DE1A"/>
    <w:rsid w:val="46A74BF3"/>
    <w:rsid w:val="46B22F6D"/>
    <w:rsid w:val="46B4F83B"/>
    <w:rsid w:val="46B8CA68"/>
    <w:rsid w:val="46B97AC8"/>
    <w:rsid w:val="46D073B1"/>
    <w:rsid w:val="46DB78C3"/>
    <w:rsid w:val="46ECDF2A"/>
    <w:rsid w:val="46ED5A7F"/>
    <w:rsid w:val="46EF421D"/>
    <w:rsid w:val="46FCAE2D"/>
    <w:rsid w:val="470A408A"/>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60A0E"/>
    <w:rsid w:val="47BD6AB8"/>
    <w:rsid w:val="47BDD326"/>
    <w:rsid w:val="47C2EF4E"/>
    <w:rsid w:val="47CE4440"/>
    <w:rsid w:val="47D7D6F3"/>
    <w:rsid w:val="47E15692"/>
    <w:rsid w:val="47F0C969"/>
    <w:rsid w:val="47FC72CA"/>
    <w:rsid w:val="48159B2E"/>
    <w:rsid w:val="481871A8"/>
    <w:rsid w:val="481BDF80"/>
    <w:rsid w:val="48245FAB"/>
    <w:rsid w:val="48289A75"/>
    <w:rsid w:val="4833ED16"/>
    <w:rsid w:val="48360296"/>
    <w:rsid w:val="4836A0F9"/>
    <w:rsid w:val="4837C568"/>
    <w:rsid w:val="483BF56A"/>
    <w:rsid w:val="483CF292"/>
    <w:rsid w:val="48437E38"/>
    <w:rsid w:val="4851390E"/>
    <w:rsid w:val="48563567"/>
    <w:rsid w:val="48595EB0"/>
    <w:rsid w:val="4862775A"/>
    <w:rsid w:val="48637BB6"/>
    <w:rsid w:val="48696C42"/>
    <w:rsid w:val="4870105B"/>
    <w:rsid w:val="48724C75"/>
    <w:rsid w:val="487F2FDD"/>
    <w:rsid w:val="4885628D"/>
    <w:rsid w:val="488BA861"/>
    <w:rsid w:val="488F4E67"/>
    <w:rsid w:val="48955CBC"/>
    <w:rsid w:val="4898EFCB"/>
    <w:rsid w:val="489CE2C8"/>
    <w:rsid w:val="48A00B2C"/>
    <w:rsid w:val="48A6230C"/>
    <w:rsid w:val="48B0FE8E"/>
    <w:rsid w:val="48BC3256"/>
    <w:rsid w:val="48D49984"/>
    <w:rsid w:val="48E3BF4D"/>
    <w:rsid w:val="48E96B6A"/>
    <w:rsid w:val="48F2027C"/>
    <w:rsid w:val="48F3A9EE"/>
    <w:rsid w:val="49020BA3"/>
    <w:rsid w:val="4902B946"/>
    <w:rsid w:val="490DEA82"/>
    <w:rsid w:val="4910BC09"/>
    <w:rsid w:val="491693CB"/>
    <w:rsid w:val="491985AC"/>
    <w:rsid w:val="491A16AE"/>
    <w:rsid w:val="491E18ED"/>
    <w:rsid w:val="492BBEB8"/>
    <w:rsid w:val="492BC5A9"/>
    <w:rsid w:val="49318C69"/>
    <w:rsid w:val="49319E63"/>
    <w:rsid w:val="4938A9F8"/>
    <w:rsid w:val="493992B5"/>
    <w:rsid w:val="493A41F0"/>
    <w:rsid w:val="49443A00"/>
    <w:rsid w:val="49472A53"/>
    <w:rsid w:val="494F014E"/>
    <w:rsid w:val="496DB5D7"/>
    <w:rsid w:val="498068EC"/>
    <w:rsid w:val="4986FEF1"/>
    <w:rsid w:val="4987142C"/>
    <w:rsid w:val="499D9082"/>
    <w:rsid w:val="49A840E6"/>
    <w:rsid w:val="49AC387C"/>
    <w:rsid w:val="49AF2D58"/>
    <w:rsid w:val="49C0B9E1"/>
    <w:rsid w:val="49C7FDF2"/>
    <w:rsid w:val="49CEF709"/>
    <w:rsid w:val="49CFF233"/>
    <w:rsid w:val="49DDD245"/>
    <w:rsid w:val="49E4FD48"/>
    <w:rsid w:val="49F0A26C"/>
    <w:rsid w:val="49F5CE96"/>
    <w:rsid w:val="4A144594"/>
    <w:rsid w:val="4A159A43"/>
    <w:rsid w:val="4A17ED89"/>
    <w:rsid w:val="4A18063C"/>
    <w:rsid w:val="4A31701F"/>
    <w:rsid w:val="4A3BEBF3"/>
    <w:rsid w:val="4A40927B"/>
    <w:rsid w:val="4A4F5AC8"/>
    <w:rsid w:val="4A5675FE"/>
    <w:rsid w:val="4A57058B"/>
    <w:rsid w:val="4A5FDD7A"/>
    <w:rsid w:val="4A63B133"/>
    <w:rsid w:val="4A64B430"/>
    <w:rsid w:val="4A65948E"/>
    <w:rsid w:val="4A6DFB3E"/>
    <w:rsid w:val="4A73C945"/>
    <w:rsid w:val="4A7875BA"/>
    <w:rsid w:val="4A8954C0"/>
    <w:rsid w:val="4A8CF32C"/>
    <w:rsid w:val="4A98F237"/>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A07E65"/>
    <w:rsid w:val="4BC1BA63"/>
    <w:rsid w:val="4BC31840"/>
    <w:rsid w:val="4BC74115"/>
    <w:rsid w:val="4BC7DFD1"/>
    <w:rsid w:val="4BC7EFC1"/>
    <w:rsid w:val="4BCF6BF2"/>
    <w:rsid w:val="4BCFB2E5"/>
    <w:rsid w:val="4BD4DA99"/>
    <w:rsid w:val="4BE89F50"/>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D131E"/>
    <w:rsid w:val="4CF184B7"/>
    <w:rsid w:val="4CF5DBCB"/>
    <w:rsid w:val="4D0DC5F3"/>
    <w:rsid w:val="4D173770"/>
    <w:rsid w:val="4D1C6EA7"/>
    <w:rsid w:val="4D292911"/>
    <w:rsid w:val="4D2C2D21"/>
    <w:rsid w:val="4D302FC1"/>
    <w:rsid w:val="4D44EFD9"/>
    <w:rsid w:val="4D4C9E0C"/>
    <w:rsid w:val="4D51BA31"/>
    <w:rsid w:val="4D68ED10"/>
    <w:rsid w:val="4D6B2BC5"/>
    <w:rsid w:val="4D732B65"/>
    <w:rsid w:val="4D784514"/>
    <w:rsid w:val="4D79E32B"/>
    <w:rsid w:val="4D9388D8"/>
    <w:rsid w:val="4D9639D4"/>
    <w:rsid w:val="4D9812BA"/>
    <w:rsid w:val="4D9EB2FC"/>
    <w:rsid w:val="4DA22BBB"/>
    <w:rsid w:val="4DAD0233"/>
    <w:rsid w:val="4DB2860B"/>
    <w:rsid w:val="4DB70314"/>
    <w:rsid w:val="4DB97542"/>
    <w:rsid w:val="4DBC5469"/>
    <w:rsid w:val="4DBD8A05"/>
    <w:rsid w:val="4DC04AC9"/>
    <w:rsid w:val="4DC4293C"/>
    <w:rsid w:val="4DC6B10C"/>
    <w:rsid w:val="4DC6B9C4"/>
    <w:rsid w:val="4DD6DC0C"/>
    <w:rsid w:val="4DDA4560"/>
    <w:rsid w:val="4DE0BFDC"/>
    <w:rsid w:val="4DEB0E6E"/>
    <w:rsid w:val="4DEC41BB"/>
    <w:rsid w:val="4E0056C3"/>
    <w:rsid w:val="4E01754D"/>
    <w:rsid w:val="4E054631"/>
    <w:rsid w:val="4E198988"/>
    <w:rsid w:val="4E1CC686"/>
    <w:rsid w:val="4E23D0F6"/>
    <w:rsid w:val="4E26195E"/>
    <w:rsid w:val="4E2BCCCB"/>
    <w:rsid w:val="4E2E1E8E"/>
    <w:rsid w:val="4E3468B1"/>
    <w:rsid w:val="4E3B0371"/>
    <w:rsid w:val="4E3BE997"/>
    <w:rsid w:val="4E3DFE46"/>
    <w:rsid w:val="4E57F849"/>
    <w:rsid w:val="4E5D5EAD"/>
    <w:rsid w:val="4E6091B1"/>
    <w:rsid w:val="4E614001"/>
    <w:rsid w:val="4E67205A"/>
    <w:rsid w:val="4E723BB0"/>
    <w:rsid w:val="4E80FC8D"/>
    <w:rsid w:val="4E858769"/>
    <w:rsid w:val="4E872D0A"/>
    <w:rsid w:val="4E8944A8"/>
    <w:rsid w:val="4E8BFFB6"/>
    <w:rsid w:val="4E8C2BB3"/>
    <w:rsid w:val="4E9029F0"/>
    <w:rsid w:val="4E9776CC"/>
    <w:rsid w:val="4E9A2D21"/>
    <w:rsid w:val="4EBDE71E"/>
    <w:rsid w:val="4EC648CD"/>
    <w:rsid w:val="4EC7C24A"/>
    <w:rsid w:val="4EC8D9AA"/>
    <w:rsid w:val="4EC93FB9"/>
    <w:rsid w:val="4ED0183B"/>
    <w:rsid w:val="4ED578C4"/>
    <w:rsid w:val="4EDF6E18"/>
    <w:rsid w:val="4EE2D0F1"/>
    <w:rsid w:val="4EE74A86"/>
    <w:rsid w:val="4EF0B411"/>
    <w:rsid w:val="4EF8B32F"/>
    <w:rsid w:val="4EFC626B"/>
    <w:rsid w:val="4F04B86F"/>
    <w:rsid w:val="4F185B66"/>
    <w:rsid w:val="4F187081"/>
    <w:rsid w:val="4F1CCF0B"/>
    <w:rsid w:val="4F2BCFBF"/>
    <w:rsid w:val="4F31BF4C"/>
    <w:rsid w:val="4F320A35"/>
    <w:rsid w:val="4F3A192E"/>
    <w:rsid w:val="4F3F1520"/>
    <w:rsid w:val="4F4DCE91"/>
    <w:rsid w:val="4F4FB3E4"/>
    <w:rsid w:val="4F6AFF39"/>
    <w:rsid w:val="4F6D3475"/>
    <w:rsid w:val="4F6F34CC"/>
    <w:rsid w:val="4F6F9F4E"/>
    <w:rsid w:val="4F77C70A"/>
    <w:rsid w:val="4F77FF1E"/>
    <w:rsid w:val="4F7C482D"/>
    <w:rsid w:val="4F7CCFEE"/>
    <w:rsid w:val="4F81980B"/>
    <w:rsid w:val="4F861FD6"/>
    <w:rsid w:val="4F933C19"/>
    <w:rsid w:val="4F9596C9"/>
    <w:rsid w:val="4FA0C8C6"/>
    <w:rsid w:val="4FA2055C"/>
    <w:rsid w:val="4FAE5B09"/>
    <w:rsid w:val="4FAE6325"/>
    <w:rsid w:val="4FB0B23F"/>
    <w:rsid w:val="4FB140ED"/>
    <w:rsid w:val="4FC27D76"/>
    <w:rsid w:val="4FC54D63"/>
    <w:rsid w:val="4FD0B78B"/>
    <w:rsid w:val="4FD438BB"/>
    <w:rsid w:val="4FD45187"/>
    <w:rsid w:val="4FE13141"/>
    <w:rsid w:val="4FECB621"/>
    <w:rsid w:val="4FFAB96E"/>
    <w:rsid w:val="5003472A"/>
    <w:rsid w:val="50063585"/>
    <w:rsid w:val="5016424E"/>
    <w:rsid w:val="5021B3AD"/>
    <w:rsid w:val="5035B79C"/>
    <w:rsid w:val="503AD443"/>
    <w:rsid w:val="504672B4"/>
    <w:rsid w:val="5047285A"/>
    <w:rsid w:val="504BF095"/>
    <w:rsid w:val="504E7435"/>
    <w:rsid w:val="5050A7C1"/>
    <w:rsid w:val="50627515"/>
    <w:rsid w:val="506A9292"/>
    <w:rsid w:val="507DE960"/>
    <w:rsid w:val="508593B1"/>
    <w:rsid w:val="50877BB6"/>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8DF54"/>
    <w:rsid w:val="51249671"/>
    <w:rsid w:val="5132EC4D"/>
    <w:rsid w:val="515CC43C"/>
    <w:rsid w:val="516D9353"/>
    <w:rsid w:val="517704BF"/>
    <w:rsid w:val="517D0783"/>
    <w:rsid w:val="517F56EC"/>
    <w:rsid w:val="518DF775"/>
    <w:rsid w:val="5197953B"/>
    <w:rsid w:val="519E7256"/>
    <w:rsid w:val="51A256C4"/>
    <w:rsid w:val="51B9CB93"/>
    <w:rsid w:val="51BA93D0"/>
    <w:rsid w:val="51C3386B"/>
    <w:rsid w:val="51C48039"/>
    <w:rsid w:val="51D187FD"/>
    <w:rsid w:val="51D8224A"/>
    <w:rsid w:val="51D9C15B"/>
    <w:rsid w:val="51DD02A7"/>
    <w:rsid w:val="51E40BC4"/>
    <w:rsid w:val="51E541E7"/>
    <w:rsid w:val="51EE1FE5"/>
    <w:rsid w:val="51F11190"/>
    <w:rsid w:val="51F5032C"/>
    <w:rsid w:val="51F95A3D"/>
    <w:rsid w:val="52035910"/>
    <w:rsid w:val="52102B4E"/>
    <w:rsid w:val="5217FE89"/>
    <w:rsid w:val="521D5A3C"/>
    <w:rsid w:val="5221867B"/>
    <w:rsid w:val="52218850"/>
    <w:rsid w:val="5229A3D2"/>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EDFC5"/>
    <w:rsid w:val="5293D9DE"/>
    <w:rsid w:val="5295D126"/>
    <w:rsid w:val="529709CF"/>
    <w:rsid w:val="529B1412"/>
    <w:rsid w:val="52A4CD7D"/>
    <w:rsid w:val="52AA8233"/>
    <w:rsid w:val="52AB2A3A"/>
    <w:rsid w:val="52B769BC"/>
    <w:rsid w:val="52D58A15"/>
    <w:rsid w:val="52DB25DE"/>
    <w:rsid w:val="52DD978B"/>
    <w:rsid w:val="52DFCA98"/>
    <w:rsid w:val="52E3160B"/>
    <w:rsid w:val="52E3C5C8"/>
    <w:rsid w:val="52F58D55"/>
    <w:rsid w:val="52FC3989"/>
    <w:rsid w:val="53017312"/>
    <w:rsid w:val="53018461"/>
    <w:rsid w:val="530E20EF"/>
    <w:rsid w:val="53118A85"/>
    <w:rsid w:val="5312D528"/>
    <w:rsid w:val="531C40F7"/>
    <w:rsid w:val="531CFEDB"/>
    <w:rsid w:val="5321E501"/>
    <w:rsid w:val="5323942F"/>
    <w:rsid w:val="5325B7B7"/>
    <w:rsid w:val="5328AC53"/>
    <w:rsid w:val="532E7B81"/>
    <w:rsid w:val="533084BE"/>
    <w:rsid w:val="5338A6EF"/>
    <w:rsid w:val="5339F9BE"/>
    <w:rsid w:val="533FC207"/>
    <w:rsid w:val="5341C006"/>
    <w:rsid w:val="534DF21E"/>
    <w:rsid w:val="53500AE4"/>
    <w:rsid w:val="535599B9"/>
    <w:rsid w:val="535E09C2"/>
    <w:rsid w:val="535E5496"/>
    <w:rsid w:val="53657CE3"/>
    <w:rsid w:val="5366CA11"/>
    <w:rsid w:val="536D585E"/>
    <w:rsid w:val="5375728E"/>
    <w:rsid w:val="53761F4F"/>
    <w:rsid w:val="53792EBD"/>
    <w:rsid w:val="537CE17F"/>
    <w:rsid w:val="538BF38C"/>
    <w:rsid w:val="5393C0BC"/>
    <w:rsid w:val="53AFE7A1"/>
    <w:rsid w:val="53B68C80"/>
    <w:rsid w:val="53BCE900"/>
    <w:rsid w:val="53D00616"/>
    <w:rsid w:val="53D1F405"/>
    <w:rsid w:val="53DB2876"/>
    <w:rsid w:val="53E67091"/>
    <w:rsid w:val="53EA5BDA"/>
    <w:rsid w:val="53EEC613"/>
    <w:rsid w:val="53F5EBFE"/>
    <w:rsid w:val="53F7902B"/>
    <w:rsid w:val="53F7CA14"/>
    <w:rsid w:val="53FBE21E"/>
    <w:rsid w:val="540BBB42"/>
    <w:rsid w:val="54148DF3"/>
    <w:rsid w:val="541BA233"/>
    <w:rsid w:val="541E1728"/>
    <w:rsid w:val="542F8159"/>
    <w:rsid w:val="5434669C"/>
    <w:rsid w:val="5436E473"/>
    <w:rsid w:val="5441B511"/>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D54C2"/>
    <w:rsid w:val="54A1811A"/>
    <w:rsid w:val="54A24B8A"/>
    <w:rsid w:val="54AD5AE6"/>
    <w:rsid w:val="54B9D503"/>
    <w:rsid w:val="54D2CAB9"/>
    <w:rsid w:val="54D9A6A8"/>
    <w:rsid w:val="54DA174C"/>
    <w:rsid w:val="54DD2826"/>
    <w:rsid w:val="54E6FC4C"/>
    <w:rsid w:val="54EF6309"/>
    <w:rsid w:val="54F5B2B9"/>
    <w:rsid w:val="54FE50D4"/>
    <w:rsid w:val="550109B2"/>
    <w:rsid w:val="551556D0"/>
    <w:rsid w:val="55194413"/>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B567C"/>
    <w:rsid w:val="558F4F08"/>
    <w:rsid w:val="559003A9"/>
    <w:rsid w:val="559FC232"/>
    <w:rsid w:val="55A11AD3"/>
    <w:rsid w:val="55A14051"/>
    <w:rsid w:val="55B7447F"/>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2814F7"/>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6DAFD"/>
    <w:rsid w:val="5718B55F"/>
    <w:rsid w:val="571E2223"/>
    <w:rsid w:val="5728956E"/>
    <w:rsid w:val="5731DD73"/>
    <w:rsid w:val="574326AB"/>
    <w:rsid w:val="574477DC"/>
    <w:rsid w:val="5760745A"/>
    <w:rsid w:val="57650F68"/>
    <w:rsid w:val="5783A857"/>
    <w:rsid w:val="5786D25A"/>
    <w:rsid w:val="579B3422"/>
    <w:rsid w:val="579E98D9"/>
    <w:rsid w:val="57A595DB"/>
    <w:rsid w:val="57A62D53"/>
    <w:rsid w:val="57AB0DCA"/>
    <w:rsid w:val="57AB7F31"/>
    <w:rsid w:val="57B9853E"/>
    <w:rsid w:val="57BBA536"/>
    <w:rsid w:val="57C5199D"/>
    <w:rsid w:val="57C9911B"/>
    <w:rsid w:val="57D1F832"/>
    <w:rsid w:val="57DB6409"/>
    <w:rsid w:val="57EB4D28"/>
    <w:rsid w:val="57EBA966"/>
    <w:rsid w:val="5804A7C8"/>
    <w:rsid w:val="5808BDDB"/>
    <w:rsid w:val="58193D3D"/>
    <w:rsid w:val="58237C07"/>
    <w:rsid w:val="583DA0BE"/>
    <w:rsid w:val="58441B5A"/>
    <w:rsid w:val="58475469"/>
    <w:rsid w:val="5847B9B0"/>
    <w:rsid w:val="58491447"/>
    <w:rsid w:val="584C78CF"/>
    <w:rsid w:val="58518136"/>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2AE4F"/>
    <w:rsid w:val="590EB8E6"/>
    <w:rsid w:val="591309D8"/>
    <w:rsid w:val="59178CC4"/>
    <w:rsid w:val="591BB3FE"/>
    <w:rsid w:val="5920487B"/>
    <w:rsid w:val="59230FBE"/>
    <w:rsid w:val="59285461"/>
    <w:rsid w:val="5929F12C"/>
    <w:rsid w:val="592DF4F2"/>
    <w:rsid w:val="59379942"/>
    <w:rsid w:val="593B17E0"/>
    <w:rsid w:val="593CF064"/>
    <w:rsid w:val="59437CB2"/>
    <w:rsid w:val="5949AFFD"/>
    <w:rsid w:val="594B2F5A"/>
    <w:rsid w:val="594BAFB1"/>
    <w:rsid w:val="594E455C"/>
    <w:rsid w:val="594E9E86"/>
    <w:rsid w:val="594FF9B6"/>
    <w:rsid w:val="595FCEC8"/>
    <w:rsid w:val="597F845A"/>
    <w:rsid w:val="5980CC09"/>
    <w:rsid w:val="598ED564"/>
    <w:rsid w:val="598EEEAA"/>
    <w:rsid w:val="59A6B3E3"/>
    <w:rsid w:val="59A89A6F"/>
    <w:rsid w:val="59AA86C3"/>
    <w:rsid w:val="59B590F4"/>
    <w:rsid w:val="59BA253F"/>
    <w:rsid w:val="59C1CCD1"/>
    <w:rsid w:val="59D7C11B"/>
    <w:rsid w:val="59DA800B"/>
    <w:rsid w:val="59E35363"/>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C263A"/>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B8A47"/>
    <w:rsid w:val="5B438156"/>
    <w:rsid w:val="5B476671"/>
    <w:rsid w:val="5B486EE9"/>
    <w:rsid w:val="5B54B64E"/>
    <w:rsid w:val="5B56B5AC"/>
    <w:rsid w:val="5B621648"/>
    <w:rsid w:val="5B62268A"/>
    <w:rsid w:val="5B6B4633"/>
    <w:rsid w:val="5B7401D3"/>
    <w:rsid w:val="5B7B9D74"/>
    <w:rsid w:val="5B7F5EA2"/>
    <w:rsid w:val="5B88BA29"/>
    <w:rsid w:val="5B8C18C4"/>
    <w:rsid w:val="5B8C97FE"/>
    <w:rsid w:val="5B8CAFFE"/>
    <w:rsid w:val="5B91739C"/>
    <w:rsid w:val="5B9CAD9D"/>
    <w:rsid w:val="5BACC03D"/>
    <w:rsid w:val="5BB0C28C"/>
    <w:rsid w:val="5BB30099"/>
    <w:rsid w:val="5BB5832F"/>
    <w:rsid w:val="5BBBEF91"/>
    <w:rsid w:val="5BBC789D"/>
    <w:rsid w:val="5BC70AC2"/>
    <w:rsid w:val="5BCB1BC3"/>
    <w:rsid w:val="5BDD707C"/>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38791"/>
    <w:rsid w:val="5C474823"/>
    <w:rsid w:val="5C500043"/>
    <w:rsid w:val="5C56DF19"/>
    <w:rsid w:val="5C5B38E2"/>
    <w:rsid w:val="5C8725DB"/>
    <w:rsid w:val="5C8EAB5B"/>
    <w:rsid w:val="5C9F071B"/>
    <w:rsid w:val="5CA51C8A"/>
    <w:rsid w:val="5CA66C97"/>
    <w:rsid w:val="5CB6B0E7"/>
    <w:rsid w:val="5CBBA132"/>
    <w:rsid w:val="5CC78012"/>
    <w:rsid w:val="5CD2EEA7"/>
    <w:rsid w:val="5CD3A909"/>
    <w:rsid w:val="5CE43F4A"/>
    <w:rsid w:val="5CF13C1A"/>
    <w:rsid w:val="5CF2DC26"/>
    <w:rsid w:val="5CF9B13B"/>
    <w:rsid w:val="5CFA0086"/>
    <w:rsid w:val="5D00C49E"/>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E19A4"/>
    <w:rsid w:val="5D6F9482"/>
    <w:rsid w:val="5D7821FF"/>
    <w:rsid w:val="5D82AE2A"/>
    <w:rsid w:val="5D909895"/>
    <w:rsid w:val="5D94F571"/>
    <w:rsid w:val="5DA41718"/>
    <w:rsid w:val="5DA4CF58"/>
    <w:rsid w:val="5DA71F3B"/>
    <w:rsid w:val="5DA920E7"/>
    <w:rsid w:val="5DA9D8DF"/>
    <w:rsid w:val="5DACBD08"/>
    <w:rsid w:val="5DB1924D"/>
    <w:rsid w:val="5DC9DA02"/>
    <w:rsid w:val="5DCC19B7"/>
    <w:rsid w:val="5DD5D6A8"/>
    <w:rsid w:val="5DDCDFD1"/>
    <w:rsid w:val="5DDDF705"/>
    <w:rsid w:val="5DE77950"/>
    <w:rsid w:val="5DF4A3AE"/>
    <w:rsid w:val="5DFFE4EA"/>
    <w:rsid w:val="5E14F81F"/>
    <w:rsid w:val="5E1E54BA"/>
    <w:rsid w:val="5E1E95E4"/>
    <w:rsid w:val="5E21E877"/>
    <w:rsid w:val="5E28D99F"/>
    <w:rsid w:val="5E2A2116"/>
    <w:rsid w:val="5E2C7B9E"/>
    <w:rsid w:val="5E330FCE"/>
    <w:rsid w:val="5E3C31DD"/>
    <w:rsid w:val="5E3DB1D9"/>
    <w:rsid w:val="5E3E5486"/>
    <w:rsid w:val="5E4CDF0E"/>
    <w:rsid w:val="5E4F86C4"/>
    <w:rsid w:val="5E60F5A5"/>
    <w:rsid w:val="5E6426D1"/>
    <w:rsid w:val="5E82DF7D"/>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CF652"/>
    <w:rsid w:val="5ECF8A77"/>
    <w:rsid w:val="5ED5C510"/>
    <w:rsid w:val="5EDB0582"/>
    <w:rsid w:val="5EEB91C0"/>
    <w:rsid w:val="5EF4BB29"/>
    <w:rsid w:val="5F041E87"/>
    <w:rsid w:val="5F2C604F"/>
    <w:rsid w:val="5F2D7C82"/>
    <w:rsid w:val="5F2E6232"/>
    <w:rsid w:val="5F309796"/>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413F7"/>
    <w:rsid w:val="5FB968FB"/>
    <w:rsid w:val="5FBADA00"/>
    <w:rsid w:val="5FC70328"/>
    <w:rsid w:val="5FC8A5A3"/>
    <w:rsid w:val="5FCEE02F"/>
    <w:rsid w:val="5FD41F30"/>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5217CD"/>
    <w:rsid w:val="6057D1D4"/>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16967F"/>
    <w:rsid w:val="611806CB"/>
    <w:rsid w:val="6119A447"/>
    <w:rsid w:val="611B43E1"/>
    <w:rsid w:val="613832A9"/>
    <w:rsid w:val="614147BF"/>
    <w:rsid w:val="6143E700"/>
    <w:rsid w:val="6155D380"/>
    <w:rsid w:val="61602C33"/>
    <w:rsid w:val="6162A776"/>
    <w:rsid w:val="61711DF3"/>
    <w:rsid w:val="61741643"/>
    <w:rsid w:val="6184EFF9"/>
    <w:rsid w:val="618CAFA5"/>
    <w:rsid w:val="61A33B6B"/>
    <w:rsid w:val="61A42723"/>
    <w:rsid w:val="61A79476"/>
    <w:rsid w:val="61AA7124"/>
    <w:rsid w:val="61B5C392"/>
    <w:rsid w:val="61BA8A5B"/>
    <w:rsid w:val="61BD88E3"/>
    <w:rsid w:val="61C4EA67"/>
    <w:rsid w:val="61C6594C"/>
    <w:rsid w:val="61C6F20F"/>
    <w:rsid w:val="61CECD75"/>
    <w:rsid w:val="61D273C0"/>
    <w:rsid w:val="61D45A85"/>
    <w:rsid w:val="61E349EC"/>
    <w:rsid w:val="61E3E012"/>
    <w:rsid w:val="61E75FD3"/>
    <w:rsid w:val="61E7621B"/>
    <w:rsid w:val="61E8FA52"/>
    <w:rsid w:val="61F1AFDA"/>
    <w:rsid w:val="61F57257"/>
    <w:rsid w:val="61F6158C"/>
    <w:rsid w:val="6201726B"/>
    <w:rsid w:val="6201C2F4"/>
    <w:rsid w:val="62157EDD"/>
    <w:rsid w:val="621AA926"/>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F950E"/>
    <w:rsid w:val="636555D6"/>
    <w:rsid w:val="6368530D"/>
    <w:rsid w:val="636C35FF"/>
    <w:rsid w:val="6372480B"/>
    <w:rsid w:val="637C0897"/>
    <w:rsid w:val="63828668"/>
    <w:rsid w:val="63A7C77C"/>
    <w:rsid w:val="63AA20A0"/>
    <w:rsid w:val="63AA9E10"/>
    <w:rsid w:val="63B1C5F3"/>
    <w:rsid w:val="63BFD81D"/>
    <w:rsid w:val="63C9E7C3"/>
    <w:rsid w:val="63CF14D8"/>
    <w:rsid w:val="63E29A21"/>
    <w:rsid w:val="63E4C788"/>
    <w:rsid w:val="6402DAAB"/>
    <w:rsid w:val="6409A2B3"/>
    <w:rsid w:val="6416486A"/>
    <w:rsid w:val="6417E691"/>
    <w:rsid w:val="6426530C"/>
    <w:rsid w:val="6448436B"/>
    <w:rsid w:val="645DD9EA"/>
    <w:rsid w:val="645F8076"/>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197C84"/>
    <w:rsid w:val="652C6297"/>
    <w:rsid w:val="652F9DFF"/>
    <w:rsid w:val="654B04DF"/>
    <w:rsid w:val="6555D174"/>
    <w:rsid w:val="6558737B"/>
    <w:rsid w:val="656C735E"/>
    <w:rsid w:val="657318C7"/>
    <w:rsid w:val="658D4BC6"/>
    <w:rsid w:val="658EA852"/>
    <w:rsid w:val="658FA8ED"/>
    <w:rsid w:val="65A8FC35"/>
    <w:rsid w:val="65A90ABD"/>
    <w:rsid w:val="65BF5D09"/>
    <w:rsid w:val="65C4D04C"/>
    <w:rsid w:val="65C6D6D5"/>
    <w:rsid w:val="65CBBCC8"/>
    <w:rsid w:val="65DCB319"/>
    <w:rsid w:val="65DF2876"/>
    <w:rsid w:val="65DF5A7E"/>
    <w:rsid w:val="65F96456"/>
    <w:rsid w:val="65FAB542"/>
    <w:rsid w:val="65FC8ED8"/>
    <w:rsid w:val="6608208D"/>
    <w:rsid w:val="660EBE1A"/>
    <w:rsid w:val="661F5847"/>
    <w:rsid w:val="6620EBDE"/>
    <w:rsid w:val="662AA66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95531E"/>
    <w:rsid w:val="669F9E4A"/>
    <w:rsid w:val="66B340C9"/>
    <w:rsid w:val="66B74F75"/>
    <w:rsid w:val="66B939AF"/>
    <w:rsid w:val="66BB2EF5"/>
    <w:rsid w:val="66CE3FE2"/>
    <w:rsid w:val="66D176A4"/>
    <w:rsid w:val="66D29493"/>
    <w:rsid w:val="66E10927"/>
    <w:rsid w:val="66FE3329"/>
    <w:rsid w:val="6701604C"/>
    <w:rsid w:val="6705A9E1"/>
    <w:rsid w:val="670B3488"/>
    <w:rsid w:val="670FD14B"/>
    <w:rsid w:val="6710F81A"/>
    <w:rsid w:val="671B8750"/>
    <w:rsid w:val="6726BC6B"/>
    <w:rsid w:val="672C5B40"/>
    <w:rsid w:val="6731C142"/>
    <w:rsid w:val="6739B116"/>
    <w:rsid w:val="674D79C8"/>
    <w:rsid w:val="67507470"/>
    <w:rsid w:val="67625C94"/>
    <w:rsid w:val="6766270F"/>
    <w:rsid w:val="67672975"/>
    <w:rsid w:val="67708CAD"/>
    <w:rsid w:val="6774B017"/>
    <w:rsid w:val="6778DE6E"/>
    <w:rsid w:val="67872BEC"/>
    <w:rsid w:val="678F49B3"/>
    <w:rsid w:val="6799D209"/>
    <w:rsid w:val="67AEBFA0"/>
    <w:rsid w:val="67B78476"/>
    <w:rsid w:val="67BEEA2D"/>
    <w:rsid w:val="67C325C5"/>
    <w:rsid w:val="67C55950"/>
    <w:rsid w:val="67C9681F"/>
    <w:rsid w:val="67D196C0"/>
    <w:rsid w:val="67D34D39"/>
    <w:rsid w:val="67E713AF"/>
    <w:rsid w:val="67E849D1"/>
    <w:rsid w:val="67EA37AA"/>
    <w:rsid w:val="67EC0AF3"/>
    <w:rsid w:val="67EE8541"/>
    <w:rsid w:val="67F9E7D3"/>
    <w:rsid w:val="6801DBCA"/>
    <w:rsid w:val="6804D535"/>
    <w:rsid w:val="680BB1CF"/>
    <w:rsid w:val="6817140C"/>
    <w:rsid w:val="681DCAFC"/>
    <w:rsid w:val="681E2BF9"/>
    <w:rsid w:val="682A0EF7"/>
    <w:rsid w:val="68341BE0"/>
    <w:rsid w:val="6842A6C4"/>
    <w:rsid w:val="68440155"/>
    <w:rsid w:val="684796F2"/>
    <w:rsid w:val="68486A64"/>
    <w:rsid w:val="684C9AD0"/>
    <w:rsid w:val="6858F4DA"/>
    <w:rsid w:val="68593D2F"/>
    <w:rsid w:val="685C31DC"/>
    <w:rsid w:val="685E1B57"/>
    <w:rsid w:val="686012FA"/>
    <w:rsid w:val="68685260"/>
    <w:rsid w:val="68700C2D"/>
    <w:rsid w:val="68752F17"/>
    <w:rsid w:val="687B3E24"/>
    <w:rsid w:val="68846C26"/>
    <w:rsid w:val="68A404FD"/>
    <w:rsid w:val="68A50DE5"/>
    <w:rsid w:val="68A889D5"/>
    <w:rsid w:val="68ACD63B"/>
    <w:rsid w:val="68BA8C72"/>
    <w:rsid w:val="68BCBE87"/>
    <w:rsid w:val="68D27650"/>
    <w:rsid w:val="68DD7D09"/>
    <w:rsid w:val="68E1F68F"/>
    <w:rsid w:val="68E2B030"/>
    <w:rsid w:val="68E5B503"/>
    <w:rsid w:val="68FA8150"/>
    <w:rsid w:val="6900EA77"/>
    <w:rsid w:val="690A2E45"/>
    <w:rsid w:val="690CE54C"/>
    <w:rsid w:val="690ED7B1"/>
    <w:rsid w:val="691233B1"/>
    <w:rsid w:val="6915DCF6"/>
    <w:rsid w:val="6917199E"/>
    <w:rsid w:val="691B41DB"/>
    <w:rsid w:val="691FD9DC"/>
    <w:rsid w:val="69240D82"/>
    <w:rsid w:val="692D8CB7"/>
    <w:rsid w:val="6931D0C7"/>
    <w:rsid w:val="6937ACE1"/>
    <w:rsid w:val="6946EE71"/>
    <w:rsid w:val="6946FA9E"/>
    <w:rsid w:val="6947DA73"/>
    <w:rsid w:val="694BCB14"/>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78230"/>
    <w:rsid w:val="69A97E7A"/>
    <w:rsid w:val="69AF846F"/>
    <w:rsid w:val="69B09F83"/>
    <w:rsid w:val="69C01265"/>
    <w:rsid w:val="69C41288"/>
    <w:rsid w:val="69C70695"/>
    <w:rsid w:val="69CCCEB5"/>
    <w:rsid w:val="69D3395D"/>
    <w:rsid w:val="69DA2500"/>
    <w:rsid w:val="69DFA1FB"/>
    <w:rsid w:val="69DFD1B6"/>
    <w:rsid w:val="69E10870"/>
    <w:rsid w:val="69F2CFB7"/>
    <w:rsid w:val="69F5BDC9"/>
    <w:rsid w:val="69FC7BD9"/>
    <w:rsid w:val="69FCCEE1"/>
    <w:rsid w:val="6A0198DC"/>
    <w:rsid w:val="6A11BCF2"/>
    <w:rsid w:val="6A2703C2"/>
    <w:rsid w:val="6A3BCC44"/>
    <w:rsid w:val="6A4018CE"/>
    <w:rsid w:val="6A40A2B4"/>
    <w:rsid w:val="6A4B4CF9"/>
    <w:rsid w:val="6A6BB11B"/>
    <w:rsid w:val="6A7497FA"/>
    <w:rsid w:val="6A79C073"/>
    <w:rsid w:val="6A82F6F4"/>
    <w:rsid w:val="6A87714B"/>
    <w:rsid w:val="6A959415"/>
    <w:rsid w:val="6A9642CD"/>
    <w:rsid w:val="6A9651B1"/>
    <w:rsid w:val="6A987602"/>
    <w:rsid w:val="6ABCCB08"/>
    <w:rsid w:val="6ACB1393"/>
    <w:rsid w:val="6ACF2E47"/>
    <w:rsid w:val="6AD42F65"/>
    <w:rsid w:val="6ADC6E74"/>
    <w:rsid w:val="6AE3E5F5"/>
    <w:rsid w:val="6AE47B7F"/>
    <w:rsid w:val="6AE88FBB"/>
    <w:rsid w:val="6AED8032"/>
    <w:rsid w:val="6AF03BA1"/>
    <w:rsid w:val="6AFB171E"/>
    <w:rsid w:val="6AFBF935"/>
    <w:rsid w:val="6B02EE1A"/>
    <w:rsid w:val="6B0B7B95"/>
    <w:rsid w:val="6B255582"/>
    <w:rsid w:val="6B286402"/>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16C1"/>
    <w:rsid w:val="6BB5F80F"/>
    <w:rsid w:val="6BB75C9D"/>
    <w:rsid w:val="6BCBBF5B"/>
    <w:rsid w:val="6BE75F88"/>
    <w:rsid w:val="6BE9764C"/>
    <w:rsid w:val="6BEAA431"/>
    <w:rsid w:val="6BEE2AD2"/>
    <w:rsid w:val="6BF6F93E"/>
    <w:rsid w:val="6BFBD537"/>
    <w:rsid w:val="6C0637E6"/>
    <w:rsid w:val="6C2648BC"/>
    <w:rsid w:val="6C29C3F0"/>
    <w:rsid w:val="6C2C7182"/>
    <w:rsid w:val="6C336E5B"/>
    <w:rsid w:val="6C339BED"/>
    <w:rsid w:val="6C465B35"/>
    <w:rsid w:val="6C46E6F6"/>
    <w:rsid w:val="6C4A755F"/>
    <w:rsid w:val="6C58CCD8"/>
    <w:rsid w:val="6C5F0B78"/>
    <w:rsid w:val="6C771942"/>
    <w:rsid w:val="6C7B3BC8"/>
    <w:rsid w:val="6C7F7150"/>
    <w:rsid w:val="6C8C48CA"/>
    <w:rsid w:val="6C8C9BAE"/>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4D856"/>
    <w:rsid w:val="6D1D8B0B"/>
    <w:rsid w:val="6D229005"/>
    <w:rsid w:val="6D29AA0A"/>
    <w:rsid w:val="6D2F8E13"/>
    <w:rsid w:val="6D35A5EE"/>
    <w:rsid w:val="6D3D237A"/>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9E804F"/>
    <w:rsid w:val="6DA08170"/>
    <w:rsid w:val="6DA4A525"/>
    <w:rsid w:val="6DB297EF"/>
    <w:rsid w:val="6DBED139"/>
    <w:rsid w:val="6DC72222"/>
    <w:rsid w:val="6DCA669E"/>
    <w:rsid w:val="6DCA7C72"/>
    <w:rsid w:val="6DD72400"/>
    <w:rsid w:val="6DD7CCD5"/>
    <w:rsid w:val="6DD83217"/>
    <w:rsid w:val="6DEF35F6"/>
    <w:rsid w:val="6DF2CB14"/>
    <w:rsid w:val="6DF3691A"/>
    <w:rsid w:val="6DF36DC0"/>
    <w:rsid w:val="6E021D2C"/>
    <w:rsid w:val="6E0601C5"/>
    <w:rsid w:val="6E09685E"/>
    <w:rsid w:val="6E0AA391"/>
    <w:rsid w:val="6E11CB9B"/>
    <w:rsid w:val="6E1575AE"/>
    <w:rsid w:val="6E19F3DF"/>
    <w:rsid w:val="6E1B8B5D"/>
    <w:rsid w:val="6E227309"/>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963B6"/>
    <w:rsid w:val="6F2C9035"/>
    <w:rsid w:val="6F2CF03D"/>
    <w:rsid w:val="6F340C20"/>
    <w:rsid w:val="6F3A079F"/>
    <w:rsid w:val="6F3E2416"/>
    <w:rsid w:val="6F434011"/>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6FF61EC3"/>
    <w:rsid w:val="700269EB"/>
    <w:rsid w:val="7004D534"/>
    <w:rsid w:val="70070815"/>
    <w:rsid w:val="70153429"/>
    <w:rsid w:val="70199A61"/>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B80DD"/>
    <w:rsid w:val="721B873A"/>
    <w:rsid w:val="722AB2F8"/>
    <w:rsid w:val="7236AD6E"/>
    <w:rsid w:val="72391631"/>
    <w:rsid w:val="723E0A10"/>
    <w:rsid w:val="723E5987"/>
    <w:rsid w:val="72401866"/>
    <w:rsid w:val="724601CD"/>
    <w:rsid w:val="724ADC61"/>
    <w:rsid w:val="724B5DF4"/>
    <w:rsid w:val="724E8F90"/>
    <w:rsid w:val="724E9383"/>
    <w:rsid w:val="72510478"/>
    <w:rsid w:val="72538D5E"/>
    <w:rsid w:val="7253EA5E"/>
    <w:rsid w:val="7264C7C9"/>
    <w:rsid w:val="726E1E02"/>
    <w:rsid w:val="726FED74"/>
    <w:rsid w:val="7279D6A2"/>
    <w:rsid w:val="727C4308"/>
    <w:rsid w:val="7286F517"/>
    <w:rsid w:val="7287DB8E"/>
    <w:rsid w:val="728E4B6C"/>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09DDBF"/>
    <w:rsid w:val="731854A5"/>
    <w:rsid w:val="7318A22D"/>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F930"/>
    <w:rsid w:val="743C3C0E"/>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51D11"/>
    <w:rsid w:val="74AE0196"/>
    <w:rsid w:val="74B134EC"/>
    <w:rsid w:val="74B8EAAC"/>
    <w:rsid w:val="74EA2DAC"/>
    <w:rsid w:val="74FBF9EA"/>
    <w:rsid w:val="7501CC63"/>
    <w:rsid w:val="750387A8"/>
    <w:rsid w:val="750787E2"/>
    <w:rsid w:val="750B30E2"/>
    <w:rsid w:val="750C000E"/>
    <w:rsid w:val="750EAC10"/>
    <w:rsid w:val="75142BC1"/>
    <w:rsid w:val="75150389"/>
    <w:rsid w:val="75151D8B"/>
    <w:rsid w:val="7523FAA8"/>
    <w:rsid w:val="7528CA69"/>
    <w:rsid w:val="75320B63"/>
    <w:rsid w:val="75336AF0"/>
    <w:rsid w:val="753856D7"/>
    <w:rsid w:val="75467625"/>
    <w:rsid w:val="754B4F2A"/>
    <w:rsid w:val="7565F85B"/>
    <w:rsid w:val="756B7B16"/>
    <w:rsid w:val="756C0FC9"/>
    <w:rsid w:val="75703964"/>
    <w:rsid w:val="7573FD76"/>
    <w:rsid w:val="75753019"/>
    <w:rsid w:val="7579659B"/>
    <w:rsid w:val="757CB3C7"/>
    <w:rsid w:val="7587DEC1"/>
    <w:rsid w:val="7598451F"/>
    <w:rsid w:val="7598610E"/>
    <w:rsid w:val="75A08DC3"/>
    <w:rsid w:val="75A23397"/>
    <w:rsid w:val="75A39687"/>
    <w:rsid w:val="75B2B1B3"/>
    <w:rsid w:val="75BD2DF4"/>
    <w:rsid w:val="75C3638E"/>
    <w:rsid w:val="75CA64DB"/>
    <w:rsid w:val="75CD6FBF"/>
    <w:rsid w:val="75D897E4"/>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90885"/>
    <w:rsid w:val="7639E63F"/>
    <w:rsid w:val="763A501B"/>
    <w:rsid w:val="763E1B54"/>
    <w:rsid w:val="7643D5F1"/>
    <w:rsid w:val="764BF0CB"/>
    <w:rsid w:val="76532128"/>
    <w:rsid w:val="767EB025"/>
    <w:rsid w:val="767ECC2C"/>
    <w:rsid w:val="7681C293"/>
    <w:rsid w:val="769155C0"/>
    <w:rsid w:val="7692DE97"/>
    <w:rsid w:val="769DBA00"/>
    <w:rsid w:val="76A2B863"/>
    <w:rsid w:val="76A3B4D9"/>
    <w:rsid w:val="76AB066E"/>
    <w:rsid w:val="76AFE898"/>
    <w:rsid w:val="76B2DAB0"/>
    <w:rsid w:val="76CDF247"/>
    <w:rsid w:val="76D905E4"/>
    <w:rsid w:val="76DA0CDB"/>
    <w:rsid w:val="76DD593B"/>
    <w:rsid w:val="76E7C3E9"/>
    <w:rsid w:val="76FE3C76"/>
    <w:rsid w:val="77097850"/>
    <w:rsid w:val="771DBF5A"/>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6CE6C"/>
    <w:rsid w:val="77D9EBB5"/>
    <w:rsid w:val="77DACC03"/>
    <w:rsid w:val="77DB2859"/>
    <w:rsid w:val="77E18A34"/>
    <w:rsid w:val="77E74118"/>
    <w:rsid w:val="77EE2DDC"/>
    <w:rsid w:val="77FF045D"/>
    <w:rsid w:val="78073462"/>
    <w:rsid w:val="780B1610"/>
    <w:rsid w:val="78259AA6"/>
    <w:rsid w:val="7834EB2B"/>
    <w:rsid w:val="7836DA4D"/>
    <w:rsid w:val="78396A1C"/>
    <w:rsid w:val="783E1F5C"/>
    <w:rsid w:val="7847A8CF"/>
    <w:rsid w:val="78568659"/>
    <w:rsid w:val="786999D8"/>
    <w:rsid w:val="786F9CF4"/>
    <w:rsid w:val="7874B28E"/>
    <w:rsid w:val="787AAAFB"/>
    <w:rsid w:val="787C0556"/>
    <w:rsid w:val="78830B39"/>
    <w:rsid w:val="7896BD42"/>
    <w:rsid w:val="789731F1"/>
    <w:rsid w:val="7898A3A9"/>
    <w:rsid w:val="789B79A5"/>
    <w:rsid w:val="78A11A57"/>
    <w:rsid w:val="78AFDAF7"/>
    <w:rsid w:val="78B4F97D"/>
    <w:rsid w:val="78B7D9C0"/>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CCEB7"/>
    <w:rsid w:val="791B098A"/>
    <w:rsid w:val="791F4218"/>
    <w:rsid w:val="792681A7"/>
    <w:rsid w:val="79316F60"/>
    <w:rsid w:val="793658ED"/>
    <w:rsid w:val="793A27AE"/>
    <w:rsid w:val="793E9622"/>
    <w:rsid w:val="7941A48E"/>
    <w:rsid w:val="7942101E"/>
    <w:rsid w:val="7953C804"/>
    <w:rsid w:val="7958BA18"/>
    <w:rsid w:val="79599744"/>
    <w:rsid w:val="795D8765"/>
    <w:rsid w:val="796B5261"/>
    <w:rsid w:val="796E455B"/>
    <w:rsid w:val="7971C7FC"/>
    <w:rsid w:val="79777A9B"/>
    <w:rsid w:val="797AAB68"/>
    <w:rsid w:val="79828F78"/>
    <w:rsid w:val="79869B1F"/>
    <w:rsid w:val="798AC1EA"/>
    <w:rsid w:val="798CC142"/>
    <w:rsid w:val="79A3F713"/>
    <w:rsid w:val="79B96355"/>
    <w:rsid w:val="79BBD4FF"/>
    <w:rsid w:val="79BD6312"/>
    <w:rsid w:val="79CADD97"/>
    <w:rsid w:val="79D4B539"/>
    <w:rsid w:val="79DC401B"/>
    <w:rsid w:val="79DE87BD"/>
    <w:rsid w:val="79E8E226"/>
    <w:rsid w:val="79EABE20"/>
    <w:rsid w:val="79F47AFB"/>
    <w:rsid w:val="79F77295"/>
    <w:rsid w:val="79F84DBD"/>
    <w:rsid w:val="79F98B13"/>
    <w:rsid w:val="7A003A48"/>
    <w:rsid w:val="7A046E45"/>
    <w:rsid w:val="7A0B2459"/>
    <w:rsid w:val="7A13C52E"/>
    <w:rsid w:val="7A1753EA"/>
    <w:rsid w:val="7A19E62B"/>
    <w:rsid w:val="7A27F898"/>
    <w:rsid w:val="7A2DBF43"/>
    <w:rsid w:val="7A3742BE"/>
    <w:rsid w:val="7A429D98"/>
    <w:rsid w:val="7A46565D"/>
    <w:rsid w:val="7A486EF1"/>
    <w:rsid w:val="7A531B01"/>
    <w:rsid w:val="7A65E126"/>
    <w:rsid w:val="7A6B3BA0"/>
    <w:rsid w:val="7A6E8103"/>
    <w:rsid w:val="7A8028D7"/>
    <w:rsid w:val="7A84BB90"/>
    <w:rsid w:val="7A9BD6A6"/>
    <w:rsid w:val="7AAA1354"/>
    <w:rsid w:val="7AABBC78"/>
    <w:rsid w:val="7ABFB413"/>
    <w:rsid w:val="7AC334AB"/>
    <w:rsid w:val="7AC57899"/>
    <w:rsid w:val="7AD9BD8E"/>
    <w:rsid w:val="7ADF0D6F"/>
    <w:rsid w:val="7AE2F2E6"/>
    <w:rsid w:val="7AEA1037"/>
    <w:rsid w:val="7AF01087"/>
    <w:rsid w:val="7AF3D456"/>
    <w:rsid w:val="7AFC81B8"/>
    <w:rsid w:val="7AFEEA9D"/>
    <w:rsid w:val="7B00DA2D"/>
    <w:rsid w:val="7B023C06"/>
    <w:rsid w:val="7B05EF37"/>
    <w:rsid w:val="7B0FE2FE"/>
    <w:rsid w:val="7B18C894"/>
    <w:rsid w:val="7B1965BE"/>
    <w:rsid w:val="7B2261FD"/>
    <w:rsid w:val="7B277D17"/>
    <w:rsid w:val="7B30C1BE"/>
    <w:rsid w:val="7B383864"/>
    <w:rsid w:val="7B3C3955"/>
    <w:rsid w:val="7B43D6A6"/>
    <w:rsid w:val="7B5BF4FE"/>
    <w:rsid w:val="7B5E0741"/>
    <w:rsid w:val="7B5E5D8C"/>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B5B6F"/>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87C98"/>
    <w:rsid w:val="7E983831"/>
    <w:rsid w:val="7EA43217"/>
    <w:rsid w:val="7EACF974"/>
    <w:rsid w:val="7EAFB13E"/>
    <w:rsid w:val="7EC431BC"/>
    <w:rsid w:val="7ED24A0D"/>
    <w:rsid w:val="7ED904FB"/>
    <w:rsid w:val="7EEBDE40"/>
    <w:rsid w:val="7EF90F48"/>
    <w:rsid w:val="7EFCAC35"/>
    <w:rsid w:val="7EFF4E33"/>
    <w:rsid w:val="7F132079"/>
    <w:rsid w:val="7F13A035"/>
    <w:rsid w:val="7F15B55C"/>
    <w:rsid w:val="7F1A83E6"/>
    <w:rsid w:val="7F2214EE"/>
    <w:rsid w:val="7F34C6CF"/>
    <w:rsid w:val="7F35ADC9"/>
    <w:rsid w:val="7F36D60C"/>
    <w:rsid w:val="7F3B2B16"/>
    <w:rsid w:val="7F409D51"/>
    <w:rsid w:val="7F554D69"/>
    <w:rsid w:val="7F55A940"/>
    <w:rsid w:val="7F604B88"/>
    <w:rsid w:val="7F6E1A6E"/>
    <w:rsid w:val="7F6FA72A"/>
    <w:rsid w:val="7F7205AD"/>
    <w:rsid w:val="7F744837"/>
    <w:rsid w:val="7F79D6FD"/>
    <w:rsid w:val="7F7DCAE0"/>
    <w:rsid w:val="7F83208D"/>
    <w:rsid w:val="7F86D99D"/>
    <w:rsid w:val="7F8D2DD7"/>
    <w:rsid w:val="7F949E95"/>
    <w:rsid w:val="7F98620B"/>
    <w:rsid w:val="7FA1CE79"/>
    <w:rsid w:val="7FAA0365"/>
    <w:rsid w:val="7FADEEFB"/>
    <w:rsid w:val="7FB3C18B"/>
    <w:rsid w:val="7FC7397F"/>
    <w:rsid w:val="7FC74E7F"/>
    <w:rsid w:val="7FCA2BC1"/>
    <w:rsid w:val="7FD5E2C8"/>
    <w:rsid w:val="7FD78FDB"/>
    <w:rsid w:val="7FD94369"/>
    <w:rsid w:val="7FD9B4D5"/>
    <w:rsid w:val="7FDD75E3"/>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F1E334F8-3B70-47C8-9148-94A23FD3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65408/2021/08/06/campus-life/can-i-trust-safety-covid-19-vaccines" TargetMode="External"/><Relationship Id="rId18" Type="http://schemas.openxmlformats.org/officeDocument/2006/relationships/hyperlink" Target="https://news.psu.edu/story/665190/2021/08/03/campus-life/penn-state-announces-new-covid-19-testing-protocols-fall" TargetMode="External"/><Relationship Id="rId26" Type="http://schemas.openxmlformats.org/officeDocument/2006/relationships/hyperlink" Target="https://news.psu.edu/story/665222/2021/08/04/administration/penn-state-announces-immediate-covid-19-masking-all-campuses" TargetMode="External"/><Relationship Id="rId39" Type="http://schemas.openxmlformats.org/officeDocument/2006/relationships/hyperlink" Target="https://keepteaching.psu.edu/" TargetMode="External"/><Relationship Id="rId3" Type="http://schemas.openxmlformats.org/officeDocument/2006/relationships/customXml" Target="../customXml/item3.xml"/><Relationship Id="rId21" Type="http://schemas.openxmlformats.org/officeDocument/2006/relationships/hyperlink" Target="https://news.psu.edu/story/665717/2021/08/10/tech-checklist-penn-states-return-campus" TargetMode="External"/><Relationship Id="rId34" Type="http://schemas.openxmlformats.org/officeDocument/2006/relationships/hyperlink" Target="http://psu-healthcloud.force.com/vaccine/login" TargetMode="External"/><Relationship Id="rId42" Type="http://schemas.openxmlformats.org/officeDocument/2006/relationships/hyperlink" Target="https://virusinfo.psu.edu/covid-19-dashboard" TargetMode="External"/><Relationship Id="rId47" Type="http://schemas.openxmlformats.org/officeDocument/2006/relationships/hyperlink" Target="https://sites.psu.edu/virusinfo/contacts-and-resources-for-penn-staters/" TargetMode="External"/><Relationship Id="rId50"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vpfa.psu.edu/back-to-state-fall-2020-resources/" TargetMode="External"/><Relationship Id="rId17" Type="http://schemas.openxmlformats.org/officeDocument/2006/relationships/hyperlink" Target="https://news.psu.edu/story/665968/2021/08/12/student-results-covid-19-vaccination-survey-released" TargetMode="External"/><Relationship Id="rId25" Type="http://schemas.openxmlformats.org/officeDocument/2006/relationships/hyperlink" Target="https://virusinfo.psu.edu/covid-19-dashboard/" TargetMode="External"/><Relationship Id="rId33" Type="http://schemas.openxmlformats.org/officeDocument/2006/relationships/hyperlink" Target="https://news.psu.edu/story/661579/2021/06/15/campus-life/students-employees-strongly-encouraged-share-their-vaccination" TargetMode="External"/><Relationship Id="rId38" Type="http://schemas.openxmlformats.org/officeDocument/2006/relationships/hyperlink" Target="https://virusinfo.psu.edu/faq/topic/latest-updates" TargetMode="External"/><Relationship Id="rId46" Type="http://schemas.openxmlformats.org/officeDocument/2006/relationships/hyperlink" Target="https://virusinfo.psu.edu/stay-well" TargetMode="External"/><Relationship Id="rId2" Type="http://schemas.openxmlformats.org/officeDocument/2006/relationships/customXml" Target="../customXml/item2.xml"/><Relationship Id="rId16" Type="http://schemas.openxmlformats.org/officeDocument/2006/relationships/hyperlink" Target="https://news.psu.edu/story/665967/2021/08/12/administration/open-letter-penn-state-community-president-barron" TargetMode="External"/><Relationship Id="rId20" Type="http://schemas.openxmlformats.org/officeDocument/2006/relationships/hyperlink" Target="https://news.psu.edu/story/665336/2021/08/05/campus-life/student-orgs-may-resume-person-activities-must-follow-masking" TargetMode="External"/><Relationship Id="rId29" Type="http://schemas.openxmlformats.org/officeDocument/2006/relationships/hyperlink" Target="https://keepteaching.psu.edu/teaching-and-testing/instruction-and-pedagogy/canvas-setup-keep-it-simple/" TargetMode="External"/><Relationship Id="rId41" Type="http://schemas.openxmlformats.org/officeDocument/2006/relationships/hyperlink" Target="https://keepteaching.psu.edu/frequently-asked-ques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65691/2021/08/10/research/counting-pandemic-behaviors-inform-public-health-decisions" TargetMode="External"/><Relationship Id="rId32" Type="http://schemas.openxmlformats.org/officeDocument/2006/relationships/hyperlink" Target="https://keepteaching.psu.edu/semester-planning/second-year-students/" TargetMode="External"/><Relationship Id="rId37" Type="http://schemas.openxmlformats.org/officeDocument/2006/relationships/hyperlink" Target="https://virusinfo.psu.edu/university-status/" TargetMode="External"/><Relationship Id="rId40" Type="http://schemas.openxmlformats.org/officeDocument/2006/relationships/hyperlink" Target="https://keeplearning.psu.edu/" TargetMode="External"/><Relationship Id="rId45" Type="http://schemas.openxmlformats.org/officeDocument/2006/relationships/hyperlink" Target="https://sites.psu.edu/returntowork/" TargetMode="External"/><Relationship Id="rId5" Type="http://schemas.openxmlformats.org/officeDocument/2006/relationships/numbering" Target="numbering.xml"/><Relationship Id="rId15" Type="http://schemas.openxmlformats.org/officeDocument/2006/relationships/hyperlink" Target="https://pennstate.qualtrics.com/jfe/form/SV_cMggMoJLkm98TZP" TargetMode="External"/><Relationship Id="rId23" Type="http://schemas.openxmlformats.org/officeDocument/2006/relationships/hyperlink" Target="https://studentaid.psu.edu/pubThemeAppsWa/CaresApp/" TargetMode="External"/><Relationship Id="rId28" Type="http://schemas.openxmlformats.org/officeDocument/2006/relationships/hyperlink" Target="https://virusinfo.psu.edu/penn-state-announces-new-covid-19-testing-protocols-for-fall-semester/" TargetMode="External"/><Relationship Id="rId36"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ews.psu.edu/story/665937/2021/08/12/campus-life/details-required-student-arrival-covid-19-testing-released" TargetMode="External"/><Relationship Id="rId31" Type="http://schemas.openxmlformats.org/officeDocument/2006/relationships/hyperlink" Target="https://news.psu.edu/story/664682/2021/07/28/administration/funding-available-programs-supporting-second-year-students" TargetMode="External"/><Relationship Id="rId44" Type="http://schemas.openxmlformats.org/officeDocument/2006/relationships/hyperlink" Target="https://hr.psu.edu/covid-19-coronaviru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fa@psu.edu" TargetMode="External"/><Relationship Id="rId22" Type="http://schemas.openxmlformats.org/officeDocument/2006/relationships/hyperlink" Target="https://news.psu.edu/story/665458/2021/08/09/administration/students-enrolled-summer-2021-invited-apply-covid-19-relief" TargetMode="External"/><Relationship Id="rId27" Type="http://schemas.openxmlformats.org/officeDocument/2006/relationships/hyperlink" Target="https://news.psu.edu/story/665224/2021/08/04/administration/coronavirus-faqs-specifics-universitys-fall-2021-plans" TargetMode="External"/><Relationship Id="rId30" Type="http://schemas.openxmlformats.org/officeDocument/2006/relationships/hyperlink" Target="https://news.psu.edu/story/665035/2021/08/02/administration/penn-state-award-10m-student-covid-19-relief-funding-summer" TargetMode="External"/><Relationship Id="rId35" Type="http://schemas.openxmlformats.org/officeDocument/2006/relationships/hyperlink" Target="https://news.psu.edu/story/628322/2020/08/13/academics/penn-state-faculty-can-still-submit-questions-about-return" TargetMode="External"/><Relationship Id="rId43" Type="http://schemas.openxmlformats.org/officeDocument/2006/relationships/hyperlink" Target="https://www.vpfa.psu.edu/penn-state-pandemic-news-digest-archive/" TargetMode="External"/><Relationship Id="rId48" Type="http://schemas.openxmlformats.org/officeDocument/2006/relationships/hyperlink" Target="https://covid-19.ssri.psu.edu/"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B5BB-20A9-4AC4-8E12-937AC8403932}">
  <ds:schemaRefs>
    <ds:schemaRef ds:uri="http://schemas.openxmlformats.org/officeDocument/2006/bibliography"/>
  </ds:schemaRefs>
</ds:datastoreItem>
</file>

<file path=customXml/itemProps4.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10066</Characters>
  <Application>Microsoft Office Word</Application>
  <DocSecurity>0</DocSecurity>
  <Lines>83</Lines>
  <Paragraphs>23</Paragraphs>
  <ScaleCrop>false</ScaleCrop>
  <Manager/>
  <Company/>
  <LinksUpToDate>false</LinksUpToDate>
  <CharactersWithSpaces>11808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3</cp:revision>
  <dcterms:created xsi:type="dcterms:W3CDTF">2021-08-16T12:28:00Z</dcterms:created>
  <dcterms:modified xsi:type="dcterms:W3CDTF">2021-08-16T12:29:00Z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