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06D14A1D"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48621A">
        <w:rPr>
          <w:rFonts w:ascii="Arial" w:eastAsia="Arial" w:hAnsi="Arial" w:cs="Arial"/>
          <w:b/>
          <w:bCs/>
          <w:color w:val="000000" w:themeColor="text1"/>
        </w:rPr>
        <w:t xml:space="preserve">February </w:t>
      </w:r>
      <w:r w:rsidR="009C6CB7">
        <w:rPr>
          <w:rFonts w:ascii="Arial" w:eastAsia="Arial" w:hAnsi="Arial" w:cs="Arial"/>
          <w:b/>
          <w:bCs/>
          <w:color w:val="000000" w:themeColor="text1"/>
        </w:rPr>
        <w:t>25</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390FC8">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58A16130"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w:t>
        </w:r>
        <w:r w:rsidR="00842386">
          <w:rPr>
            <w:rStyle w:val="Hyperlink"/>
            <w:rFonts w:ascii="Arial" w:eastAsia="Arial" w:hAnsi="Arial" w:cs="Arial"/>
          </w:rPr>
          <w:t>-2022</w:t>
        </w:r>
        <w:r w:rsidR="60D7DB44" w:rsidRPr="00655FDD">
          <w:rPr>
            <w:rStyle w:val="Hyperlink"/>
            <w:rFonts w:ascii="Arial" w:eastAsia="Arial" w:hAnsi="Arial" w:cs="Arial"/>
          </w:rPr>
          <w:t xml:space="preserve">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6CAC721E" w14:textId="26F275F2" w:rsidR="4073FA5D" w:rsidRDefault="4073FA5D" w:rsidP="4073FA5D">
      <w:pPr>
        <w:spacing w:line="259" w:lineRule="auto"/>
      </w:pPr>
    </w:p>
    <w:p w14:paraId="3CB72D0B" w14:textId="08B49602" w:rsidR="532974F2" w:rsidRDefault="532974F2" w:rsidP="532974F2">
      <w:pPr>
        <w:rPr>
          <w:rFonts w:ascii="Arial" w:eastAsia="Arial" w:hAnsi="Arial" w:cs="Arial"/>
          <w:b/>
          <w:bCs/>
        </w:rPr>
      </w:pPr>
      <w:r w:rsidRPr="532974F2">
        <w:rPr>
          <w:rFonts w:ascii="Arial" w:eastAsia="Arial" w:hAnsi="Arial" w:cs="Arial"/>
          <w:b/>
          <w:bCs/>
        </w:rPr>
        <w:t>QUESTION FROM FACULTY</w:t>
      </w:r>
    </w:p>
    <w:p w14:paraId="0BAFDF09" w14:textId="530A6531" w:rsidR="532974F2" w:rsidRDefault="532974F2" w:rsidP="532974F2">
      <w:pPr>
        <w:rPr>
          <w:rFonts w:ascii="Arial" w:eastAsia="Arial" w:hAnsi="Arial" w:cs="Arial"/>
          <w:b/>
          <w:bCs/>
        </w:rPr>
      </w:pPr>
      <w:r w:rsidRPr="532974F2">
        <w:rPr>
          <w:rFonts w:ascii="Arial" w:eastAsia="Arial" w:hAnsi="Arial" w:cs="Arial"/>
          <w:b/>
          <w:bCs/>
        </w:rPr>
        <w:t xml:space="preserve">Q: </w:t>
      </w:r>
      <w:r w:rsidRPr="532974F2">
        <w:rPr>
          <w:rFonts w:ascii="Arial" w:eastAsia="Arial" w:hAnsi="Arial" w:cs="Arial"/>
          <w:b/>
          <w:bCs/>
          <w:i/>
          <w:iCs/>
        </w:rPr>
        <w:t>How do I upload proof that I have received a booster dose of the COVID-19 vaccine?</w:t>
      </w:r>
    </w:p>
    <w:p w14:paraId="6645840D" w14:textId="7345495C" w:rsidR="532974F2" w:rsidRDefault="532974F2" w:rsidP="532974F2">
      <w:pPr>
        <w:rPr>
          <w:rFonts w:ascii="Arial" w:eastAsia="Arial" w:hAnsi="Arial" w:cs="Arial"/>
          <w:b/>
          <w:bCs/>
        </w:rPr>
      </w:pPr>
    </w:p>
    <w:p w14:paraId="1608045C" w14:textId="23B66CDF" w:rsidR="532974F2" w:rsidRDefault="532974F2" w:rsidP="532974F2">
      <w:pPr>
        <w:rPr>
          <w:rFonts w:ascii="Arial" w:eastAsia="Arial" w:hAnsi="Arial" w:cs="Arial"/>
          <w:b/>
          <w:bCs/>
        </w:rPr>
      </w:pPr>
      <w:r w:rsidRPr="532974F2">
        <w:rPr>
          <w:rFonts w:ascii="Arial" w:eastAsia="Arial" w:hAnsi="Arial" w:cs="Arial"/>
          <w:b/>
          <w:bCs/>
        </w:rPr>
        <w:t xml:space="preserve">A: </w:t>
      </w:r>
      <w:r w:rsidRPr="532974F2">
        <w:rPr>
          <w:rFonts w:ascii="Arial" w:eastAsia="Arial" w:hAnsi="Arial" w:cs="Arial"/>
        </w:rPr>
        <w:t xml:space="preserve">Faculty who have received their booster dose of a COVID-19 vaccine are </w:t>
      </w:r>
      <w:hyperlink r:id="rId13">
        <w:r w:rsidRPr="532974F2">
          <w:rPr>
            <w:rStyle w:val="Hyperlink"/>
            <w:rFonts w:ascii="Arial" w:eastAsia="Arial" w:hAnsi="Arial" w:cs="Arial"/>
          </w:rPr>
          <w:t>strongly encouraged to share that information</w:t>
        </w:r>
      </w:hyperlink>
      <w:r w:rsidRPr="532974F2">
        <w:rPr>
          <w:rFonts w:ascii="Arial" w:eastAsia="Arial" w:hAnsi="Arial" w:cs="Arial"/>
        </w:rPr>
        <w:t xml:space="preserve"> with the University </w:t>
      </w:r>
      <w:r w:rsidR="00A7437F">
        <w:rPr>
          <w:rFonts w:ascii="Arial" w:eastAsia="Arial" w:hAnsi="Arial" w:cs="Arial"/>
        </w:rPr>
        <w:t>b</w:t>
      </w:r>
      <w:r w:rsidRPr="532974F2">
        <w:rPr>
          <w:rFonts w:ascii="Arial" w:eastAsia="Arial" w:hAnsi="Arial" w:cs="Arial"/>
        </w:rPr>
        <w:t xml:space="preserve">y uploading an image of their vaccination record card into Penn State’s </w:t>
      </w:r>
      <w:hyperlink r:id="rId14">
        <w:proofErr w:type="spellStart"/>
        <w:r w:rsidRPr="532974F2">
          <w:rPr>
            <w:rStyle w:val="Hyperlink"/>
            <w:rFonts w:ascii="Arial" w:eastAsia="Arial" w:hAnsi="Arial" w:cs="Arial"/>
          </w:rPr>
          <w:t>SalesForce</w:t>
        </w:r>
        <w:proofErr w:type="spellEnd"/>
        <w:r w:rsidRPr="532974F2">
          <w:rPr>
            <w:rStyle w:val="Hyperlink"/>
            <w:rFonts w:ascii="Arial" w:eastAsia="Arial" w:hAnsi="Arial" w:cs="Arial"/>
          </w:rPr>
          <w:t xml:space="preserve"> Health Cloud</w:t>
        </w:r>
      </w:hyperlink>
      <w:r w:rsidRPr="532974F2">
        <w:rPr>
          <w:rFonts w:ascii="Arial" w:eastAsia="Arial" w:hAnsi="Arial" w:cs="Arial"/>
        </w:rPr>
        <w:t>.</w:t>
      </w:r>
      <w:r w:rsidRPr="532974F2">
        <w:rPr>
          <w:rFonts w:ascii="Arial" w:eastAsia="Arial" w:hAnsi="Arial" w:cs="Arial"/>
          <w:b/>
          <w:bCs/>
        </w:rPr>
        <w:t xml:space="preserve"> </w:t>
      </w:r>
      <w:r w:rsidRPr="532974F2">
        <w:rPr>
          <w:rFonts w:ascii="Arial" w:eastAsia="Arial" w:hAnsi="Arial" w:cs="Arial"/>
        </w:rPr>
        <w:t xml:space="preserve">Individuals who have their booster shot on record with the University are not required to quarantine if they are identified as a close contact of someone who tests positive for COVID-19. </w:t>
      </w:r>
    </w:p>
    <w:p w14:paraId="1E58736D" w14:textId="4982FCF3" w:rsidR="532974F2" w:rsidRDefault="532974F2" w:rsidP="532974F2">
      <w:pPr>
        <w:rPr>
          <w:b/>
          <w:bCs/>
        </w:rPr>
      </w:pPr>
    </w:p>
    <w:p w14:paraId="1EA51AA1" w14:textId="2304E543" w:rsidR="63E40E6E" w:rsidRDefault="63E40E6E" w:rsidP="63E40E6E">
      <w:pPr>
        <w:rPr>
          <w:rFonts w:ascii="Arial" w:eastAsia="Arial" w:hAnsi="Arial" w:cs="Arial"/>
          <w:b/>
          <w:bCs/>
        </w:rPr>
      </w:pPr>
      <w:r w:rsidRPr="7114A75D">
        <w:rPr>
          <w:rFonts w:ascii="Arial" w:eastAsia="Arial" w:hAnsi="Arial" w:cs="Arial"/>
          <w:b/>
          <w:bCs/>
        </w:rPr>
        <w:t>LATEST NEWS OF IMPORTANCE TO FACULTY</w:t>
      </w:r>
    </w:p>
    <w:p w14:paraId="38722B3D" w14:textId="344A8640" w:rsidR="7114A75D" w:rsidRDefault="7114A75D" w:rsidP="7114A75D">
      <w:pPr>
        <w:pStyle w:val="ListParagraph"/>
        <w:numPr>
          <w:ilvl w:val="0"/>
          <w:numId w:val="1"/>
        </w:numPr>
      </w:pPr>
      <w:r w:rsidRPr="7114A75D">
        <w:rPr>
          <w:rFonts w:ascii="Arial" w:eastAsia="Arial" w:hAnsi="Arial" w:cs="Arial"/>
        </w:rPr>
        <w:t xml:space="preserve">Penn State will award nearly </w:t>
      </w:r>
      <w:hyperlink r:id="rId15">
        <w:r w:rsidRPr="7114A75D">
          <w:rPr>
            <w:rStyle w:val="Hyperlink"/>
            <w:rFonts w:ascii="Arial" w:eastAsia="Arial" w:hAnsi="Arial" w:cs="Arial"/>
          </w:rPr>
          <w:t>$17.35 million in federal COVID-19 emergency relief grants</w:t>
        </w:r>
      </w:hyperlink>
      <w:r w:rsidRPr="7114A75D">
        <w:rPr>
          <w:rFonts w:ascii="Arial" w:eastAsia="Arial" w:hAnsi="Arial" w:cs="Arial"/>
        </w:rPr>
        <w:t xml:space="preserve"> to help students enrolled during the spring 2022 semester cover any component of their cost of attendance or other emergency expenses due to the coronavirus pandemic. </w:t>
      </w:r>
    </w:p>
    <w:p w14:paraId="7CDFE8DE" w14:textId="34D14E24" w:rsidR="7114A75D" w:rsidRDefault="7114A75D" w:rsidP="7114A75D"/>
    <w:p w14:paraId="79F280E7" w14:textId="77777777" w:rsidR="009C6CB7" w:rsidRPr="009C6CB7" w:rsidRDefault="009C6CB7" w:rsidP="7114A75D">
      <w:pPr>
        <w:pStyle w:val="ListParagraph"/>
        <w:numPr>
          <w:ilvl w:val="0"/>
          <w:numId w:val="1"/>
        </w:numPr>
        <w:rPr>
          <w:rFonts w:ascii="Arial" w:eastAsia="Arial" w:hAnsi="Arial" w:cs="Arial"/>
        </w:rPr>
      </w:pPr>
      <w:r w:rsidRPr="7114A75D">
        <w:rPr>
          <w:rFonts w:ascii="Arial" w:eastAsia="Arial" w:hAnsi="Arial" w:cs="Arial"/>
          <w:color w:val="000000" w:themeColor="text1"/>
        </w:rPr>
        <w:t>April 1 is the deadline for tenure-line faculty in the penultimate year of their probationary period to accept a one-year extension to their probationary period due to COVID-19. By completing the online form “</w:t>
      </w:r>
      <w:hyperlink r:id="rId16">
        <w:r w:rsidRPr="7114A75D">
          <w:rPr>
            <w:rStyle w:val="Hyperlink"/>
            <w:rFonts w:ascii="Arial" w:eastAsia="Arial" w:hAnsi="Arial" w:cs="Arial"/>
          </w:rPr>
          <w:t>Confirmation of Extension of the Probationary Period Due to COVID-19</w:t>
        </w:r>
      </w:hyperlink>
      <w:r w:rsidRPr="7114A75D">
        <w:rPr>
          <w:rFonts w:ascii="Arial" w:eastAsia="Arial" w:hAnsi="Arial" w:cs="Arial"/>
          <w:color w:val="000000" w:themeColor="text1"/>
        </w:rPr>
        <w:t xml:space="preserve">,” the faculty member’s probationary period will be extended by one year. Detailed information is available </w:t>
      </w:r>
      <w:hyperlink r:id="rId17">
        <w:r w:rsidRPr="7114A75D">
          <w:rPr>
            <w:rStyle w:val="Hyperlink"/>
            <w:rFonts w:ascii="Arial" w:eastAsia="Arial" w:hAnsi="Arial" w:cs="Arial"/>
          </w:rPr>
          <w:t>here</w:t>
        </w:r>
      </w:hyperlink>
      <w:r w:rsidRPr="7114A75D">
        <w:rPr>
          <w:rFonts w:ascii="Arial" w:eastAsia="Arial" w:hAnsi="Arial" w:cs="Arial"/>
          <w:color w:val="000000" w:themeColor="text1"/>
        </w:rPr>
        <w:t>.</w:t>
      </w:r>
    </w:p>
    <w:p w14:paraId="238951A0" w14:textId="0CE2BD13" w:rsidR="7114A75D" w:rsidRDefault="7114A75D" w:rsidP="7114A75D">
      <w:pPr>
        <w:rPr>
          <w:color w:val="000000" w:themeColor="text1"/>
        </w:rPr>
      </w:pPr>
    </w:p>
    <w:p w14:paraId="7983B213" w14:textId="31719A33" w:rsidR="7114A75D" w:rsidRDefault="7114A75D" w:rsidP="7114A75D">
      <w:pPr>
        <w:pStyle w:val="ListParagraph"/>
        <w:numPr>
          <w:ilvl w:val="0"/>
          <w:numId w:val="1"/>
        </w:numPr>
      </w:pPr>
      <w:r w:rsidRPr="7114A75D">
        <w:rPr>
          <w:rFonts w:ascii="Arial" w:eastAsia="Arial" w:hAnsi="Arial" w:cs="Arial"/>
          <w:color w:val="000000" w:themeColor="text1"/>
        </w:rPr>
        <w:t xml:space="preserve">Some white-tailed deer living in Staten Island, New York, are </w:t>
      </w:r>
      <w:hyperlink r:id="rId18">
        <w:r w:rsidRPr="7114A75D">
          <w:rPr>
            <w:rStyle w:val="Hyperlink"/>
            <w:rFonts w:ascii="Arial" w:eastAsia="Arial" w:hAnsi="Arial" w:cs="Arial"/>
          </w:rPr>
          <w:t>actively infected with the Omicron variant of SARS-CoV-2</w:t>
        </w:r>
      </w:hyperlink>
      <w:r w:rsidRPr="7114A75D">
        <w:rPr>
          <w:rFonts w:ascii="Arial" w:eastAsia="Arial" w:hAnsi="Arial" w:cs="Arial"/>
          <w:color w:val="000000" w:themeColor="text1"/>
        </w:rPr>
        <w:t xml:space="preserve">, according to new research led by scientists at Penn State. </w:t>
      </w:r>
    </w:p>
    <w:p w14:paraId="2027C3FB" w14:textId="3EF7EE88" w:rsidR="63E40E6E" w:rsidRDefault="63E40E6E" w:rsidP="63E40E6E">
      <w:pPr>
        <w:rPr>
          <w:b/>
          <w:bCs/>
          <w:color w:val="000000" w:themeColor="text1"/>
        </w:rPr>
      </w:pPr>
    </w:p>
    <w:p w14:paraId="03927ED5" w14:textId="55B8AD43" w:rsidR="604CC96A" w:rsidRDefault="2FB951CF" w:rsidP="29A99EEC">
      <w:pPr>
        <w:rPr>
          <w:rFonts w:ascii="Arial" w:eastAsia="Arial" w:hAnsi="Arial" w:cs="Arial"/>
          <w:b/>
          <w:bCs/>
          <w:color w:val="000000" w:themeColor="text1"/>
          <w:highlight w:val="yellow"/>
        </w:rPr>
      </w:pPr>
      <w:r w:rsidRPr="29A99EEC">
        <w:rPr>
          <w:rFonts w:ascii="Arial" w:eastAsia="Arial" w:hAnsi="Arial" w:cs="Arial"/>
          <w:b/>
          <w:bCs/>
          <w:color w:val="000000" w:themeColor="text1"/>
        </w:rPr>
        <w:t>VACCINATION MANDATE RESOURCES</w:t>
      </w:r>
      <w:r w:rsidR="3502B82D" w:rsidRPr="29A99EEC">
        <w:rPr>
          <w:rFonts w:ascii="Arial" w:eastAsia="Arial" w:hAnsi="Arial" w:cs="Arial"/>
          <w:b/>
          <w:bCs/>
          <w:color w:val="000000" w:themeColor="text1"/>
        </w:rPr>
        <w:t xml:space="preserve"> </w:t>
      </w:r>
    </w:p>
    <w:p w14:paraId="728C63BA" w14:textId="77777777" w:rsidR="004655BA" w:rsidRDefault="004655BA" w:rsidP="604CC96A">
      <w:pPr>
        <w:rPr>
          <w:rFonts w:ascii="Arial" w:eastAsia="Arial" w:hAnsi="Arial" w:cs="Arial"/>
        </w:rPr>
      </w:pPr>
    </w:p>
    <w:p w14:paraId="6F682176" w14:textId="1A741668"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19">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0">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5FDA181B">
        <w:rPr>
          <w:rFonts w:ascii="Arial" w:eastAsia="Arial" w:hAnsi="Arial" w:cs="Arial"/>
        </w:rPr>
        <w:t xml:space="preserve">Apply for a medical/disability-based accommodation at </w:t>
      </w:r>
      <w:hyperlink r:id="rId21">
        <w:r w:rsidRPr="5FDA181B">
          <w:rPr>
            <w:rStyle w:val="Hyperlink"/>
            <w:rFonts w:ascii="Arial" w:eastAsia="Arial" w:hAnsi="Arial" w:cs="Arial"/>
          </w:rPr>
          <w:t>https://hr.psu.edu/sites/hr/files/COVID19MedicalDisabilityAccommodationRequestForm.pdf</w:t>
        </w:r>
      </w:hyperlink>
      <w:r w:rsidRPr="5FDA181B">
        <w:rPr>
          <w:rFonts w:ascii="Arial" w:eastAsia="Arial" w:hAnsi="Arial" w:cs="Arial"/>
        </w:rPr>
        <w:t xml:space="preserve">. More information is available </w:t>
      </w:r>
      <w:hyperlink r:id="rId22">
        <w:r w:rsidRPr="5FDA181B">
          <w:rPr>
            <w:rStyle w:val="Hyperlink"/>
            <w:rFonts w:ascii="Arial" w:eastAsia="Arial" w:hAnsi="Arial" w:cs="Arial"/>
          </w:rPr>
          <w:t>here</w:t>
        </w:r>
      </w:hyperlink>
      <w:r w:rsidRPr="5FDA181B">
        <w:rPr>
          <w:rFonts w:ascii="Arial" w:eastAsia="Arial" w:hAnsi="Arial" w:cs="Arial"/>
        </w:rPr>
        <w:t>.</w:t>
      </w:r>
    </w:p>
    <w:p w14:paraId="69FF754D" w14:textId="77777777" w:rsidR="604CC96A" w:rsidRDefault="604CC96A" w:rsidP="604CC96A">
      <w:pPr>
        <w:rPr>
          <w:rFonts w:ascii="Arial" w:eastAsia="Arial" w:hAnsi="Arial" w:cs="Arial"/>
        </w:rPr>
      </w:pPr>
    </w:p>
    <w:p w14:paraId="38183595" w14:textId="6A2083D9" w:rsidR="2FB951CF" w:rsidRDefault="2FB951CF" w:rsidP="29A99EEC">
      <w:pPr>
        <w:rPr>
          <w:rFonts w:ascii="Arial" w:eastAsia="Arial" w:hAnsi="Arial" w:cs="Arial"/>
          <w:b/>
          <w:bCs/>
          <w:color w:val="FF0000"/>
        </w:rPr>
      </w:pPr>
      <w:r w:rsidRPr="29A99EEC">
        <w:rPr>
          <w:rFonts w:ascii="Arial" w:eastAsia="Arial" w:hAnsi="Arial" w:cs="Arial"/>
        </w:rPr>
        <w:lastRenderedPageBreak/>
        <w:t xml:space="preserve">Information on where to find a vaccine provider can be found </w:t>
      </w:r>
      <w:hyperlink r:id="rId23" w:anchor="palocations">
        <w:r w:rsidRPr="29A99EEC">
          <w:rPr>
            <w:rStyle w:val="Hyperlink"/>
            <w:rFonts w:ascii="Arial" w:eastAsia="Arial" w:hAnsi="Arial" w:cs="Arial"/>
          </w:rPr>
          <w:t>here</w:t>
        </w:r>
      </w:hyperlink>
      <w:r w:rsidRPr="29A99EEC">
        <w:rPr>
          <w:rFonts w:ascii="Arial" w:eastAsia="Arial" w:hAnsi="Arial" w:cs="Arial"/>
        </w:rPr>
        <w:t xml:space="preserve">. </w:t>
      </w:r>
      <w:r w:rsidR="695FE59C" w:rsidRPr="29A99EEC">
        <w:rPr>
          <w:rFonts w:ascii="Arial" w:eastAsia="Arial" w:hAnsi="Arial" w:cs="Arial"/>
        </w:rPr>
        <w:t>Those who have</w:t>
      </w:r>
      <w:r w:rsidR="5E012EFB" w:rsidRPr="29A99EEC">
        <w:rPr>
          <w:rFonts w:ascii="Arial" w:eastAsia="Arial" w:hAnsi="Arial" w:cs="Arial"/>
        </w:rPr>
        <w:t xml:space="preserve"> received two shots</w:t>
      </w:r>
      <w:r w:rsidR="03AC8C81" w:rsidRPr="29A99EEC">
        <w:rPr>
          <w:rFonts w:ascii="Arial" w:eastAsia="Arial" w:hAnsi="Arial" w:cs="Arial"/>
        </w:rPr>
        <w:t xml:space="preserve"> are urged</w:t>
      </w:r>
      <w:r w:rsidR="5E012EFB" w:rsidRPr="29A99EEC">
        <w:rPr>
          <w:rFonts w:ascii="Arial" w:eastAsia="Arial" w:hAnsi="Arial" w:cs="Arial"/>
        </w:rPr>
        <w:t xml:space="preserve"> to get </w:t>
      </w:r>
      <w:r w:rsidR="1C32F639" w:rsidRPr="29A99EEC">
        <w:rPr>
          <w:rFonts w:ascii="Arial" w:eastAsia="Arial" w:hAnsi="Arial" w:cs="Arial"/>
        </w:rPr>
        <w:t>a</w:t>
      </w:r>
      <w:r w:rsidR="5E012EFB" w:rsidRPr="29A99EEC">
        <w:rPr>
          <w:rFonts w:ascii="Arial" w:eastAsia="Arial" w:hAnsi="Arial" w:cs="Arial"/>
        </w:rPr>
        <w:t xml:space="preserve"> booster if eligible.</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2C4D9674" w14:textId="77777777" w:rsidR="00676550" w:rsidRDefault="00676550" w:rsidP="00241685">
      <w:pPr>
        <w:pStyle w:val="ListParagraph"/>
        <w:numPr>
          <w:ilvl w:val="0"/>
          <w:numId w:val="4"/>
        </w:numPr>
        <w:rPr>
          <w:rFonts w:ascii="Arial" w:eastAsia="Arial" w:hAnsi="Arial" w:cs="Arial"/>
        </w:rPr>
      </w:pPr>
      <w:r w:rsidRPr="06F2C92B">
        <w:rPr>
          <w:rFonts w:ascii="Arial" w:eastAsia="Arial" w:hAnsi="Arial" w:cs="Arial"/>
          <w:b/>
          <w:bCs/>
        </w:rPr>
        <w:t>A message to faculty and instructors from Penn State Contact Tracing and Student Support Services.</w:t>
      </w:r>
      <w:r w:rsidRPr="06F2C92B">
        <w:rPr>
          <w:rFonts w:ascii="Arial" w:eastAsia="Arial" w:hAnsi="Arial" w:cs="Arial"/>
        </w:rPr>
        <w:t xml:space="preserve"> Since Fall 2020, Student Support Services has been emailing faculty to alert them that a student in their class is not permitted to attend in-person classes due to isolation or quarantine. Within that notification is a date when the student can return to class safely. Students' isolation and quarantine timeframes are subject to change based on symptoms and test-out options. Presently, faculty may be receiving multiple email updates on one student. Because of the changes in the CDC guidelines that have resulted in a significant increase in Q/I date changes, we are adjusting our processes to notify faculty when a student may not attend class and when they are able to return, as outlined below:  </w:t>
      </w:r>
    </w:p>
    <w:p w14:paraId="3791AA2C" w14:textId="77777777" w:rsidR="00676550" w:rsidRDefault="00676550" w:rsidP="00241685">
      <w:pPr>
        <w:pStyle w:val="ListParagraph"/>
        <w:numPr>
          <w:ilvl w:val="1"/>
          <w:numId w:val="4"/>
        </w:numPr>
      </w:pPr>
      <w:r w:rsidRPr="06F2C92B">
        <w:rPr>
          <w:rFonts w:ascii="Arial" w:eastAsia="Arial" w:hAnsi="Arial" w:cs="Arial"/>
        </w:rPr>
        <w:t xml:space="preserve">Faculty and advisers will continue to receive an initial email from Student Support Services with the most conservative date that a student may return to class as determined by Penn State Contact Tracing.  </w:t>
      </w:r>
    </w:p>
    <w:p w14:paraId="6A3A1F24" w14:textId="77777777" w:rsidR="00676550" w:rsidRDefault="00676550" w:rsidP="00241685">
      <w:pPr>
        <w:pStyle w:val="ListParagraph"/>
        <w:numPr>
          <w:ilvl w:val="1"/>
          <w:numId w:val="4"/>
        </w:numPr>
      </w:pPr>
      <w:r w:rsidRPr="06F2C92B">
        <w:rPr>
          <w:rFonts w:ascii="Arial" w:eastAsia="Arial" w:hAnsi="Arial" w:cs="Arial"/>
        </w:rPr>
        <w:t xml:space="preserve">If applicable, Contact Tracing will send students emails providing earlier dates on which they can "resume regular activities" if their dates change for some reason (e.g., changes in symptoms, test-out options). Students will be asked to forward this email to their instructors before they return to class. This email will originate from </w:t>
      </w:r>
      <w:hyperlink r:id="rId24">
        <w:r w:rsidRPr="06F2C92B">
          <w:rPr>
            <w:rStyle w:val="Hyperlink"/>
            <w:rFonts w:ascii="Arial" w:eastAsia="Arial" w:hAnsi="Arial" w:cs="Arial"/>
          </w:rPr>
          <w:t>contacttracing@psu.edu</w:t>
        </w:r>
      </w:hyperlink>
      <w:r w:rsidRPr="06F2C92B">
        <w:rPr>
          <w:rFonts w:ascii="Arial" w:eastAsia="Arial" w:hAnsi="Arial" w:cs="Arial"/>
        </w:rPr>
        <w:t xml:space="preserve">. It is appropriate for you to ask to see their email from Contact Tracing if they return to class and did not forward it to you in advance.  </w:t>
      </w:r>
    </w:p>
    <w:p w14:paraId="52C99B04" w14:textId="77777777" w:rsidR="00676550" w:rsidRDefault="00676550" w:rsidP="00241685">
      <w:pPr>
        <w:pStyle w:val="ListParagraph"/>
        <w:numPr>
          <w:ilvl w:val="1"/>
          <w:numId w:val="4"/>
        </w:numPr>
      </w:pPr>
      <w:r w:rsidRPr="15869E1E">
        <w:rPr>
          <w:rFonts w:ascii="Arial" w:eastAsia="Arial" w:hAnsi="Arial" w:cs="Arial"/>
        </w:rPr>
        <w:t>This new process will streamline communication to faculty and decrease confusion and allow Student Support Services to spend more time reaching out to support students in isolation or quarantine. If there are any concerns regarding notifications received, faculty may contact Student Support Services to get clarification about a student’s dates.</w:t>
      </w:r>
    </w:p>
    <w:p w14:paraId="1B4CDAB9" w14:textId="77777777" w:rsidR="00676550" w:rsidRDefault="00676550" w:rsidP="00241685">
      <w:pPr>
        <w:pStyle w:val="ListParagraph"/>
        <w:numPr>
          <w:ilvl w:val="1"/>
          <w:numId w:val="4"/>
        </w:numPr>
      </w:pPr>
      <w:r w:rsidRPr="52AA19DC">
        <w:rPr>
          <w:rFonts w:ascii="Arial" w:eastAsia="Arial" w:hAnsi="Arial" w:cs="Arial"/>
        </w:rPr>
        <w:t xml:space="preserve">An updated “Student Quarantine &amp; Isolation” reference guide for faculty has been posted </w:t>
      </w:r>
      <w:hyperlink r:id="rId25">
        <w:r w:rsidRPr="52AA19DC">
          <w:rPr>
            <w:rStyle w:val="Hyperlink"/>
            <w:rFonts w:ascii="Arial" w:eastAsia="Arial" w:hAnsi="Arial" w:cs="Arial"/>
          </w:rPr>
          <w:t>here</w:t>
        </w:r>
      </w:hyperlink>
      <w:r w:rsidRPr="52AA19DC">
        <w:rPr>
          <w:rFonts w:ascii="Arial" w:eastAsia="Arial" w:hAnsi="Arial" w:cs="Arial"/>
        </w:rPr>
        <w:t xml:space="preserve">. </w:t>
      </w:r>
    </w:p>
    <w:p w14:paraId="6E6F9EC1" w14:textId="77777777" w:rsidR="00676550" w:rsidRDefault="00676550" w:rsidP="00676550"/>
    <w:p w14:paraId="21469404" w14:textId="77777777" w:rsidR="00931195" w:rsidRDefault="00931195" w:rsidP="00241685">
      <w:pPr>
        <w:pStyle w:val="ListParagraph"/>
        <w:numPr>
          <w:ilvl w:val="0"/>
          <w:numId w:val="4"/>
        </w:numPr>
        <w:spacing w:line="259" w:lineRule="auto"/>
      </w:pPr>
      <w:r w:rsidRPr="06EFDDE7">
        <w:rPr>
          <w:rFonts w:ascii="Arial" w:eastAsia="Arial" w:hAnsi="Arial" w:cs="Arial"/>
        </w:rPr>
        <w:t xml:space="preserve">At University Park, </w:t>
      </w:r>
      <w:hyperlink r:id="rId26">
        <w:r w:rsidRPr="06EFDDE7">
          <w:rPr>
            <w:rStyle w:val="Hyperlink"/>
            <w:rFonts w:ascii="Arial" w:eastAsia="Arial" w:hAnsi="Arial" w:cs="Arial"/>
          </w:rPr>
          <w:t>drop-in and by-appointment asymptomatic COVID-19 testing is available seven days a week at White Building for students</w:t>
        </w:r>
      </w:hyperlink>
      <w:r w:rsidRPr="06EFDDE7">
        <w:rPr>
          <w:rFonts w:ascii="Arial" w:eastAsia="Arial" w:hAnsi="Arial" w:cs="Arial"/>
        </w:rPr>
        <w:t xml:space="preserve"> living on or near campus. At all Commonwealth Campuses, student tests will be distributed by the student health center or designated office, or ordered through the mail via the Vault Health mail-in test kit. </w:t>
      </w:r>
    </w:p>
    <w:p w14:paraId="2BA91401" w14:textId="77777777" w:rsidR="00931195" w:rsidRDefault="00931195" w:rsidP="00931195">
      <w:pPr>
        <w:spacing w:line="259" w:lineRule="auto"/>
      </w:pPr>
    </w:p>
    <w:p w14:paraId="5B7B0B7E" w14:textId="77777777" w:rsidR="00043422" w:rsidRDefault="00B96C92" w:rsidP="00241685">
      <w:pPr>
        <w:pStyle w:val="ListParagraph"/>
        <w:numPr>
          <w:ilvl w:val="0"/>
          <w:numId w:val="4"/>
        </w:numPr>
        <w:spacing w:line="259" w:lineRule="auto"/>
        <w:rPr>
          <w:rFonts w:eastAsiaTheme="minorEastAsia"/>
          <w:color w:val="0563C1"/>
        </w:rPr>
      </w:pPr>
      <w:hyperlink r:id="rId27">
        <w:r w:rsidR="453C3147" w:rsidRPr="5811C24F">
          <w:rPr>
            <w:rStyle w:val="Hyperlink"/>
            <w:rFonts w:ascii="Arial" w:eastAsia="Arial" w:hAnsi="Arial" w:cs="Arial"/>
          </w:rPr>
          <w:t>Students, faculty, staff, and visitors are urged to wear well-fitting, multi-layered masks</w:t>
        </w:r>
      </w:hyperlink>
      <w:r w:rsidR="453C3147" w:rsidRPr="5811C24F">
        <w:rPr>
          <w:rFonts w:ascii="Arial" w:eastAsia="Arial" w:hAnsi="Arial" w:cs="Arial"/>
        </w:rPr>
        <w:t xml:space="preserve"> in accordance with the latest University and federal guidance. </w:t>
      </w:r>
    </w:p>
    <w:p w14:paraId="08CE17B3" w14:textId="15B61126" w:rsidR="00043422" w:rsidRDefault="00043422" w:rsidP="5811C24F">
      <w:pPr>
        <w:spacing w:line="259" w:lineRule="auto"/>
      </w:pPr>
    </w:p>
    <w:p w14:paraId="734BF8B6" w14:textId="2416FC89" w:rsidR="00390FC8" w:rsidRDefault="00390FC8" w:rsidP="00241685">
      <w:pPr>
        <w:pStyle w:val="ListParagraph"/>
        <w:numPr>
          <w:ilvl w:val="0"/>
          <w:numId w:val="4"/>
        </w:numPr>
        <w:spacing w:line="259" w:lineRule="auto"/>
      </w:pPr>
      <w:r w:rsidRPr="3EAD5E4A">
        <w:rPr>
          <w:rFonts w:ascii="Arial" w:eastAsia="Arial" w:hAnsi="Arial" w:cs="Arial"/>
        </w:rPr>
        <w:t xml:space="preserve">This </w:t>
      </w:r>
      <w:hyperlink r:id="rId28">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4915BD9" w14:textId="77777777" w:rsidR="00390FC8" w:rsidRDefault="00390FC8" w:rsidP="00390FC8">
      <w:pPr>
        <w:spacing w:line="259" w:lineRule="auto"/>
      </w:pPr>
    </w:p>
    <w:p w14:paraId="4BB29B0A" w14:textId="5A6BE264" w:rsidR="00CC07A2" w:rsidRPr="00CC07A2" w:rsidRDefault="00B96C92" w:rsidP="00241685">
      <w:pPr>
        <w:pStyle w:val="ListParagraph"/>
        <w:numPr>
          <w:ilvl w:val="0"/>
          <w:numId w:val="3"/>
        </w:numPr>
        <w:spacing w:line="259" w:lineRule="auto"/>
        <w:rPr>
          <w:rFonts w:ascii="Arial" w:eastAsia="Arial" w:hAnsi="Arial" w:cs="Arial"/>
        </w:rPr>
      </w:pPr>
      <w:hyperlink r:id="rId29">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30">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241685">
      <w:pPr>
        <w:pStyle w:val="xxmsolistparagraph"/>
        <w:numPr>
          <w:ilvl w:val="0"/>
          <w:numId w:val="2"/>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1"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2">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241685">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3"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4"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5">
        <w:r w:rsidR="003011E5" w:rsidRPr="00655FDD">
          <w:rPr>
            <w:rStyle w:val="Hyperlink"/>
            <w:rFonts w:ascii="Arial" w:eastAsia="Arial" w:hAnsi="Arial" w:cs="Arial"/>
          </w:rPr>
          <w:t>instruction-related FAQs</w:t>
        </w:r>
      </w:hyperlink>
    </w:p>
    <w:p w14:paraId="70FAE339" w14:textId="1C2642AB" w:rsidR="28F72821" w:rsidRDefault="28F72821" w:rsidP="00241685">
      <w:pPr>
        <w:pStyle w:val="xxmsolistparagraph"/>
        <w:numPr>
          <w:ilvl w:val="0"/>
          <w:numId w:val="2"/>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36">
        <w:r w:rsidRPr="5D0F7181">
          <w:rPr>
            <w:rStyle w:val="Hyperlink"/>
            <w:rFonts w:ascii="Arial" w:eastAsia="Arial" w:hAnsi="Arial" w:cs="Arial"/>
          </w:rPr>
          <w:t>COVID-19 dashboard</w:t>
        </w:r>
      </w:hyperlink>
    </w:p>
    <w:p w14:paraId="3F1FEA26" w14:textId="54E9F8B1" w:rsidR="68593D2F" w:rsidRDefault="68593D2F" w:rsidP="00241685">
      <w:pPr>
        <w:pStyle w:val="xxmsolistparagraph"/>
        <w:numPr>
          <w:ilvl w:val="0"/>
          <w:numId w:val="2"/>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37">
        <w:r w:rsidRPr="5D0F7181">
          <w:rPr>
            <w:rStyle w:val="Hyperlink"/>
            <w:rFonts w:ascii="Arial" w:eastAsia="Arial" w:hAnsi="Arial" w:cs="Arial"/>
          </w:rPr>
          <w:t>Digest</w:t>
        </w:r>
      </w:hyperlink>
    </w:p>
    <w:p w14:paraId="2F813055" w14:textId="3390608B" w:rsidR="00874DA0" w:rsidRPr="004F11D7" w:rsidRDefault="00874DA0" w:rsidP="00241685">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8"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9"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241685">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0"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41685">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1"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41685">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42">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3"/>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DA4F" w14:textId="77777777" w:rsidR="00B96C92" w:rsidRDefault="00B96C92" w:rsidP="004C0F1C">
      <w:r>
        <w:separator/>
      </w:r>
    </w:p>
  </w:endnote>
  <w:endnote w:type="continuationSeparator" w:id="0">
    <w:p w14:paraId="4471B903" w14:textId="77777777" w:rsidR="00B96C92" w:rsidRDefault="00B96C92" w:rsidP="004C0F1C">
      <w:r>
        <w:continuationSeparator/>
      </w:r>
    </w:p>
  </w:endnote>
  <w:endnote w:type="continuationNotice" w:id="1">
    <w:p w14:paraId="23266DE2" w14:textId="77777777" w:rsidR="00B96C92" w:rsidRDefault="00B96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8EA5" w14:textId="77777777" w:rsidR="00B96C92" w:rsidRDefault="00B96C92" w:rsidP="004C0F1C">
      <w:r>
        <w:separator/>
      </w:r>
    </w:p>
  </w:footnote>
  <w:footnote w:type="continuationSeparator" w:id="0">
    <w:p w14:paraId="16A765C3" w14:textId="77777777" w:rsidR="00B96C92" w:rsidRDefault="00B96C92" w:rsidP="004C0F1C">
      <w:r>
        <w:continuationSeparator/>
      </w:r>
    </w:p>
  </w:footnote>
  <w:footnote w:type="continuationNotice" w:id="1">
    <w:p w14:paraId="6C947B82" w14:textId="77777777" w:rsidR="00B96C92" w:rsidRDefault="00B96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2"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2399"/>
    <w:rsid w:val="00832521"/>
    <w:rsid w:val="008326B4"/>
    <w:rsid w:val="00832904"/>
    <w:rsid w:val="00833E6A"/>
    <w:rsid w:val="00834871"/>
    <w:rsid w:val="00834DC0"/>
    <w:rsid w:val="00835578"/>
    <w:rsid w:val="008358B5"/>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EAB"/>
    <w:rsid w:val="00A714EE"/>
    <w:rsid w:val="00A7280F"/>
    <w:rsid w:val="00A72A18"/>
    <w:rsid w:val="00A72D4F"/>
    <w:rsid w:val="00A72DD9"/>
    <w:rsid w:val="00A73F81"/>
    <w:rsid w:val="00A7437F"/>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6C92"/>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5D3"/>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5E888"/>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C9F2E"/>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07898"/>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8E010"/>
    <w:rsid w:val="071D02E7"/>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699E94"/>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4B67"/>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2D53A"/>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8D9B57"/>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410C6"/>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6D0C77"/>
    <w:rsid w:val="15717229"/>
    <w:rsid w:val="1578415B"/>
    <w:rsid w:val="1581591A"/>
    <w:rsid w:val="15849630"/>
    <w:rsid w:val="15869E1E"/>
    <w:rsid w:val="15878DFB"/>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2E236"/>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A406"/>
    <w:rsid w:val="19590E22"/>
    <w:rsid w:val="195A6394"/>
    <w:rsid w:val="19677761"/>
    <w:rsid w:val="1974516D"/>
    <w:rsid w:val="1979F3A3"/>
    <w:rsid w:val="198192D8"/>
    <w:rsid w:val="1984E3C1"/>
    <w:rsid w:val="19896964"/>
    <w:rsid w:val="1991A596"/>
    <w:rsid w:val="19A1ABA1"/>
    <w:rsid w:val="19A82D51"/>
    <w:rsid w:val="19A863AA"/>
    <w:rsid w:val="19A9B399"/>
    <w:rsid w:val="19B27184"/>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D8E64"/>
    <w:rsid w:val="1AFFCB01"/>
    <w:rsid w:val="1B015E12"/>
    <w:rsid w:val="1B13AC00"/>
    <w:rsid w:val="1B25C49C"/>
    <w:rsid w:val="1B296132"/>
    <w:rsid w:val="1B2CB9CD"/>
    <w:rsid w:val="1B2F3B69"/>
    <w:rsid w:val="1B3AE4CA"/>
    <w:rsid w:val="1B4895B3"/>
    <w:rsid w:val="1B4AEDA0"/>
    <w:rsid w:val="1B50E985"/>
    <w:rsid w:val="1B5908A1"/>
    <w:rsid w:val="1B5F1B10"/>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3A612"/>
    <w:rsid w:val="1C86742B"/>
    <w:rsid w:val="1C869239"/>
    <w:rsid w:val="1C87614B"/>
    <w:rsid w:val="1C8AC575"/>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CF7167"/>
    <w:rsid w:val="1EDA83D1"/>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B86F1B"/>
    <w:rsid w:val="20B9666D"/>
    <w:rsid w:val="20BEAA55"/>
    <w:rsid w:val="20C6E18F"/>
    <w:rsid w:val="20C9D09B"/>
    <w:rsid w:val="20D426A5"/>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9ED05"/>
    <w:rsid w:val="232F654D"/>
    <w:rsid w:val="2333DB94"/>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398F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AEB1C2"/>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0D40A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1FD58"/>
    <w:rsid w:val="31E61EBC"/>
    <w:rsid w:val="31E70685"/>
    <w:rsid w:val="31EC0518"/>
    <w:rsid w:val="31EC3343"/>
    <w:rsid w:val="31ED23A8"/>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E0D23"/>
    <w:rsid w:val="32B0BB97"/>
    <w:rsid w:val="32B74455"/>
    <w:rsid w:val="32C6688F"/>
    <w:rsid w:val="32CB4D3A"/>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FB879"/>
    <w:rsid w:val="33A0E080"/>
    <w:rsid w:val="33B0BC34"/>
    <w:rsid w:val="33B3E750"/>
    <w:rsid w:val="33BB42F9"/>
    <w:rsid w:val="33C0FC0F"/>
    <w:rsid w:val="33C37F57"/>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0A8D2"/>
    <w:rsid w:val="3827F677"/>
    <w:rsid w:val="382FD812"/>
    <w:rsid w:val="3833EFDE"/>
    <w:rsid w:val="3841979C"/>
    <w:rsid w:val="38437F7C"/>
    <w:rsid w:val="3846D493"/>
    <w:rsid w:val="3857A62E"/>
    <w:rsid w:val="3863FA1F"/>
    <w:rsid w:val="3866A7FF"/>
    <w:rsid w:val="386B037C"/>
    <w:rsid w:val="386C8F4B"/>
    <w:rsid w:val="386DF4A3"/>
    <w:rsid w:val="386F41A4"/>
    <w:rsid w:val="387082A0"/>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4E12F"/>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0C51C"/>
    <w:rsid w:val="3BA802F0"/>
    <w:rsid w:val="3BB2F89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1F33"/>
    <w:rsid w:val="3C1F6280"/>
    <w:rsid w:val="3C23D869"/>
    <w:rsid w:val="3C2550C2"/>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955FB"/>
    <w:rsid w:val="3E8C1962"/>
    <w:rsid w:val="3E926AE5"/>
    <w:rsid w:val="3E934A74"/>
    <w:rsid w:val="3E9A56A7"/>
    <w:rsid w:val="3E9B814D"/>
    <w:rsid w:val="3EA3605C"/>
    <w:rsid w:val="3EA7B714"/>
    <w:rsid w:val="3EA8B6E0"/>
    <w:rsid w:val="3EAD5E4A"/>
    <w:rsid w:val="3EADF1AC"/>
    <w:rsid w:val="3EB0995C"/>
    <w:rsid w:val="3EC12865"/>
    <w:rsid w:val="3EC82E22"/>
    <w:rsid w:val="3ECD1C8F"/>
    <w:rsid w:val="3ED335F1"/>
    <w:rsid w:val="3ED33BA3"/>
    <w:rsid w:val="3ED39C0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86DFF2"/>
    <w:rsid w:val="409160EF"/>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0DEAA5"/>
    <w:rsid w:val="4211FBCD"/>
    <w:rsid w:val="42155F04"/>
    <w:rsid w:val="4216D2BE"/>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289DD"/>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5BA2E"/>
    <w:rsid w:val="4606B4E1"/>
    <w:rsid w:val="4607D4D8"/>
    <w:rsid w:val="4608951F"/>
    <w:rsid w:val="46116704"/>
    <w:rsid w:val="461381E5"/>
    <w:rsid w:val="4622BC09"/>
    <w:rsid w:val="462581BB"/>
    <w:rsid w:val="462694F7"/>
    <w:rsid w:val="4626A5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AC8A20"/>
    <w:rsid w:val="46B22F6D"/>
    <w:rsid w:val="46B4F83B"/>
    <w:rsid w:val="46B8CA68"/>
    <w:rsid w:val="46B97AC8"/>
    <w:rsid w:val="46C507A8"/>
    <w:rsid w:val="46D073B1"/>
    <w:rsid w:val="46DB78C3"/>
    <w:rsid w:val="46ECDF2A"/>
    <w:rsid w:val="46ED5A7F"/>
    <w:rsid w:val="46EF421D"/>
    <w:rsid w:val="46F0E8CE"/>
    <w:rsid w:val="46FCAE2D"/>
    <w:rsid w:val="47067BC5"/>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6EEBA"/>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5910"/>
    <w:rsid w:val="5205A39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8A29"/>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A2699"/>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B142E"/>
    <w:rsid w:val="564C241A"/>
    <w:rsid w:val="564CB7ED"/>
    <w:rsid w:val="56558B92"/>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9F76E5"/>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47053"/>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C0E80"/>
    <w:rsid w:val="63E29A21"/>
    <w:rsid w:val="63E40E6E"/>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6E892A"/>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C7CAD"/>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72400"/>
    <w:rsid w:val="6DD7CCD5"/>
    <w:rsid w:val="6DD83217"/>
    <w:rsid w:val="6DDD069B"/>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A75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99F24"/>
    <w:rsid w:val="72DD111C"/>
    <w:rsid w:val="72E0E29C"/>
    <w:rsid w:val="72E1E7DA"/>
    <w:rsid w:val="72E5CEC8"/>
    <w:rsid w:val="72E5EE25"/>
    <w:rsid w:val="72E87C87"/>
    <w:rsid w:val="72ED3188"/>
    <w:rsid w:val="72FC0FED"/>
    <w:rsid w:val="72FF8B19"/>
    <w:rsid w:val="7306991F"/>
    <w:rsid w:val="73094E42"/>
    <w:rsid w:val="7309DDBF"/>
    <w:rsid w:val="731854A5"/>
    <w:rsid w:val="7318A22D"/>
    <w:rsid w:val="732D1A91"/>
    <w:rsid w:val="7330B874"/>
    <w:rsid w:val="7337790C"/>
    <w:rsid w:val="7341275C"/>
    <w:rsid w:val="734479E5"/>
    <w:rsid w:val="735953A8"/>
    <w:rsid w:val="735A2CEC"/>
    <w:rsid w:val="736072B2"/>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CBA2E"/>
    <w:rsid w:val="745F5346"/>
    <w:rsid w:val="7462A5FE"/>
    <w:rsid w:val="74678E92"/>
    <w:rsid w:val="746D3129"/>
    <w:rsid w:val="747634DE"/>
    <w:rsid w:val="747F71D4"/>
    <w:rsid w:val="74852240"/>
    <w:rsid w:val="74908FEA"/>
    <w:rsid w:val="74930D7B"/>
    <w:rsid w:val="74A36FEE"/>
    <w:rsid w:val="74A51D11"/>
    <w:rsid w:val="74AA430E"/>
    <w:rsid w:val="74AA8AE8"/>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5B5D02"/>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1AE5E"/>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0F892"/>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u.edu/news/administration/story/faculty-staff-can-now-share-booster-shot-information-university/" TargetMode="External"/><Relationship Id="rId18" Type="http://schemas.openxmlformats.org/officeDocument/2006/relationships/hyperlink" Target="https://www.psu.edu/news/story/omicron-detected-first-time-white-tailed-deer/" TargetMode="External"/><Relationship Id="rId26" Type="http://schemas.openxmlformats.org/officeDocument/2006/relationships/hyperlink" Target="https://www.psu.edu/news/campus-life/story/university-reminds-students-covid-19-testing-resources/" TargetMode="External"/><Relationship Id="rId39" Type="http://schemas.openxmlformats.org/officeDocument/2006/relationships/hyperlink" Target="https://sites.psu.edu/returntowork/" TargetMode="External"/><Relationship Id="rId21" Type="http://schemas.openxmlformats.org/officeDocument/2006/relationships/hyperlink" Target="https://hr.psu.edu/sites/hr/files/COVID19MedicalDisabilityAccommodationRequestForm.pdf" TargetMode="External"/><Relationship Id="rId34" Type="http://schemas.openxmlformats.org/officeDocument/2006/relationships/hyperlink" Target="https://keeplearning.psu.edu/" TargetMode="External"/><Relationship Id="rId42" Type="http://schemas.openxmlformats.org/officeDocument/2006/relationships/hyperlink" Target="https://covid-19.ssri.psu.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ennstate.qualtrics.com/jfe/form/SV_cMggMoJLkm98TZP" TargetMode="External"/><Relationship Id="rId29" Type="http://schemas.openxmlformats.org/officeDocument/2006/relationships/hyperlink" Target="https://news.psu.edu/story/628322/2020/08/13/academics/penn-state-faculty-can-still-submit-questions-about-retur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mailto:contacttracing@psu.edu" TargetMode="External"/><Relationship Id="rId32" Type="http://schemas.openxmlformats.org/officeDocument/2006/relationships/hyperlink" Target="https://virusinfo.psu.edu/faq/topic/latest-updates" TargetMode="External"/><Relationship Id="rId37" Type="http://schemas.openxmlformats.org/officeDocument/2006/relationships/hyperlink" Target="https://www.vpfa.psu.edu/penn-state-pandemic-news-digest-archive/" TargetMode="External"/><Relationship Id="rId40" Type="http://schemas.openxmlformats.org/officeDocument/2006/relationships/hyperlink" Target="https://virusinfo.psu.edu/stay-wel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su.edu/news/administration/story/penn-state-award-1735m-student-covid-19-relief-grants-spring/" TargetMode="External"/><Relationship Id="rId23" Type="http://schemas.openxmlformats.org/officeDocument/2006/relationships/hyperlink" Target="https://virusinfo.psu.edu/vaccine-information/" TargetMode="External"/><Relationship Id="rId28" Type="http://schemas.openxmlformats.org/officeDocument/2006/relationships/hyperlink" Target="https://www.psu.edu/news/campus-life/story/university-updates-availability-covid-related-resources-during-winter-break/" TargetMode="External"/><Relationship Id="rId36" Type="http://schemas.openxmlformats.org/officeDocument/2006/relationships/hyperlink" Target="https://virusinfo.psu.edu/covid-19-dashboard" TargetMode="External"/><Relationship Id="rId10" Type="http://schemas.openxmlformats.org/officeDocument/2006/relationships/endnotes" Target="endnotes.xml"/><Relationship Id="rId19" Type="http://schemas.openxmlformats.org/officeDocument/2006/relationships/hyperlink" Target="https://affirmativeaction.psu.edu/covid-19-information/" TargetMode="External"/><Relationship Id="rId31" Type="http://schemas.openxmlformats.org/officeDocument/2006/relationships/hyperlink" Target="https://virusinfo.psu.edu/university-statu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u-healthcloud.force.com/vaccine/s/" TargetMode="External"/><Relationship Id="rId22" Type="http://schemas.openxmlformats.org/officeDocument/2006/relationships/hyperlink" Target="https://www.psu.edu/news/story/process-request-medical-disability-vaccine-mandate-accommodations-now-open/" TargetMode="External"/><Relationship Id="rId27" Type="http://schemas.openxmlformats.org/officeDocument/2006/relationships/hyperlink" Target="https://www.psu.edu/news/campus-life/story/proper-masks-and-mask-wearing-are-critical-semester-begins" TargetMode="External"/><Relationship Id="rId30"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5" Type="http://schemas.openxmlformats.org/officeDocument/2006/relationships/hyperlink" Target="https://keepteaching.psu.edu/frequently-asked-question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pfa.psu.edu/back-to-state-2021-resources/" TargetMode="External"/><Relationship Id="rId17" Type="http://schemas.openxmlformats.org/officeDocument/2006/relationships/hyperlink" Target="https://www.vpfa.psu.edu/files/2020/09/Guidance-on-Extension-of-the-Probationary-Period-Due-to-COVID-19-Updated-09.18.2020.pdf" TargetMode="External"/><Relationship Id="rId25" Type="http://schemas.openxmlformats.org/officeDocument/2006/relationships/hyperlink" Target="https://vpfa.psu.edu/files/2022/02/Student-Quarantine-and-Isolation-Guidance_2-1-22.pdf" TargetMode="External"/><Relationship Id="rId33" Type="http://schemas.openxmlformats.org/officeDocument/2006/relationships/hyperlink" Target="https://keepteaching.psu.edu/" TargetMode="External"/><Relationship Id="rId38" Type="http://schemas.openxmlformats.org/officeDocument/2006/relationships/hyperlink" Target="https://hr.psu.edu/covid-19-coronavirus" TargetMode="External"/><Relationship Id="rId46" Type="http://schemas.openxmlformats.org/officeDocument/2006/relationships/theme" Target="theme/theme1.xml"/><Relationship Id="rId20" Type="http://schemas.openxmlformats.org/officeDocument/2006/relationships/hyperlink" Target="https://news.psu.edu/story/673976/2021/10/25/process-request-religious-accommodations-vaccine-mandate-now-available" TargetMode="External"/><Relationship Id="rId41"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4.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1341</Words>
  <Characters>7646</Characters>
  <Application>Microsoft Office Word</Application>
  <DocSecurity>0</DocSecurity>
  <Lines>63</Lines>
  <Paragraphs>17</Paragraphs>
  <ScaleCrop>false</ScaleCrop>
  <Manager/>
  <Company/>
  <LinksUpToDate>false</LinksUpToDate>
  <CharactersWithSpaces>8970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8</cp:revision>
  <dcterms:created xsi:type="dcterms:W3CDTF">2022-02-18T16:53:00Z</dcterms:created>
  <dcterms:modified xsi:type="dcterms:W3CDTF">2022-02-27T16:42:00Z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