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F44A" w14:textId="0414B643" w:rsidR="006C4303" w:rsidRPr="00543246" w:rsidRDefault="006C4303" w:rsidP="00BA3932">
      <w:pPr>
        <w:spacing w:after="240" w:line="252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44AB8121" w14:textId="0C0E55EE" w:rsidR="006C4303" w:rsidRDefault="00293C4C" w:rsidP="00BA3932">
      <w:pPr>
        <w:spacing w:after="120" w:line="252" w:lineRule="auto"/>
        <w:jc w:val="center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543246">
        <w:rPr>
          <w:rFonts w:eastAsia="Times New Roman" w:cstheme="minorHAnsi"/>
          <w:b/>
          <w:bCs/>
          <w:spacing w:val="-1"/>
          <w:sz w:val="24"/>
          <w:szCs w:val="24"/>
        </w:rPr>
        <w:t>OFFICE OF THE SENIOR VICE PRESIDENT FOR RESEARCH</w:t>
      </w:r>
    </w:p>
    <w:p w14:paraId="1D034F59" w14:textId="77777777" w:rsidR="00C815D6" w:rsidRPr="00543246" w:rsidRDefault="00C815D6" w:rsidP="00BA3932">
      <w:pPr>
        <w:spacing w:after="120" w:line="252" w:lineRule="auto"/>
        <w:jc w:val="center"/>
        <w:rPr>
          <w:rFonts w:eastAsia="Times New Roman" w:cstheme="minorHAnsi"/>
          <w:b/>
          <w:bCs/>
          <w:spacing w:val="-1"/>
          <w:sz w:val="24"/>
          <w:szCs w:val="24"/>
        </w:rPr>
      </w:pPr>
    </w:p>
    <w:p w14:paraId="1EF131CD" w14:textId="42D7E52F" w:rsidR="00543246" w:rsidRDefault="006E3DF3" w:rsidP="00543246">
      <w:pPr>
        <w:widowControl/>
        <w:autoSpaceDE w:val="0"/>
        <w:autoSpaceDN w:val="0"/>
        <w:adjustRightInd w:val="0"/>
        <w:spacing w:after="240" w:line="252" w:lineRule="auto"/>
        <w:jc w:val="both"/>
        <w:rPr>
          <w:rFonts w:cstheme="minorHAnsi"/>
          <w:sz w:val="24"/>
          <w:szCs w:val="24"/>
        </w:rPr>
      </w:pPr>
      <w:r w:rsidRPr="00543246">
        <w:rPr>
          <w:rFonts w:cstheme="minorHAnsi"/>
          <w:sz w:val="24"/>
          <w:szCs w:val="24"/>
        </w:rPr>
        <w:t xml:space="preserve">Dr. Lora Weiss </w:t>
      </w:r>
      <w:r w:rsidR="00BA3932" w:rsidRPr="00543246">
        <w:rPr>
          <w:rFonts w:cstheme="minorHAnsi"/>
          <w:sz w:val="24"/>
          <w:szCs w:val="24"/>
        </w:rPr>
        <w:t>is</w:t>
      </w:r>
      <w:r w:rsidRPr="00543246">
        <w:rPr>
          <w:rFonts w:cstheme="minorHAnsi"/>
          <w:sz w:val="24"/>
          <w:szCs w:val="24"/>
        </w:rPr>
        <w:t xml:space="preserve"> the Senior Vice President for Research</w:t>
      </w:r>
      <w:r w:rsidR="003A418E" w:rsidRPr="00543246">
        <w:rPr>
          <w:rFonts w:cstheme="minorHAnsi"/>
          <w:sz w:val="24"/>
          <w:szCs w:val="24"/>
        </w:rPr>
        <w:t xml:space="preserve"> </w:t>
      </w:r>
      <w:r w:rsidR="0081103F" w:rsidRPr="00543246">
        <w:rPr>
          <w:rFonts w:cstheme="minorHAnsi"/>
          <w:sz w:val="24"/>
          <w:szCs w:val="24"/>
        </w:rPr>
        <w:t xml:space="preserve">at Penn State </w:t>
      </w:r>
      <w:r w:rsidR="003A418E" w:rsidRPr="00543246">
        <w:rPr>
          <w:rFonts w:cstheme="minorHAnsi"/>
          <w:sz w:val="24"/>
          <w:szCs w:val="24"/>
        </w:rPr>
        <w:t xml:space="preserve">and has </w:t>
      </w:r>
      <w:r w:rsidRPr="00543246">
        <w:rPr>
          <w:rFonts w:cstheme="minorHAnsi"/>
          <w:sz w:val="24"/>
          <w:szCs w:val="24"/>
        </w:rPr>
        <w:t xml:space="preserve">more than 30 years of experience in </w:t>
      </w:r>
      <w:r w:rsidR="0028242D" w:rsidRPr="00543246">
        <w:rPr>
          <w:rFonts w:cstheme="minorHAnsi"/>
          <w:sz w:val="24"/>
          <w:szCs w:val="24"/>
        </w:rPr>
        <w:t>h</w:t>
      </w:r>
      <w:r w:rsidR="001101E3" w:rsidRPr="00543246">
        <w:rPr>
          <w:rFonts w:cstheme="minorHAnsi"/>
          <w:sz w:val="24"/>
          <w:szCs w:val="24"/>
        </w:rPr>
        <w:t xml:space="preserve">igher </w:t>
      </w:r>
      <w:r w:rsidR="0028242D" w:rsidRPr="00543246">
        <w:rPr>
          <w:rFonts w:cstheme="minorHAnsi"/>
          <w:sz w:val="24"/>
          <w:szCs w:val="24"/>
        </w:rPr>
        <w:t>e</w:t>
      </w:r>
      <w:r w:rsidR="001101E3" w:rsidRPr="00543246">
        <w:rPr>
          <w:rFonts w:cstheme="minorHAnsi"/>
          <w:sz w:val="24"/>
          <w:szCs w:val="24"/>
        </w:rPr>
        <w:t>ducation.</w:t>
      </w:r>
      <w:r w:rsidR="00A90AF7" w:rsidRPr="00543246">
        <w:rPr>
          <w:rStyle w:val="normaltextrun"/>
          <w:rFonts w:cstheme="minorHAnsi"/>
          <w:sz w:val="24"/>
          <w:szCs w:val="24"/>
        </w:rPr>
        <w:t xml:space="preserve"> In her role, she is the principal academic and administrative officer for</w:t>
      </w:r>
      <w:r w:rsidR="00F265BA" w:rsidRPr="00543246">
        <w:rPr>
          <w:rStyle w:val="normaltextrun"/>
          <w:rFonts w:cstheme="minorHAnsi"/>
          <w:sz w:val="24"/>
          <w:szCs w:val="24"/>
        </w:rPr>
        <w:t xml:space="preserve"> the </w:t>
      </w:r>
      <w:r w:rsidR="00A90AF7" w:rsidRPr="00543246">
        <w:rPr>
          <w:rStyle w:val="normaltextrun"/>
          <w:rFonts w:cstheme="minorHAnsi"/>
          <w:sz w:val="24"/>
          <w:szCs w:val="24"/>
        </w:rPr>
        <w:t xml:space="preserve">Office of </w:t>
      </w:r>
      <w:r w:rsidR="00F265BA" w:rsidRPr="00543246">
        <w:rPr>
          <w:rStyle w:val="normaltextrun"/>
          <w:rFonts w:cstheme="minorHAnsi"/>
          <w:sz w:val="24"/>
          <w:szCs w:val="24"/>
        </w:rPr>
        <w:t xml:space="preserve">the Senior Vice President for </w:t>
      </w:r>
      <w:r w:rsidR="00A90AF7" w:rsidRPr="00543246">
        <w:rPr>
          <w:rStyle w:val="normaltextrun"/>
          <w:rFonts w:cstheme="minorHAnsi"/>
          <w:sz w:val="24"/>
          <w:szCs w:val="24"/>
        </w:rPr>
        <w:t>Research</w:t>
      </w:r>
      <w:r w:rsidR="00F265BA" w:rsidRPr="00543246">
        <w:rPr>
          <w:rStyle w:val="normaltextrun"/>
          <w:rFonts w:cstheme="minorHAnsi"/>
          <w:sz w:val="24"/>
          <w:szCs w:val="24"/>
        </w:rPr>
        <w:t xml:space="preserve">, </w:t>
      </w:r>
      <w:r w:rsidR="00F265BA" w:rsidRPr="00543246">
        <w:rPr>
          <w:rFonts w:cstheme="minorHAnsi"/>
          <w:sz w:val="24"/>
          <w:szCs w:val="24"/>
        </w:rPr>
        <w:t>which advances, facilitates</w:t>
      </w:r>
      <w:r w:rsidR="0028242D" w:rsidRPr="00543246">
        <w:rPr>
          <w:rFonts w:cstheme="minorHAnsi"/>
          <w:sz w:val="24"/>
          <w:szCs w:val="24"/>
        </w:rPr>
        <w:t>,</w:t>
      </w:r>
      <w:r w:rsidR="00F265BA" w:rsidRPr="00543246">
        <w:rPr>
          <w:rFonts w:cstheme="minorHAnsi"/>
          <w:sz w:val="24"/>
          <w:szCs w:val="24"/>
        </w:rPr>
        <w:t xml:space="preserve"> and </w:t>
      </w:r>
      <w:r w:rsidR="00990C3F">
        <w:rPr>
          <w:rFonts w:cstheme="minorHAnsi"/>
          <w:sz w:val="24"/>
          <w:szCs w:val="24"/>
        </w:rPr>
        <w:t>manages</w:t>
      </w:r>
      <w:r w:rsidR="00F265BA" w:rsidRPr="00543246">
        <w:rPr>
          <w:rFonts w:cstheme="minorHAnsi"/>
          <w:sz w:val="24"/>
          <w:szCs w:val="24"/>
        </w:rPr>
        <w:t xml:space="preserve"> the full breadth of Penn State’s research activities across the institution.</w:t>
      </w:r>
    </w:p>
    <w:p w14:paraId="088C7AF5" w14:textId="52353CA1" w:rsidR="00D93E37" w:rsidRDefault="00036D52" w:rsidP="00543246">
      <w:pPr>
        <w:widowControl/>
        <w:autoSpaceDE w:val="0"/>
        <w:autoSpaceDN w:val="0"/>
        <w:adjustRightInd w:val="0"/>
        <w:spacing w:after="240" w:line="252" w:lineRule="auto"/>
        <w:jc w:val="both"/>
        <w:rPr>
          <w:rFonts w:cstheme="minorHAnsi"/>
          <w:sz w:val="24"/>
          <w:szCs w:val="24"/>
        </w:rPr>
      </w:pPr>
      <w:r w:rsidRPr="00543246">
        <w:rPr>
          <w:rStyle w:val="normaltextrun"/>
          <w:rFonts w:cstheme="minorHAnsi"/>
          <w:sz w:val="24"/>
          <w:szCs w:val="24"/>
        </w:rPr>
        <w:t xml:space="preserve">Dr. </w:t>
      </w:r>
      <w:r w:rsidR="00494B8D" w:rsidRPr="00543246">
        <w:rPr>
          <w:rStyle w:val="normaltextrun"/>
          <w:rFonts w:cstheme="minorHAnsi"/>
          <w:sz w:val="24"/>
          <w:szCs w:val="24"/>
        </w:rPr>
        <w:t xml:space="preserve">Weiss oversees the research of eleven academic colleges, seven university-wide interdisciplinary research institutes, a </w:t>
      </w:r>
      <w:r w:rsidR="00FE2A4B">
        <w:rPr>
          <w:rStyle w:val="normaltextrun"/>
          <w:rFonts w:cstheme="minorHAnsi"/>
          <w:sz w:val="24"/>
          <w:szCs w:val="24"/>
        </w:rPr>
        <w:t>U</w:t>
      </w:r>
      <w:r w:rsidR="00FE2A4B" w:rsidRPr="00543246">
        <w:rPr>
          <w:rStyle w:val="normaltextrun"/>
          <w:rFonts w:cstheme="minorHAnsi"/>
          <w:sz w:val="24"/>
          <w:szCs w:val="24"/>
        </w:rPr>
        <w:t>niversity</w:t>
      </w:r>
      <w:r w:rsidR="00FE2A4B">
        <w:rPr>
          <w:rStyle w:val="normaltextrun"/>
          <w:rFonts w:cstheme="minorHAnsi"/>
          <w:sz w:val="24"/>
          <w:szCs w:val="24"/>
        </w:rPr>
        <w:t>-</w:t>
      </w:r>
      <w:r w:rsidR="00494B8D" w:rsidRPr="00543246">
        <w:rPr>
          <w:rStyle w:val="normaltextrun"/>
          <w:rFonts w:cstheme="minorHAnsi"/>
          <w:sz w:val="24"/>
          <w:szCs w:val="24"/>
        </w:rPr>
        <w:t xml:space="preserve">affiliated research </w:t>
      </w:r>
      <w:r w:rsidR="00A65C92" w:rsidRPr="00543246">
        <w:rPr>
          <w:rStyle w:val="normaltextrun"/>
          <w:rFonts w:cstheme="minorHAnsi"/>
          <w:sz w:val="24"/>
          <w:szCs w:val="24"/>
        </w:rPr>
        <w:t>center</w:t>
      </w:r>
      <w:r w:rsidR="00494B8D" w:rsidRPr="00543246">
        <w:rPr>
          <w:rStyle w:val="normaltextrun"/>
          <w:rFonts w:cstheme="minorHAnsi"/>
          <w:sz w:val="24"/>
          <w:szCs w:val="24"/>
        </w:rPr>
        <w:t xml:space="preserve"> for the Department of Defense, and offices </w:t>
      </w:r>
      <w:r w:rsidR="00494B8D" w:rsidRPr="00543246">
        <w:rPr>
          <w:rFonts w:cstheme="minorHAnsi"/>
          <w:sz w:val="24"/>
          <w:szCs w:val="24"/>
        </w:rPr>
        <w:t xml:space="preserve">for sponsored programs, research protections, </w:t>
      </w:r>
      <w:r w:rsidR="008C6215">
        <w:rPr>
          <w:rFonts w:cstheme="minorHAnsi"/>
          <w:sz w:val="24"/>
          <w:szCs w:val="24"/>
        </w:rPr>
        <w:t>res</w:t>
      </w:r>
      <w:r w:rsidR="00E95A2C">
        <w:rPr>
          <w:rFonts w:cstheme="minorHAnsi"/>
          <w:sz w:val="24"/>
          <w:szCs w:val="24"/>
        </w:rPr>
        <w:t xml:space="preserve">earch information systems, </w:t>
      </w:r>
      <w:r w:rsidR="00494B8D" w:rsidRPr="00543246">
        <w:rPr>
          <w:rFonts w:cstheme="minorHAnsi"/>
          <w:sz w:val="24"/>
          <w:szCs w:val="24"/>
        </w:rPr>
        <w:t xml:space="preserve">industry partnerships, technology transfer, </w:t>
      </w:r>
      <w:r w:rsidR="008B6A1A">
        <w:rPr>
          <w:rFonts w:cstheme="minorHAnsi"/>
          <w:sz w:val="24"/>
          <w:szCs w:val="24"/>
        </w:rPr>
        <w:t>intellectual property</w:t>
      </w:r>
      <w:r w:rsidR="00494B8D" w:rsidRPr="00543246">
        <w:rPr>
          <w:rFonts w:cstheme="minorHAnsi"/>
          <w:sz w:val="24"/>
          <w:szCs w:val="24"/>
        </w:rPr>
        <w:t>, commercialization</w:t>
      </w:r>
      <w:r w:rsidR="00A30AD6" w:rsidRPr="00543246">
        <w:rPr>
          <w:rFonts w:cstheme="minorHAnsi"/>
          <w:sz w:val="24"/>
          <w:szCs w:val="24"/>
        </w:rPr>
        <w:t>, and others</w:t>
      </w:r>
      <w:r w:rsidRPr="00543246">
        <w:rPr>
          <w:rFonts w:cstheme="minorHAnsi"/>
          <w:sz w:val="24"/>
          <w:szCs w:val="24"/>
        </w:rPr>
        <w:t>.</w:t>
      </w:r>
      <w:r w:rsidR="00F265BA" w:rsidRPr="00543246">
        <w:rPr>
          <w:rFonts w:cstheme="minorHAnsi"/>
          <w:sz w:val="24"/>
          <w:szCs w:val="24"/>
        </w:rPr>
        <w:t xml:space="preserve"> </w:t>
      </w:r>
    </w:p>
    <w:p w14:paraId="18817CE6" w14:textId="5F63C20E" w:rsidR="00FB2F58" w:rsidRPr="00543246" w:rsidRDefault="00A90AF7" w:rsidP="00543246">
      <w:pPr>
        <w:widowControl/>
        <w:autoSpaceDE w:val="0"/>
        <w:autoSpaceDN w:val="0"/>
        <w:adjustRightInd w:val="0"/>
        <w:spacing w:after="240" w:line="252" w:lineRule="auto"/>
        <w:jc w:val="both"/>
        <w:rPr>
          <w:rFonts w:cstheme="minorHAnsi"/>
          <w:sz w:val="24"/>
          <w:szCs w:val="24"/>
        </w:rPr>
      </w:pPr>
      <w:r w:rsidRPr="00543246">
        <w:rPr>
          <w:rStyle w:val="normaltextrun"/>
          <w:rFonts w:cstheme="minorHAnsi"/>
          <w:sz w:val="24"/>
          <w:szCs w:val="24"/>
        </w:rPr>
        <w:t xml:space="preserve">Penn State consistently ranks among the nation’s top 25 public research universities, with </w:t>
      </w:r>
      <w:r w:rsidR="00F265BA" w:rsidRPr="00543246">
        <w:rPr>
          <w:rFonts w:cstheme="minorHAnsi"/>
          <w:sz w:val="24"/>
          <w:szCs w:val="24"/>
        </w:rPr>
        <w:t xml:space="preserve">research expenditures reaching record highs </w:t>
      </w:r>
      <w:r w:rsidR="00036610" w:rsidRPr="00543246">
        <w:rPr>
          <w:rFonts w:cstheme="minorHAnsi"/>
          <w:sz w:val="24"/>
          <w:szCs w:val="24"/>
        </w:rPr>
        <w:t xml:space="preserve">for </w:t>
      </w:r>
      <w:r w:rsidR="00F265BA" w:rsidRPr="00543246">
        <w:rPr>
          <w:rFonts w:cstheme="minorHAnsi"/>
          <w:sz w:val="24"/>
          <w:szCs w:val="24"/>
        </w:rPr>
        <w:t>each of the past three years, including an all-time high of $1.01 billion in fiscal year 2020.</w:t>
      </w:r>
      <w:r w:rsidR="00FB2F58" w:rsidRPr="00543246">
        <w:rPr>
          <w:rFonts w:cstheme="minorHAnsi"/>
          <w:sz w:val="24"/>
          <w:szCs w:val="24"/>
        </w:rPr>
        <w:t xml:space="preserve"> </w:t>
      </w:r>
      <w:r w:rsidR="005A15EB">
        <w:rPr>
          <w:rFonts w:cstheme="minorHAnsi"/>
          <w:sz w:val="24"/>
          <w:szCs w:val="24"/>
        </w:rPr>
        <w:t>Penn State</w:t>
      </w:r>
      <w:r w:rsidR="00FB2F58" w:rsidRPr="00543246">
        <w:rPr>
          <w:rFonts w:cstheme="minorHAnsi"/>
          <w:sz w:val="24"/>
          <w:szCs w:val="24"/>
        </w:rPr>
        <w:t xml:space="preserve"> ha</w:t>
      </w:r>
      <w:r w:rsidR="005A15EB">
        <w:rPr>
          <w:rFonts w:cstheme="minorHAnsi"/>
          <w:sz w:val="24"/>
          <w:szCs w:val="24"/>
        </w:rPr>
        <w:t>s</w:t>
      </w:r>
      <w:r w:rsidR="00FB2F58" w:rsidRPr="00543246">
        <w:rPr>
          <w:rFonts w:cstheme="minorHAnsi"/>
          <w:sz w:val="24"/>
          <w:szCs w:val="24"/>
        </w:rPr>
        <w:t xml:space="preserve"> created a culture of </w:t>
      </w:r>
      <w:r w:rsidR="005A15EB">
        <w:rPr>
          <w:rFonts w:cstheme="minorHAnsi"/>
          <w:sz w:val="24"/>
          <w:szCs w:val="24"/>
        </w:rPr>
        <w:t xml:space="preserve">research </w:t>
      </w:r>
      <w:r w:rsidR="00FB2F58" w:rsidRPr="00543246">
        <w:rPr>
          <w:rFonts w:cstheme="minorHAnsi"/>
          <w:sz w:val="24"/>
          <w:szCs w:val="24"/>
        </w:rPr>
        <w:t xml:space="preserve">collaboration that is unrivaled, allowing </w:t>
      </w:r>
      <w:r w:rsidR="00FE2A4B">
        <w:rPr>
          <w:rFonts w:cstheme="minorHAnsi"/>
          <w:sz w:val="24"/>
          <w:szCs w:val="24"/>
        </w:rPr>
        <w:t>the University</w:t>
      </w:r>
      <w:r w:rsidR="00FE2A4B" w:rsidRPr="00543246">
        <w:rPr>
          <w:rFonts w:cstheme="minorHAnsi"/>
          <w:sz w:val="24"/>
          <w:szCs w:val="24"/>
        </w:rPr>
        <w:t xml:space="preserve"> </w:t>
      </w:r>
      <w:r w:rsidR="00FB2F58" w:rsidRPr="00543246">
        <w:rPr>
          <w:rFonts w:cstheme="minorHAnsi"/>
          <w:sz w:val="24"/>
          <w:szCs w:val="24"/>
        </w:rPr>
        <w:t xml:space="preserve">to aggressively pursue new innovations with </w:t>
      </w:r>
      <w:r w:rsidR="00DB5CF8">
        <w:rPr>
          <w:rFonts w:cstheme="minorHAnsi"/>
          <w:sz w:val="24"/>
          <w:szCs w:val="24"/>
        </w:rPr>
        <w:t>diverse</w:t>
      </w:r>
      <w:r w:rsidR="00FB2F58" w:rsidRPr="00543246">
        <w:rPr>
          <w:rFonts w:cstheme="minorHAnsi"/>
          <w:sz w:val="24"/>
          <w:szCs w:val="24"/>
        </w:rPr>
        <w:t xml:space="preserve"> teams.</w:t>
      </w:r>
      <w:r w:rsidR="009334FB">
        <w:rPr>
          <w:rFonts w:cstheme="minorHAnsi"/>
          <w:sz w:val="24"/>
          <w:szCs w:val="24"/>
        </w:rPr>
        <w:t xml:space="preserve"> </w:t>
      </w:r>
      <w:r w:rsidR="00E23323">
        <w:rPr>
          <w:rFonts w:cstheme="minorHAnsi"/>
          <w:sz w:val="24"/>
          <w:szCs w:val="24"/>
        </w:rPr>
        <w:t>Dr. Weiss continually seeks to ensure the research s</w:t>
      </w:r>
      <w:r w:rsidR="009236EC">
        <w:rPr>
          <w:rFonts w:cstheme="minorHAnsi"/>
          <w:sz w:val="24"/>
          <w:szCs w:val="24"/>
        </w:rPr>
        <w:t>trateg</w:t>
      </w:r>
      <w:r w:rsidR="00E23323">
        <w:rPr>
          <w:rFonts w:cstheme="minorHAnsi"/>
          <w:sz w:val="24"/>
          <w:szCs w:val="24"/>
        </w:rPr>
        <w:t>y</w:t>
      </w:r>
      <w:r w:rsidR="009236EC">
        <w:rPr>
          <w:rFonts w:cstheme="minorHAnsi"/>
          <w:sz w:val="24"/>
          <w:szCs w:val="24"/>
        </w:rPr>
        <w:t xml:space="preserve"> preserve</w:t>
      </w:r>
      <w:r w:rsidR="00E23323">
        <w:rPr>
          <w:rFonts w:cstheme="minorHAnsi"/>
          <w:sz w:val="24"/>
          <w:szCs w:val="24"/>
        </w:rPr>
        <w:t>s</w:t>
      </w:r>
      <w:r w:rsidR="009236EC">
        <w:rPr>
          <w:rFonts w:cstheme="minorHAnsi"/>
          <w:sz w:val="24"/>
          <w:szCs w:val="24"/>
        </w:rPr>
        <w:t xml:space="preserve"> </w:t>
      </w:r>
      <w:r w:rsidR="00DB5CF8">
        <w:rPr>
          <w:rFonts w:cstheme="minorHAnsi"/>
          <w:sz w:val="24"/>
          <w:szCs w:val="24"/>
        </w:rPr>
        <w:t xml:space="preserve">this </w:t>
      </w:r>
      <w:r w:rsidR="0028016D">
        <w:rPr>
          <w:rFonts w:cstheme="minorHAnsi"/>
          <w:sz w:val="24"/>
          <w:szCs w:val="24"/>
        </w:rPr>
        <w:t>dynamic</w:t>
      </w:r>
      <w:r w:rsidR="00995AD6">
        <w:rPr>
          <w:rFonts w:cstheme="minorHAnsi"/>
          <w:sz w:val="24"/>
          <w:szCs w:val="24"/>
        </w:rPr>
        <w:t xml:space="preserve"> interdisciplinary</w:t>
      </w:r>
      <w:r w:rsidR="0028016D">
        <w:rPr>
          <w:rFonts w:cstheme="minorHAnsi"/>
          <w:sz w:val="24"/>
          <w:szCs w:val="24"/>
        </w:rPr>
        <w:t xml:space="preserve"> </w:t>
      </w:r>
      <w:r w:rsidR="00DB5CF8">
        <w:rPr>
          <w:rFonts w:cstheme="minorHAnsi"/>
          <w:sz w:val="24"/>
          <w:szCs w:val="24"/>
        </w:rPr>
        <w:t>culture</w:t>
      </w:r>
      <w:r w:rsidR="0028016D">
        <w:rPr>
          <w:rFonts w:cstheme="minorHAnsi"/>
          <w:sz w:val="24"/>
          <w:szCs w:val="24"/>
        </w:rPr>
        <w:t>.</w:t>
      </w:r>
      <w:r w:rsidR="00DB5CF8">
        <w:rPr>
          <w:rFonts w:cstheme="minorHAnsi"/>
          <w:sz w:val="24"/>
          <w:szCs w:val="24"/>
        </w:rPr>
        <w:t xml:space="preserve"> </w:t>
      </w:r>
    </w:p>
    <w:p w14:paraId="36AE2D21" w14:textId="293CB044" w:rsidR="00036610" w:rsidRPr="00543246" w:rsidRDefault="00706459" w:rsidP="00F265BA">
      <w:pPr>
        <w:widowControl/>
        <w:autoSpaceDE w:val="0"/>
        <w:autoSpaceDN w:val="0"/>
        <w:adjustRightInd w:val="0"/>
        <w:spacing w:after="240" w:line="252" w:lineRule="auto"/>
        <w:jc w:val="both"/>
        <w:rPr>
          <w:rFonts w:cstheme="minorHAnsi"/>
          <w:sz w:val="24"/>
          <w:szCs w:val="24"/>
        </w:rPr>
      </w:pPr>
      <w:r w:rsidRPr="00543246">
        <w:rPr>
          <w:rFonts w:cstheme="minorHAnsi"/>
          <w:sz w:val="24"/>
          <w:szCs w:val="24"/>
        </w:rPr>
        <w:t xml:space="preserve">As the Senior Vice President for Research, </w:t>
      </w:r>
      <w:r w:rsidR="00A23A5E" w:rsidRPr="00543246">
        <w:rPr>
          <w:rFonts w:cstheme="minorHAnsi"/>
          <w:sz w:val="24"/>
          <w:szCs w:val="24"/>
        </w:rPr>
        <w:t xml:space="preserve">Dr. Weiss </w:t>
      </w:r>
      <w:r w:rsidRPr="00543246">
        <w:rPr>
          <w:rFonts w:cstheme="minorHAnsi"/>
          <w:sz w:val="24"/>
          <w:szCs w:val="24"/>
        </w:rPr>
        <w:t xml:space="preserve">works closely with other </w:t>
      </w:r>
      <w:r w:rsidR="00FE2A4B">
        <w:rPr>
          <w:rFonts w:cstheme="minorHAnsi"/>
          <w:sz w:val="24"/>
          <w:szCs w:val="24"/>
        </w:rPr>
        <w:t>U</w:t>
      </w:r>
      <w:r w:rsidRPr="00543246">
        <w:rPr>
          <w:rFonts w:cstheme="minorHAnsi"/>
          <w:sz w:val="24"/>
          <w:szCs w:val="24"/>
        </w:rPr>
        <w:t xml:space="preserve">niversity leaders, including the President, the </w:t>
      </w:r>
      <w:r w:rsidR="00FE2A4B">
        <w:rPr>
          <w:rFonts w:cstheme="minorHAnsi"/>
          <w:sz w:val="24"/>
          <w:szCs w:val="24"/>
        </w:rPr>
        <w:t xml:space="preserve">Executive Vice President and </w:t>
      </w:r>
      <w:r w:rsidRPr="00543246">
        <w:rPr>
          <w:rFonts w:cstheme="minorHAnsi"/>
          <w:sz w:val="24"/>
          <w:szCs w:val="24"/>
        </w:rPr>
        <w:t xml:space="preserve">Provost, </w:t>
      </w:r>
      <w:r w:rsidR="00112A60" w:rsidRPr="00543246">
        <w:rPr>
          <w:rFonts w:cstheme="minorHAnsi"/>
          <w:sz w:val="24"/>
          <w:szCs w:val="24"/>
        </w:rPr>
        <w:t xml:space="preserve">vice presidents, deans of the academic colleges, chancellors of the Commonwealth </w:t>
      </w:r>
      <w:r w:rsidR="00FE2A4B">
        <w:rPr>
          <w:rFonts w:cstheme="minorHAnsi"/>
          <w:sz w:val="24"/>
          <w:szCs w:val="24"/>
        </w:rPr>
        <w:t>C</w:t>
      </w:r>
      <w:r w:rsidR="00112A60" w:rsidRPr="00543246">
        <w:rPr>
          <w:rFonts w:cstheme="minorHAnsi"/>
          <w:sz w:val="24"/>
          <w:szCs w:val="24"/>
        </w:rPr>
        <w:t xml:space="preserve">ampuses, </w:t>
      </w:r>
      <w:r w:rsidR="00A60AF5" w:rsidRPr="00543246">
        <w:rPr>
          <w:rFonts w:cstheme="minorHAnsi"/>
          <w:sz w:val="24"/>
          <w:szCs w:val="24"/>
        </w:rPr>
        <w:t xml:space="preserve">and </w:t>
      </w:r>
      <w:proofErr w:type="gramStart"/>
      <w:r w:rsidR="00405E2E" w:rsidRPr="00543246">
        <w:rPr>
          <w:rFonts w:cstheme="minorHAnsi"/>
          <w:sz w:val="24"/>
          <w:szCs w:val="24"/>
        </w:rPr>
        <w:t>numerous</w:t>
      </w:r>
      <w:proofErr w:type="gramEnd"/>
      <w:r w:rsidR="00A60AF5" w:rsidRPr="00543246">
        <w:rPr>
          <w:rFonts w:cstheme="minorHAnsi"/>
          <w:sz w:val="24"/>
          <w:szCs w:val="24"/>
        </w:rPr>
        <w:t xml:space="preserve"> committees. She overseas strategic planning for the office,</w:t>
      </w:r>
      <w:r w:rsidR="00FE1BA2" w:rsidRPr="00543246">
        <w:rPr>
          <w:rFonts w:cstheme="minorHAnsi"/>
          <w:sz w:val="24"/>
          <w:szCs w:val="24"/>
        </w:rPr>
        <w:t xml:space="preserve"> budgets and budget planning</w:t>
      </w:r>
      <w:r w:rsidR="00C815D6">
        <w:rPr>
          <w:rFonts w:cstheme="minorHAnsi"/>
          <w:sz w:val="24"/>
          <w:szCs w:val="24"/>
        </w:rPr>
        <w:t>,</w:t>
      </w:r>
      <w:r w:rsidR="00CB06EE">
        <w:rPr>
          <w:rFonts w:cstheme="minorHAnsi"/>
          <w:sz w:val="24"/>
          <w:szCs w:val="24"/>
        </w:rPr>
        <w:t xml:space="preserve"> and </w:t>
      </w:r>
      <w:r w:rsidR="005E64F4" w:rsidRPr="00543246">
        <w:rPr>
          <w:rFonts w:cstheme="minorHAnsi"/>
          <w:sz w:val="24"/>
          <w:szCs w:val="24"/>
        </w:rPr>
        <w:t>research operations</w:t>
      </w:r>
      <w:r w:rsidR="00CB06EE">
        <w:rPr>
          <w:rFonts w:cstheme="minorHAnsi"/>
          <w:sz w:val="24"/>
          <w:szCs w:val="24"/>
        </w:rPr>
        <w:t>.</w:t>
      </w:r>
      <w:r w:rsidR="005E64F4" w:rsidRPr="00543246">
        <w:rPr>
          <w:rFonts w:cstheme="minorHAnsi"/>
          <w:sz w:val="24"/>
          <w:szCs w:val="24"/>
        </w:rPr>
        <w:t xml:space="preserve"> </w:t>
      </w:r>
    </w:p>
    <w:p w14:paraId="5AB225E7" w14:textId="00451153" w:rsidR="00C20203" w:rsidRPr="00543246" w:rsidRDefault="00C20203" w:rsidP="00F265BA">
      <w:pPr>
        <w:widowControl/>
        <w:autoSpaceDE w:val="0"/>
        <w:autoSpaceDN w:val="0"/>
        <w:adjustRightInd w:val="0"/>
        <w:spacing w:after="240" w:line="252" w:lineRule="auto"/>
        <w:jc w:val="both"/>
        <w:rPr>
          <w:rStyle w:val="normaltextrun"/>
          <w:rFonts w:cstheme="minorHAnsi"/>
          <w:sz w:val="24"/>
          <w:szCs w:val="24"/>
        </w:rPr>
      </w:pPr>
      <w:r w:rsidRPr="00543246">
        <w:rPr>
          <w:rFonts w:cstheme="minorHAnsi"/>
          <w:sz w:val="24"/>
          <w:szCs w:val="24"/>
        </w:rPr>
        <w:t xml:space="preserve">Dr. Weiss also engages </w:t>
      </w:r>
      <w:r w:rsidR="00FE2A4B">
        <w:rPr>
          <w:rFonts w:cstheme="minorHAnsi"/>
          <w:sz w:val="24"/>
          <w:szCs w:val="24"/>
        </w:rPr>
        <w:t xml:space="preserve">with </w:t>
      </w:r>
      <w:r w:rsidRPr="00543246">
        <w:rPr>
          <w:rFonts w:cstheme="minorHAnsi"/>
          <w:sz w:val="24"/>
          <w:szCs w:val="24"/>
        </w:rPr>
        <w:t xml:space="preserve">and serves on </w:t>
      </w:r>
      <w:proofErr w:type="gramStart"/>
      <w:r w:rsidRPr="00543246">
        <w:rPr>
          <w:rFonts w:cstheme="minorHAnsi"/>
          <w:sz w:val="24"/>
          <w:szCs w:val="24"/>
        </w:rPr>
        <w:t>several</w:t>
      </w:r>
      <w:proofErr w:type="gramEnd"/>
      <w:r w:rsidRPr="00543246">
        <w:rPr>
          <w:rFonts w:cstheme="minorHAnsi"/>
          <w:sz w:val="24"/>
          <w:szCs w:val="24"/>
        </w:rPr>
        <w:t xml:space="preserve"> external advisory groups and organizations, including </w:t>
      </w:r>
      <w:r w:rsidR="001403AD" w:rsidRPr="00543246">
        <w:rPr>
          <w:rFonts w:cstheme="minorHAnsi"/>
          <w:sz w:val="24"/>
          <w:szCs w:val="24"/>
        </w:rPr>
        <w:t xml:space="preserve">the Big Ten Academic Alliance, the Association of American Universities, </w:t>
      </w:r>
      <w:r w:rsidR="0081103F" w:rsidRPr="00543246">
        <w:rPr>
          <w:rFonts w:cstheme="minorHAnsi"/>
          <w:sz w:val="24"/>
          <w:szCs w:val="24"/>
        </w:rPr>
        <w:t xml:space="preserve">and </w:t>
      </w:r>
      <w:r w:rsidR="001403AD" w:rsidRPr="00543246">
        <w:rPr>
          <w:rFonts w:cstheme="minorHAnsi"/>
          <w:sz w:val="24"/>
          <w:szCs w:val="24"/>
        </w:rPr>
        <w:t>the Association of Public and Land</w:t>
      </w:r>
      <w:r w:rsidR="00FE2A4B">
        <w:rPr>
          <w:rFonts w:cstheme="minorHAnsi"/>
          <w:sz w:val="24"/>
          <w:szCs w:val="24"/>
        </w:rPr>
        <w:t>-g</w:t>
      </w:r>
      <w:r w:rsidR="001403AD" w:rsidRPr="00543246">
        <w:rPr>
          <w:rFonts w:cstheme="minorHAnsi"/>
          <w:sz w:val="24"/>
          <w:szCs w:val="24"/>
        </w:rPr>
        <w:t>rant Universities</w:t>
      </w:r>
      <w:r w:rsidR="0081103F" w:rsidRPr="00543246">
        <w:rPr>
          <w:rFonts w:cstheme="minorHAnsi"/>
          <w:sz w:val="24"/>
          <w:szCs w:val="24"/>
        </w:rPr>
        <w:t>.</w:t>
      </w:r>
    </w:p>
    <w:p w14:paraId="1A5AF7FF" w14:textId="06083867" w:rsidR="005739E1" w:rsidRPr="00543246" w:rsidRDefault="005E578B" w:rsidP="005A0F13">
      <w:pPr>
        <w:spacing w:after="240" w:line="252" w:lineRule="auto"/>
        <w:jc w:val="both"/>
        <w:rPr>
          <w:rFonts w:cstheme="minorHAnsi"/>
          <w:sz w:val="24"/>
          <w:szCs w:val="24"/>
        </w:rPr>
      </w:pPr>
      <w:r w:rsidRPr="00543246">
        <w:rPr>
          <w:rFonts w:cstheme="minorHAnsi"/>
          <w:sz w:val="24"/>
          <w:szCs w:val="24"/>
        </w:rPr>
        <w:t xml:space="preserve">The Administrative Fellow </w:t>
      </w:r>
      <w:r w:rsidR="003003A6" w:rsidRPr="00543246">
        <w:rPr>
          <w:rFonts w:cstheme="minorHAnsi"/>
          <w:sz w:val="24"/>
          <w:szCs w:val="24"/>
        </w:rPr>
        <w:t xml:space="preserve">in the </w:t>
      </w:r>
      <w:r w:rsidR="0060408F" w:rsidRPr="00543246">
        <w:rPr>
          <w:rFonts w:cstheme="minorHAnsi"/>
          <w:sz w:val="24"/>
          <w:szCs w:val="24"/>
        </w:rPr>
        <w:t>Office of the Senior Vice President for Research</w:t>
      </w:r>
      <w:r w:rsidR="003003A6" w:rsidRPr="00543246">
        <w:rPr>
          <w:rFonts w:cstheme="minorHAnsi"/>
          <w:sz w:val="24"/>
          <w:szCs w:val="24"/>
        </w:rPr>
        <w:t xml:space="preserve"> </w:t>
      </w:r>
      <w:r w:rsidRPr="00543246">
        <w:rPr>
          <w:rFonts w:cstheme="minorHAnsi"/>
          <w:sz w:val="24"/>
          <w:szCs w:val="24"/>
        </w:rPr>
        <w:t>will have the opportunity to be involved</w:t>
      </w:r>
      <w:r w:rsidR="00A42204">
        <w:rPr>
          <w:rFonts w:cstheme="minorHAnsi"/>
          <w:sz w:val="24"/>
          <w:szCs w:val="24"/>
        </w:rPr>
        <w:t xml:space="preserve"> in</w:t>
      </w:r>
      <w:r w:rsidRPr="00543246">
        <w:rPr>
          <w:rFonts w:cstheme="minorHAnsi"/>
          <w:sz w:val="24"/>
          <w:szCs w:val="24"/>
        </w:rPr>
        <w:t xml:space="preserve"> </w:t>
      </w:r>
      <w:proofErr w:type="gramStart"/>
      <w:r w:rsidR="00DE54B8">
        <w:rPr>
          <w:rFonts w:cstheme="minorHAnsi"/>
          <w:sz w:val="24"/>
          <w:szCs w:val="24"/>
        </w:rPr>
        <w:t>numerous</w:t>
      </w:r>
      <w:proofErr w:type="gramEnd"/>
      <w:r w:rsidR="0060408F" w:rsidRPr="00543246">
        <w:rPr>
          <w:rFonts w:cstheme="minorHAnsi"/>
          <w:sz w:val="24"/>
          <w:szCs w:val="24"/>
        </w:rPr>
        <w:t xml:space="preserve"> </w:t>
      </w:r>
      <w:r w:rsidR="00E05675" w:rsidRPr="00543246">
        <w:rPr>
          <w:rFonts w:cstheme="minorHAnsi"/>
          <w:sz w:val="24"/>
          <w:szCs w:val="24"/>
        </w:rPr>
        <w:t>aspects</w:t>
      </w:r>
      <w:r w:rsidR="0060408F" w:rsidRPr="00543246">
        <w:rPr>
          <w:rFonts w:cstheme="minorHAnsi"/>
          <w:sz w:val="24"/>
          <w:szCs w:val="24"/>
        </w:rPr>
        <w:t xml:space="preserve"> of </w:t>
      </w:r>
      <w:r w:rsidR="00D42DE1" w:rsidRPr="00543246">
        <w:rPr>
          <w:rFonts w:cstheme="minorHAnsi"/>
          <w:sz w:val="24"/>
          <w:szCs w:val="24"/>
        </w:rPr>
        <w:t xml:space="preserve">leading </w:t>
      </w:r>
      <w:r w:rsidR="0060408F" w:rsidRPr="00543246">
        <w:rPr>
          <w:rFonts w:cstheme="minorHAnsi"/>
          <w:sz w:val="24"/>
          <w:szCs w:val="24"/>
        </w:rPr>
        <w:t>research in higher ed</w:t>
      </w:r>
      <w:r w:rsidR="00D42DE1" w:rsidRPr="00543246">
        <w:rPr>
          <w:rFonts w:cstheme="minorHAnsi"/>
          <w:sz w:val="24"/>
          <w:szCs w:val="24"/>
        </w:rPr>
        <w:t>ucation</w:t>
      </w:r>
      <w:r w:rsidR="0060408F" w:rsidRPr="00543246">
        <w:rPr>
          <w:rFonts w:cstheme="minorHAnsi"/>
          <w:sz w:val="24"/>
          <w:szCs w:val="24"/>
        </w:rPr>
        <w:t xml:space="preserve">, including research leadership, research excellence, </w:t>
      </w:r>
      <w:r w:rsidR="00E05675" w:rsidRPr="00543246">
        <w:rPr>
          <w:rFonts w:cstheme="minorHAnsi"/>
          <w:sz w:val="24"/>
          <w:szCs w:val="24"/>
        </w:rPr>
        <w:t xml:space="preserve">diversity and inclusion, </w:t>
      </w:r>
      <w:r w:rsidR="002E24FF" w:rsidRPr="00543246">
        <w:rPr>
          <w:rFonts w:cstheme="minorHAnsi"/>
          <w:sz w:val="24"/>
          <w:szCs w:val="24"/>
        </w:rPr>
        <w:t>and strategic directions</w:t>
      </w:r>
      <w:r w:rsidR="002539AD" w:rsidRPr="00543246">
        <w:rPr>
          <w:rFonts w:cstheme="minorHAnsi"/>
          <w:sz w:val="24"/>
          <w:szCs w:val="24"/>
        </w:rPr>
        <w:t xml:space="preserve">. </w:t>
      </w:r>
      <w:r w:rsidR="0060408F" w:rsidRPr="00543246">
        <w:rPr>
          <w:rFonts w:cstheme="minorHAnsi"/>
          <w:sz w:val="24"/>
          <w:szCs w:val="24"/>
        </w:rPr>
        <w:t xml:space="preserve">The </w:t>
      </w:r>
      <w:r w:rsidR="002539AD" w:rsidRPr="00543246">
        <w:rPr>
          <w:rFonts w:cstheme="minorHAnsi"/>
          <w:sz w:val="24"/>
          <w:szCs w:val="24"/>
        </w:rPr>
        <w:t>F</w:t>
      </w:r>
      <w:r w:rsidR="0060408F" w:rsidRPr="00543246">
        <w:rPr>
          <w:rFonts w:cstheme="minorHAnsi"/>
          <w:sz w:val="24"/>
          <w:szCs w:val="24"/>
        </w:rPr>
        <w:t xml:space="preserve">ellow will </w:t>
      </w:r>
      <w:r w:rsidR="00343214" w:rsidRPr="00543246">
        <w:rPr>
          <w:rFonts w:cstheme="minorHAnsi"/>
          <w:sz w:val="24"/>
          <w:szCs w:val="24"/>
        </w:rPr>
        <w:t xml:space="preserve">have the opportunity to </w:t>
      </w:r>
      <w:r w:rsidR="00406FBE" w:rsidRPr="00543246">
        <w:rPr>
          <w:rFonts w:cstheme="minorHAnsi"/>
          <w:sz w:val="24"/>
          <w:szCs w:val="24"/>
        </w:rPr>
        <w:t xml:space="preserve">accompany the Senior Vice President for Research </w:t>
      </w:r>
      <w:r w:rsidR="00256ABE" w:rsidRPr="00543246">
        <w:rPr>
          <w:rFonts w:cstheme="minorHAnsi"/>
          <w:sz w:val="24"/>
          <w:szCs w:val="24"/>
        </w:rPr>
        <w:t>to</w:t>
      </w:r>
      <w:r w:rsidR="00343214" w:rsidRPr="00543246">
        <w:rPr>
          <w:rFonts w:cstheme="minorHAnsi"/>
          <w:sz w:val="24"/>
          <w:szCs w:val="24"/>
        </w:rPr>
        <w:t xml:space="preserve"> internal and external </w:t>
      </w:r>
      <w:r w:rsidR="00406FBE" w:rsidRPr="00543246">
        <w:rPr>
          <w:rFonts w:cstheme="minorHAnsi"/>
          <w:sz w:val="24"/>
          <w:szCs w:val="24"/>
        </w:rPr>
        <w:t>meeting</w:t>
      </w:r>
      <w:r w:rsidR="00A42204">
        <w:rPr>
          <w:rFonts w:cstheme="minorHAnsi"/>
          <w:sz w:val="24"/>
          <w:szCs w:val="24"/>
        </w:rPr>
        <w:t>s</w:t>
      </w:r>
      <w:r w:rsidR="00CB06EE">
        <w:rPr>
          <w:rFonts w:cstheme="minorHAnsi"/>
          <w:sz w:val="24"/>
          <w:szCs w:val="24"/>
        </w:rPr>
        <w:t>. T</w:t>
      </w:r>
      <w:r w:rsidR="00CF7B0E" w:rsidRPr="00543246">
        <w:rPr>
          <w:rFonts w:cstheme="minorHAnsi"/>
          <w:sz w:val="24"/>
          <w:szCs w:val="24"/>
        </w:rPr>
        <w:t xml:space="preserve">he Fellow will </w:t>
      </w:r>
      <w:r w:rsidR="0060408F" w:rsidRPr="00543246">
        <w:rPr>
          <w:rFonts w:cstheme="minorHAnsi"/>
          <w:sz w:val="24"/>
          <w:szCs w:val="24"/>
        </w:rPr>
        <w:t>also engage regularly with Dr. Weiss throughout the academic year</w:t>
      </w:r>
      <w:r w:rsidR="005A0F13">
        <w:rPr>
          <w:rFonts w:cstheme="minorHAnsi"/>
          <w:sz w:val="24"/>
          <w:szCs w:val="24"/>
        </w:rPr>
        <w:t>.</w:t>
      </w:r>
    </w:p>
    <w:sectPr w:rsidR="005739E1" w:rsidRPr="005432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F5391" w14:textId="77777777" w:rsidR="006A08B2" w:rsidRDefault="006A08B2" w:rsidP="00293C4C">
      <w:r>
        <w:separator/>
      </w:r>
    </w:p>
  </w:endnote>
  <w:endnote w:type="continuationSeparator" w:id="0">
    <w:p w14:paraId="391D485E" w14:textId="77777777" w:rsidR="006A08B2" w:rsidRDefault="006A08B2" w:rsidP="0029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60FD" w14:textId="77777777" w:rsidR="006A08B2" w:rsidRDefault="006A08B2" w:rsidP="00293C4C">
      <w:r>
        <w:separator/>
      </w:r>
    </w:p>
  </w:footnote>
  <w:footnote w:type="continuationSeparator" w:id="0">
    <w:p w14:paraId="13B749B6" w14:textId="77777777" w:rsidR="006A08B2" w:rsidRDefault="006A08B2" w:rsidP="0029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A362" w14:textId="5FE70239" w:rsidR="00293C4C" w:rsidRDefault="00293C4C">
    <w:pPr>
      <w:pStyle w:val="Header"/>
    </w:pPr>
    <w:r>
      <w:rPr>
        <w:rFonts w:ascii="Times New Roman" w:eastAsia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06B55045" wp14:editId="73645B41">
          <wp:simplePos x="0" y="0"/>
          <wp:positionH relativeFrom="column">
            <wp:posOffset>-15240</wp:posOffset>
          </wp:positionH>
          <wp:positionV relativeFrom="paragraph">
            <wp:posOffset>-65405</wp:posOffset>
          </wp:positionV>
          <wp:extent cx="2667000" cy="1219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6114D5" w14:textId="76A2D58A" w:rsidR="00293C4C" w:rsidRDefault="00293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03"/>
    <w:rsid w:val="00036610"/>
    <w:rsid w:val="00036D52"/>
    <w:rsid w:val="00072503"/>
    <w:rsid w:val="000F498D"/>
    <w:rsid w:val="000F5453"/>
    <w:rsid w:val="0010676D"/>
    <w:rsid w:val="001101E3"/>
    <w:rsid w:val="00112A60"/>
    <w:rsid w:val="00125534"/>
    <w:rsid w:val="001403AD"/>
    <w:rsid w:val="00147689"/>
    <w:rsid w:val="001575D0"/>
    <w:rsid w:val="0023132B"/>
    <w:rsid w:val="002539AD"/>
    <w:rsid w:val="00256ABE"/>
    <w:rsid w:val="0028016D"/>
    <w:rsid w:val="0028242D"/>
    <w:rsid w:val="00284080"/>
    <w:rsid w:val="00293C4C"/>
    <w:rsid w:val="002E24FF"/>
    <w:rsid w:val="003003A6"/>
    <w:rsid w:val="00343214"/>
    <w:rsid w:val="00352703"/>
    <w:rsid w:val="00365DB5"/>
    <w:rsid w:val="003A418E"/>
    <w:rsid w:val="00405E2E"/>
    <w:rsid w:val="00406FBE"/>
    <w:rsid w:val="00494B8D"/>
    <w:rsid w:val="00543246"/>
    <w:rsid w:val="00571B6E"/>
    <w:rsid w:val="005739E1"/>
    <w:rsid w:val="005947F2"/>
    <w:rsid w:val="005A0F13"/>
    <w:rsid w:val="005A15EB"/>
    <w:rsid w:val="005A5726"/>
    <w:rsid w:val="005C5CBA"/>
    <w:rsid w:val="005E37C8"/>
    <w:rsid w:val="005E578B"/>
    <w:rsid w:val="005E64F4"/>
    <w:rsid w:val="0060408F"/>
    <w:rsid w:val="00612108"/>
    <w:rsid w:val="00624BBC"/>
    <w:rsid w:val="00627860"/>
    <w:rsid w:val="006432D5"/>
    <w:rsid w:val="00662AA6"/>
    <w:rsid w:val="006A08B2"/>
    <w:rsid w:val="006C4303"/>
    <w:rsid w:val="006E3DF3"/>
    <w:rsid w:val="00706459"/>
    <w:rsid w:val="0074249A"/>
    <w:rsid w:val="007511E4"/>
    <w:rsid w:val="007D5A41"/>
    <w:rsid w:val="007E5263"/>
    <w:rsid w:val="0081103F"/>
    <w:rsid w:val="008453F4"/>
    <w:rsid w:val="008B3F01"/>
    <w:rsid w:val="008B6A1A"/>
    <w:rsid w:val="008C6215"/>
    <w:rsid w:val="008D1321"/>
    <w:rsid w:val="009236EC"/>
    <w:rsid w:val="009239F8"/>
    <w:rsid w:val="00924108"/>
    <w:rsid w:val="009334FB"/>
    <w:rsid w:val="00990C3F"/>
    <w:rsid w:val="00995AD6"/>
    <w:rsid w:val="009F7772"/>
    <w:rsid w:val="00A00378"/>
    <w:rsid w:val="00A23A5E"/>
    <w:rsid w:val="00A30AD6"/>
    <w:rsid w:val="00A416FE"/>
    <w:rsid w:val="00A41844"/>
    <w:rsid w:val="00A42204"/>
    <w:rsid w:val="00A60AF5"/>
    <w:rsid w:val="00A65C92"/>
    <w:rsid w:val="00A90AF7"/>
    <w:rsid w:val="00A92D64"/>
    <w:rsid w:val="00B12EBC"/>
    <w:rsid w:val="00B40690"/>
    <w:rsid w:val="00B84096"/>
    <w:rsid w:val="00B909BD"/>
    <w:rsid w:val="00BA3932"/>
    <w:rsid w:val="00BE4330"/>
    <w:rsid w:val="00C06A09"/>
    <w:rsid w:val="00C10C42"/>
    <w:rsid w:val="00C20203"/>
    <w:rsid w:val="00C815D6"/>
    <w:rsid w:val="00CB06EE"/>
    <w:rsid w:val="00CF7B0E"/>
    <w:rsid w:val="00D42DE1"/>
    <w:rsid w:val="00D93E37"/>
    <w:rsid w:val="00DB5CF8"/>
    <w:rsid w:val="00DE54B8"/>
    <w:rsid w:val="00E05675"/>
    <w:rsid w:val="00E23323"/>
    <w:rsid w:val="00E95A2C"/>
    <w:rsid w:val="00EB6A33"/>
    <w:rsid w:val="00F265BA"/>
    <w:rsid w:val="00FB2F58"/>
    <w:rsid w:val="00FE1BA2"/>
    <w:rsid w:val="00F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615A"/>
  <w15:chartTrackingRefBased/>
  <w15:docId w15:val="{C2C007C5-CA08-431B-892B-1AE2EDF6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4303"/>
    <w:pPr>
      <w:widowControl w:val="0"/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43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link w:val="Style2Char"/>
    <w:uiPriority w:val="1"/>
    <w:qFormat/>
    <w:rsid w:val="006C4303"/>
    <w:pPr>
      <w:keepNext w:val="0"/>
      <w:keepLines w:val="0"/>
      <w:tabs>
        <w:tab w:val="left" w:pos="720"/>
        <w:tab w:val="left" w:pos="864"/>
      </w:tabs>
      <w:spacing w:before="0"/>
    </w:pPr>
    <w:rPr>
      <w:rFonts w:ascii="Times New Roman" w:eastAsia="MS Mincho" w:hAnsi="Times New Roman"/>
      <w:b/>
      <w:bCs/>
      <w:szCs w:val="24"/>
    </w:rPr>
  </w:style>
  <w:style w:type="character" w:customStyle="1" w:styleId="Style2Char">
    <w:name w:val="Style2 Char"/>
    <w:basedOn w:val="Heading2Char"/>
    <w:link w:val="Style2"/>
    <w:uiPriority w:val="1"/>
    <w:rsid w:val="006C4303"/>
    <w:rPr>
      <w:rFonts w:ascii="Times New Roman" w:eastAsia="MS Mincho" w:hAnsi="Times New Roman" w:cstheme="majorBidi"/>
      <w:b/>
      <w:bCs/>
      <w:color w:val="2F5496" w:themeColor="accent1" w:themeShade="BF"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3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B3F0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3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C4C"/>
  </w:style>
  <w:style w:type="paragraph" w:styleId="Footer">
    <w:name w:val="footer"/>
    <w:basedOn w:val="Normal"/>
    <w:link w:val="FooterChar"/>
    <w:uiPriority w:val="99"/>
    <w:unhideWhenUsed/>
    <w:rsid w:val="00293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C4C"/>
  </w:style>
  <w:style w:type="character" w:customStyle="1" w:styleId="normaltextrun">
    <w:name w:val="normaltextrun"/>
    <w:basedOn w:val="DefaultParagraphFont"/>
    <w:rsid w:val="00A90AF7"/>
  </w:style>
  <w:style w:type="paragraph" w:styleId="FootnoteText">
    <w:name w:val="footnote text"/>
    <w:basedOn w:val="Normal"/>
    <w:link w:val="FootnoteTextChar"/>
    <w:uiPriority w:val="99"/>
    <w:semiHidden/>
    <w:unhideWhenUsed/>
    <w:rsid w:val="00FB2F58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F5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0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0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01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1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6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0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22" ma:contentTypeDescription="Create a new document." ma:contentTypeScope="" ma:versionID="103b878e3c26323c902087e2079d6cb5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e73ffbc1dc53c0c3f7f5beebc506ef0c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dfeb15aa-4b52-4f56-bcf6-e3f3236f5d04}" ma:internalName="TaxCatchAll" ma:showField="CatchAllData" ma:web="dba65f00-9443-482a-bf30-bb5af139a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  <Notes xmlns="5596cf31-caaa-46ba-a55f-3befb4344fdf" xsi:nil="true"/>
    <lcf76f155ced4ddcb4097134ff3c332f xmlns="5596cf31-caaa-46ba-a55f-3befb4344fdf">
      <Terms xmlns="http://schemas.microsoft.com/office/infopath/2007/PartnerControls"/>
    </lcf76f155ced4ddcb4097134ff3c332f>
    <TaxCatchAll xmlns="dba65f00-9443-482a-bf30-bb5af139a5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B8F70-E2AB-407F-9CCF-51BA45DC0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FAD0D-BF2C-4F5E-A7CD-A47748F5AED4}">
  <ds:schemaRefs>
    <ds:schemaRef ds:uri="http://schemas.microsoft.com/office/2006/metadata/properties"/>
    <ds:schemaRef ds:uri="http://schemas.microsoft.com/office/infopath/2007/PartnerControls"/>
    <ds:schemaRef ds:uri="5596cf31-caaa-46ba-a55f-3befb4344fdf"/>
    <ds:schemaRef ds:uri="dba65f00-9443-482a-bf30-bb5af139a501"/>
  </ds:schemaRefs>
</ds:datastoreItem>
</file>

<file path=customXml/itemProps3.xml><?xml version="1.0" encoding="utf-8"?>
<ds:datastoreItem xmlns:ds="http://schemas.openxmlformats.org/officeDocument/2006/customXml" ds:itemID="{6183AF09-ADD0-4CD0-A868-E00AE3E1A3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Chinh Le</dc:creator>
  <cp:keywords/>
  <dc:description/>
  <cp:lastModifiedBy>Delavan, John M</cp:lastModifiedBy>
  <cp:revision>6</cp:revision>
  <dcterms:created xsi:type="dcterms:W3CDTF">2022-06-30T12:32:00Z</dcterms:created>
  <dcterms:modified xsi:type="dcterms:W3CDTF">2022-06-30T13:25:00Z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  <property fmtid="{D5CDD505-2E9C-101B-9397-08002B2CF9AE}" pid="3" name="MediaServiceImageTags">
    <vt:lpwstr/>
  </property>
</Properties>
</file>