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1D7" w:rsidR="00B015B1" w:rsidP="2FA54C92" w:rsidRDefault="002C1852" w14:paraId="251A15CE" w14:textId="531CACCE">
      <w:pPr>
        <w:rPr>
          <w:highlight w:val="yellow"/>
        </w:rPr>
      </w:pPr>
      <w:r w:rsidRPr="61FCCB09" w:rsidR="002C1852">
        <w:rPr>
          <w:rFonts w:eastAsia="Arial"/>
          <w:highlight w:val="yellow"/>
        </w:rPr>
        <w:t>News for Facult</w:t>
      </w:r>
      <w:r w:rsidRPr="61FCCB09" w:rsidR="00DE3CFB">
        <w:rPr>
          <w:rFonts w:eastAsia="Arial"/>
          <w:highlight w:val="yellow"/>
        </w:rPr>
        <w:t>y –</w:t>
      </w:r>
      <w:r w:rsidRPr="61FCCB09" w:rsidR="007D196A">
        <w:rPr>
          <w:rFonts w:eastAsia="Arial"/>
          <w:highlight w:val="yellow"/>
        </w:rPr>
        <w:t xml:space="preserve"> </w:t>
      </w:r>
      <w:r w:rsidRPr="61FCCB09" w:rsidR="000A7F67">
        <w:rPr>
          <w:highlight w:val="yellow"/>
        </w:rPr>
        <w:t>Fri</w:t>
      </w:r>
      <w:r w:rsidRPr="61FCCB09" w:rsidR="00FB1DD9">
        <w:rPr>
          <w:highlight w:val="yellow"/>
        </w:rPr>
        <w:t>day</w:t>
      </w:r>
      <w:r w:rsidRPr="61FCCB09" w:rsidR="556A425D">
        <w:rPr>
          <w:highlight w:val="yellow"/>
        </w:rPr>
        <w:t xml:space="preserve">, </w:t>
      </w:r>
      <w:r w:rsidRPr="61FCCB09" w:rsidR="7368CC26">
        <w:rPr>
          <w:highlight w:val="yellow"/>
        </w:rPr>
        <w:t>March 31</w:t>
      </w:r>
      <w:r w:rsidRPr="61FCCB09" w:rsidR="19390FA1">
        <w:rPr>
          <w:highlight w:val="yellow"/>
        </w:rPr>
        <w:t>, 2023</w:t>
      </w:r>
    </w:p>
    <w:p w:rsidRPr="004F11D7" w:rsidR="002C1852" w:rsidP="658FA8ED" w:rsidRDefault="002C1852" w14:paraId="5D887D4A" w14:textId="77777777">
      <w:pPr>
        <w:rPr>
          <w:rFonts w:ascii="Arial" w:hAnsi="Arial" w:eastAsia="Arial" w:cs="Arial"/>
          <w:b/>
          <w:bCs/>
          <w:color w:val="000000" w:themeColor="text1"/>
        </w:rPr>
      </w:pPr>
    </w:p>
    <w:p w:rsidRPr="004F11D7" w:rsidR="0078256E" w:rsidP="658FA8ED" w:rsidRDefault="000A7F67" w14:paraId="43084DEB" w14:textId="56550B86">
      <w:pPr>
        <w:rPr>
          <w:rFonts w:ascii="Arial" w:hAnsi="Arial" w:eastAsia="Arial" w:cs="Arial"/>
          <w:b w:val="1"/>
          <w:bCs w:val="1"/>
          <w:color w:val="000000" w:themeColor="text1"/>
        </w:rPr>
      </w:pPr>
      <w:r w:rsidRPr="61FCCB09" w:rsidR="000A7F67">
        <w:rPr>
          <w:rFonts w:ascii="Arial" w:hAnsi="Arial" w:eastAsia="Arial" w:cs="Arial"/>
          <w:b w:val="1"/>
          <w:bCs w:val="1"/>
          <w:color w:val="000000" w:themeColor="text1" w:themeTint="FF" w:themeShade="FF"/>
        </w:rPr>
        <w:t>Fri</w:t>
      </w:r>
      <w:r w:rsidRPr="61FCCB09" w:rsidR="00FB1DD9">
        <w:rPr>
          <w:rFonts w:ascii="Arial" w:hAnsi="Arial" w:eastAsia="Arial" w:cs="Arial"/>
          <w:b w:val="1"/>
          <w:bCs w:val="1"/>
          <w:color w:val="000000" w:themeColor="text1" w:themeTint="FF" w:themeShade="FF"/>
        </w:rPr>
        <w:t xml:space="preserve">day, </w:t>
      </w:r>
      <w:r w:rsidRPr="61FCCB09" w:rsidR="151EB8B6">
        <w:rPr>
          <w:rFonts w:ascii="Arial" w:hAnsi="Arial" w:eastAsia="Arial" w:cs="Arial"/>
          <w:b w:val="1"/>
          <w:bCs w:val="1"/>
          <w:color w:val="000000" w:themeColor="text1" w:themeTint="FF" w:themeShade="FF"/>
        </w:rPr>
        <w:t>March 31</w:t>
      </w:r>
      <w:r w:rsidRPr="61FCCB09" w:rsidR="004DA000">
        <w:rPr>
          <w:rFonts w:ascii="Arial" w:hAnsi="Arial" w:eastAsia="Arial" w:cs="Arial"/>
          <w:b w:val="1"/>
          <w:bCs w:val="1"/>
          <w:color w:val="000000" w:themeColor="text1" w:themeTint="FF" w:themeShade="FF"/>
        </w:rPr>
        <w:t>, 2023</w:t>
      </w:r>
    </w:p>
    <w:p w:rsidRPr="00C97362" w:rsidR="0078256E" w:rsidP="658FA8ED" w:rsidRDefault="0078256E" w14:paraId="523AF920" w14:textId="77777777">
      <w:pPr>
        <w:rPr>
          <w:rFonts w:ascii="Arial" w:hAnsi="Arial" w:eastAsia="Arial" w:cs="Arial"/>
          <w:b/>
          <w:bCs/>
          <w:color w:val="000000" w:themeColor="text1"/>
        </w:rPr>
      </w:pPr>
    </w:p>
    <w:p w:rsidR="1F55A9A2" w:rsidP="1F55A9A2" w:rsidRDefault="1F55A9A2" w14:paraId="4821FCBE" w14:textId="12735F96">
      <w:pPr>
        <w:spacing w:line="259" w:lineRule="auto"/>
        <w:rPr>
          <w:b/>
          <w:bCs/>
        </w:rPr>
      </w:pPr>
      <w:r w:rsidRPr="1F55A9A2">
        <w:rPr>
          <w:rFonts w:ascii="Arial" w:hAnsi="Arial" w:eastAsia="Arial" w:cs="Arial"/>
          <w:b/>
          <w:bCs/>
        </w:rPr>
        <w:t>Penn State Faculty Digest</w:t>
      </w:r>
    </w:p>
    <w:p w:rsidRPr="004F11D7" w:rsidR="003045C8" w:rsidP="0FE71E96" w:rsidRDefault="31CAAEA7" w14:paraId="6291AEEC" w14:textId="34E6C70D">
      <w:pPr>
        <w:pStyle w:val="xxmsolistparagraph"/>
        <w:shd w:val="clear" w:color="auto" w:fill="FFFFFF" w:themeFill="background1"/>
        <w:spacing w:before="0" w:beforeAutospacing="0" w:after="0" w:afterAutospacing="0"/>
        <w:rPr>
          <w:rFonts w:ascii="Arial" w:hAnsi="Arial" w:eastAsia="Arial" w:cs="Arial"/>
          <w:color w:val="000000" w:themeColor="text1"/>
        </w:rPr>
      </w:pPr>
      <w:r w:rsidRPr="6F340C20">
        <w:rPr>
          <w:rFonts w:ascii="Arial" w:hAnsi="Arial" w:eastAsia="Arial" w:cs="Arial"/>
          <w:color w:val="000000" w:themeColor="text1"/>
          <w:bdr w:val="none" w:color="auto" w:sz="0" w:space="0" w:frame="1"/>
        </w:rPr>
        <w:t>The Faculty Digest</w:t>
      </w:r>
      <w:r w:rsidRPr="6F340C20" w:rsidR="265C91A0">
        <w:rPr>
          <w:rFonts w:ascii="Arial" w:hAnsi="Arial" w:eastAsia="Arial" w:cs="Arial"/>
          <w:color w:val="000000" w:themeColor="text1"/>
          <w:bdr w:val="none" w:color="auto" w:sz="0" w:space="0" w:frame="1"/>
        </w:rPr>
        <w:t xml:space="preserve"> provides </w:t>
      </w:r>
      <w:r w:rsidRPr="6F340C20" w:rsidR="3C66F534">
        <w:rPr>
          <w:rFonts w:ascii="Arial" w:hAnsi="Arial" w:eastAsia="Arial" w:cs="Arial"/>
          <w:color w:val="000000" w:themeColor="text1"/>
          <w:bdr w:val="none" w:color="auto" w:sz="0" w:space="0" w:frame="1"/>
        </w:rPr>
        <w:t xml:space="preserve">faculty </w:t>
      </w:r>
      <w:r w:rsidRPr="6F340C20" w:rsidR="66D29493">
        <w:rPr>
          <w:rFonts w:ascii="Arial" w:hAnsi="Arial" w:eastAsia="Arial" w:cs="Arial"/>
          <w:color w:val="000000" w:themeColor="text1"/>
          <w:bdr w:val="none" w:color="auto" w:sz="0" w:space="0" w:frame="1"/>
        </w:rPr>
        <w:t>and instructors</w:t>
      </w:r>
      <w:r w:rsidRPr="6F340C20" w:rsidR="3C66F534">
        <w:rPr>
          <w:rFonts w:ascii="Arial" w:hAnsi="Arial" w:eastAsia="Arial" w:cs="Arial"/>
          <w:color w:val="000000" w:themeColor="text1"/>
          <w:bdr w:val="none" w:color="auto" w:sz="0" w:space="0" w:frame="1"/>
        </w:rPr>
        <w:t xml:space="preserve"> with relevant news and information about programs and resources that promote faculty success</w:t>
      </w:r>
      <w:r w:rsidRPr="6F340C20" w:rsidR="39453BF5">
        <w:rPr>
          <w:rFonts w:ascii="Arial" w:hAnsi="Arial" w:eastAsia="Arial" w:cs="Arial"/>
          <w:color w:val="000000" w:themeColor="text1"/>
          <w:bdr w:val="none" w:color="auto" w:sz="0" w:space="0" w:frame="1"/>
        </w:rPr>
        <w:t xml:space="preserve">. </w:t>
      </w:r>
      <w:r w:rsidRPr="6F340C20" w:rsidR="636555D6">
        <w:rPr>
          <w:rFonts w:ascii="Arial" w:hAnsi="Arial" w:eastAsia="Arial" w:cs="Arial"/>
          <w:color w:val="000000" w:themeColor="text1"/>
          <w:bdr w:val="none" w:color="auto" w:sz="0" w:space="0" w:frame="1"/>
        </w:rPr>
        <w:t xml:space="preserve">Watch for </w:t>
      </w:r>
      <w:r w:rsidRPr="6F340C20" w:rsidR="25D6F42B">
        <w:rPr>
          <w:rFonts w:ascii="Arial" w:hAnsi="Arial" w:eastAsia="Arial" w:cs="Arial"/>
          <w:color w:val="000000" w:themeColor="text1"/>
          <w:bdr w:val="none" w:color="auto" w:sz="0" w:space="0" w:frame="1"/>
        </w:rPr>
        <w:t xml:space="preserve">these </w:t>
      </w:r>
      <w:r w:rsidRPr="6F340C20" w:rsidR="636555D6">
        <w:rPr>
          <w:rFonts w:ascii="Arial" w:hAnsi="Arial" w:eastAsia="Arial" w:cs="Arial"/>
          <w:color w:val="000000" w:themeColor="text1"/>
          <w:bdr w:val="none" w:color="auto" w:sz="0" w:space="0" w:frame="1"/>
        </w:rPr>
        <w:t>email</w:t>
      </w:r>
      <w:r w:rsidRPr="6F340C20" w:rsidR="7B383864">
        <w:rPr>
          <w:rFonts w:ascii="Arial" w:hAnsi="Arial" w:eastAsia="Arial" w:cs="Arial"/>
          <w:color w:val="000000" w:themeColor="text1"/>
          <w:bdr w:val="none" w:color="auto" w:sz="0" w:space="0" w:frame="1"/>
        </w:rPr>
        <w:t>s</w:t>
      </w:r>
      <w:r w:rsidRPr="6F340C20" w:rsidR="636555D6">
        <w:rPr>
          <w:rFonts w:ascii="Arial" w:hAnsi="Arial" w:eastAsia="Arial" w:cs="Arial"/>
          <w:color w:val="000000" w:themeColor="text1"/>
          <w:bdr w:val="none" w:color="auto" w:sz="0" w:space="0" w:frame="1"/>
        </w:rPr>
        <w:t xml:space="preserve"> </w:t>
      </w:r>
      <w:r w:rsidRPr="6F340C20" w:rsidR="25D6F42B">
        <w:rPr>
          <w:rFonts w:ascii="Arial" w:hAnsi="Arial" w:eastAsia="Arial" w:cs="Arial"/>
          <w:color w:val="000000" w:themeColor="text1"/>
          <w:bdr w:val="none" w:color="auto" w:sz="0" w:space="0" w:frame="1"/>
        </w:rPr>
        <w:t>on the last Friday of every month</w:t>
      </w:r>
      <w:r w:rsidRPr="6F340C20" w:rsidR="23184913">
        <w:rPr>
          <w:rFonts w:ascii="Arial" w:hAnsi="Arial" w:eastAsia="Arial" w:cs="Arial"/>
          <w:color w:val="000000" w:themeColor="text1"/>
          <w:bdr w:val="none" w:color="auto" w:sz="0" w:space="0" w:frame="1"/>
        </w:rPr>
        <w:t xml:space="preserve"> </w:t>
      </w:r>
      <w:r w:rsidRPr="3759D092" w:rsidR="23184913">
        <w:rPr>
          <w:rFonts w:ascii="Arial" w:hAnsi="Arial" w:eastAsia="Arial" w:cs="Arial"/>
          <w:color w:val="000000" w:themeColor="text1"/>
          <w:bdr w:val="none" w:color="auto" w:sz="0" w:space="0" w:frame="1"/>
        </w:rPr>
        <w:t>(or earlier when there is a campus closure</w:t>
      </w:r>
      <w:r w:rsidRPr="3759D092" w:rsidR="3B7C7D14">
        <w:rPr>
          <w:rFonts w:ascii="Arial" w:hAnsi="Arial" w:eastAsia="Arial" w:cs="Arial"/>
          <w:color w:val="000000" w:themeColor="text1"/>
          <w:bdr w:val="none" w:color="auto" w:sz="0" w:space="0" w:frame="1"/>
        </w:rPr>
        <w:t xml:space="preserve">). </w:t>
      </w:r>
    </w:p>
    <w:p w:rsidR="4234D37C" w:rsidP="5A768060" w:rsidRDefault="4234D37C" w14:paraId="1C618247" w14:textId="4E9150A8">
      <w:pPr>
        <w:pStyle w:val="Normal"/>
        <w:shd w:val="clear" w:color="auto" w:fill="FFFFFF" w:themeFill="background1"/>
        <w:spacing w:before="0" w:beforeAutospacing="off" w:after="0" w:afterAutospacing="off"/>
        <w:rPr>
          <w:rFonts w:ascii="Arial" w:hAnsi="Arial" w:eastAsia="Arial" w:cs="Arial"/>
          <w:color w:val="000000" w:themeColor="text1" w:themeTint="FF" w:themeShade="FF"/>
        </w:rPr>
      </w:pPr>
      <w:r w:rsidRPr="3E3D7A04" w:rsidR="3FD153D2">
        <w:rPr>
          <w:rFonts w:ascii="Arial" w:hAnsi="Arial" w:eastAsia="Arial" w:cs="Arial"/>
          <w:color w:val="424242"/>
        </w:rPr>
        <w:t xml:space="preserve"> </w:t>
      </w:r>
    </w:p>
    <w:p w:rsidR="1C1EFA62" w:rsidP="3E3D7A04" w:rsidRDefault="1C1EFA62" w14:paraId="738B958F" w14:textId="612B7207">
      <w:pPr>
        <w:pStyle w:val="xxmsolistparagraph"/>
        <w:shd w:val="clear" w:color="auto" w:fill="FFFFFF" w:themeFill="background1"/>
        <w:spacing w:before="0" w:beforeAutospacing="off" w:after="0" w:afterAutospacing="off"/>
        <w:rPr>
          <w:rFonts w:ascii="Arial" w:hAnsi="Arial" w:eastAsia="Arial" w:cs="Arial"/>
          <w:b w:val="1"/>
          <w:bCs w:val="1"/>
          <w:color w:val="000000" w:themeColor="text1" w:themeTint="FF" w:themeShade="FF"/>
        </w:rPr>
      </w:pPr>
      <w:r w:rsidRPr="06DD8E12" w:rsidR="1C1EFA62">
        <w:rPr>
          <w:rFonts w:ascii="Arial" w:hAnsi="Arial" w:eastAsia="Arial" w:cs="Arial"/>
          <w:b w:val="1"/>
          <w:bCs w:val="1"/>
          <w:color w:val="000000" w:themeColor="text1" w:themeTint="FF" w:themeShade="FF"/>
        </w:rPr>
        <w:t>EVENTS AND TRAINING</w:t>
      </w:r>
    </w:p>
    <w:p w:rsidR="06DD8E12" w:rsidP="06DD8E12" w:rsidRDefault="06DD8E12" w14:paraId="13B1539A" w14:textId="5BC0F8C3">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1C1EFA62" w:rsidP="253BB248" w:rsidRDefault="1C1EFA62" w14:paraId="00AAC0BC" w14:textId="1BEA976C">
      <w:pPr>
        <w:pStyle w:val="Normal"/>
        <w:jc w:val="left"/>
        <w:rPr>
          <w:rFonts w:ascii="Arial" w:hAnsi="Arial" w:eastAsia="Arial" w:cs="Arial"/>
          <w:b w:val="1"/>
          <w:bCs w:val="1"/>
          <w:noProof w:val="0"/>
          <w:color w:val="000000" w:themeColor="text1" w:themeTint="FF" w:themeShade="FF"/>
          <w:sz w:val="24"/>
          <w:szCs w:val="24"/>
          <w:lang w:val="en-US"/>
        </w:rPr>
      </w:pPr>
      <w:r w:rsidRPr="7A11F418" w:rsidR="1C1EFA62">
        <w:rPr>
          <w:rFonts w:ascii="Arial" w:hAnsi="Arial" w:eastAsia="Arial" w:cs="Arial"/>
          <w:b w:val="1"/>
          <w:bCs w:val="1"/>
        </w:rPr>
        <w:t>Penn State Forum Speaker Series Presents</w:t>
      </w:r>
      <w:r w:rsidRPr="7A11F418" w:rsidR="09C58595">
        <w:rPr>
          <w:rFonts w:ascii="Arial" w:hAnsi="Arial" w:eastAsia="Arial" w:cs="Arial"/>
          <w:b w:val="1"/>
          <w:bCs w:val="1"/>
          <w:noProof w:val="0"/>
          <w:color w:val="000000" w:themeColor="text1" w:themeTint="FF" w:themeShade="FF"/>
          <w:sz w:val="24"/>
          <w:szCs w:val="24"/>
          <w:lang w:val="en-US"/>
        </w:rPr>
        <w:t xml:space="preserve"> Derek Lee and Monica Bond</w:t>
      </w:r>
      <w:r w:rsidRPr="7A11F418" w:rsidR="09158AA1">
        <w:rPr>
          <w:rFonts w:ascii="Arial" w:hAnsi="Arial" w:eastAsia="Arial" w:cs="Arial"/>
          <w:b w:val="1"/>
          <w:bCs w:val="1"/>
          <w:noProof w:val="0"/>
          <w:color w:val="000000" w:themeColor="text1" w:themeTint="FF" w:themeShade="FF"/>
          <w:sz w:val="24"/>
          <w:szCs w:val="24"/>
          <w:lang w:val="en-US"/>
        </w:rPr>
        <w:t xml:space="preserve">, </w:t>
      </w:r>
      <w:r w:rsidRPr="7A11F418" w:rsidR="075130BB">
        <w:rPr>
          <w:rFonts w:ascii="Arial" w:hAnsi="Arial" w:eastAsia="Arial" w:cs="Arial"/>
          <w:b w:val="1"/>
          <w:bCs w:val="1"/>
          <w:noProof w:val="0"/>
          <w:color w:val="000000" w:themeColor="text1" w:themeTint="FF" w:themeShade="FF"/>
          <w:sz w:val="24"/>
          <w:szCs w:val="24"/>
          <w:lang w:val="en-US"/>
        </w:rPr>
        <w:t>“</w:t>
      </w:r>
      <w:r w:rsidRPr="7A11F418" w:rsidR="09158AA1">
        <w:rPr>
          <w:rFonts w:ascii="Arial" w:hAnsi="Arial" w:eastAsia="Arial" w:cs="Arial"/>
          <w:b w:val="1"/>
          <w:bCs w:val="1"/>
          <w:noProof w:val="0"/>
          <w:color w:val="000000" w:themeColor="text1" w:themeTint="FF" w:themeShade="FF"/>
          <w:sz w:val="24"/>
          <w:szCs w:val="24"/>
          <w:lang w:val="en-US"/>
        </w:rPr>
        <w:t>True Tall Tales from Tanzania: Giraffe Science and Reasons for Hope in the Biodiversity and Climate Crises,”</w:t>
      </w:r>
      <w:r w:rsidRPr="7A11F418" w:rsidR="09C58595">
        <w:rPr>
          <w:rFonts w:ascii="Arial" w:hAnsi="Arial" w:eastAsia="Arial" w:cs="Arial"/>
          <w:b w:val="1"/>
          <w:bCs w:val="1"/>
          <w:noProof w:val="0"/>
          <w:color w:val="000000" w:themeColor="text1" w:themeTint="FF" w:themeShade="FF"/>
          <w:sz w:val="24"/>
          <w:szCs w:val="24"/>
          <w:lang w:val="en-US"/>
        </w:rPr>
        <w:t xml:space="preserve"> April 20, 2023</w:t>
      </w:r>
    </w:p>
    <w:p w:rsidR="09C58595" w:rsidP="253BB248" w:rsidRDefault="09C58595" w14:paraId="6B34D6DE" w14:textId="43B23E6C">
      <w:pPr>
        <w:bidi w:val="0"/>
        <w:jc w:val="left"/>
        <w:rPr>
          <w:rFonts w:ascii="Arial" w:hAnsi="Arial" w:eastAsia="Arial" w:cs="Arial"/>
          <w:noProof w:val="0"/>
          <w:color w:val="000000" w:themeColor="text1" w:themeTint="FF" w:themeShade="FF"/>
          <w:sz w:val="24"/>
          <w:szCs w:val="24"/>
          <w:lang w:val="en-US"/>
        </w:rPr>
      </w:pPr>
      <w:r w:rsidRPr="253BB248" w:rsidR="09C58595">
        <w:rPr>
          <w:rFonts w:ascii="Arial" w:hAnsi="Arial" w:eastAsia="Arial" w:cs="Arial"/>
          <w:noProof w:val="0"/>
          <w:color w:val="000000" w:themeColor="text1" w:themeTint="FF" w:themeShade="FF"/>
          <w:sz w:val="24"/>
          <w:szCs w:val="24"/>
          <w:lang w:val="en-US"/>
        </w:rPr>
        <w:t xml:space="preserve"> </w:t>
      </w:r>
    </w:p>
    <w:p w:rsidR="09C58595" w:rsidP="253BB248" w:rsidRDefault="09C58595" w14:paraId="0B1C08A3" w14:textId="40D09E29">
      <w:pPr>
        <w:bidi w:val="0"/>
        <w:jc w:val="left"/>
        <w:rPr>
          <w:rFonts w:ascii="Arial" w:hAnsi="Arial" w:eastAsia="Arial" w:cs="Arial"/>
          <w:sz w:val="24"/>
          <w:szCs w:val="24"/>
        </w:rPr>
      </w:pPr>
      <w:r w:rsidRPr="7A11F418" w:rsidR="09C58595">
        <w:rPr>
          <w:rFonts w:ascii="Arial" w:hAnsi="Arial" w:eastAsia="Arial" w:cs="Arial"/>
          <w:noProof w:val="0"/>
          <w:color w:val="000000" w:themeColor="text1" w:themeTint="FF" w:themeShade="FF"/>
          <w:sz w:val="24"/>
          <w:szCs w:val="24"/>
          <w:lang w:val="en-US"/>
        </w:rPr>
        <w:t>Derek Lee is a wildlife biologist, a princip</w:t>
      </w:r>
      <w:r w:rsidRPr="7A11F418" w:rsidR="68C58094">
        <w:rPr>
          <w:rFonts w:ascii="Arial" w:hAnsi="Arial" w:eastAsia="Arial" w:cs="Arial"/>
          <w:noProof w:val="0"/>
          <w:color w:val="000000" w:themeColor="text1" w:themeTint="FF" w:themeShade="FF"/>
          <w:sz w:val="24"/>
          <w:szCs w:val="24"/>
          <w:lang w:val="en-US"/>
        </w:rPr>
        <w:t>al</w:t>
      </w:r>
      <w:r w:rsidRPr="7A11F418" w:rsidR="09C58595">
        <w:rPr>
          <w:rFonts w:ascii="Arial" w:hAnsi="Arial" w:eastAsia="Arial" w:cs="Arial"/>
          <w:noProof w:val="0"/>
          <w:color w:val="000000" w:themeColor="text1" w:themeTint="FF" w:themeShade="FF"/>
          <w:sz w:val="24"/>
          <w:szCs w:val="24"/>
          <w:lang w:val="en-US"/>
        </w:rPr>
        <w:t xml:space="preserve"> scientist at Wild Nature Institute, and associate research professor of biology at Penn State. </w:t>
      </w:r>
      <w:r w:rsidRPr="7A11F418" w:rsidR="56B728BE">
        <w:rPr>
          <w:rFonts w:ascii="Arial" w:hAnsi="Arial" w:eastAsia="Arial" w:cs="Arial"/>
          <w:noProof w:val="0"/>
          <w:color w:val="000000" w:themeColor="text1" w:themeTint="FF" w:themeShade="FF"/>
          <w:sz w:val="24"/>
          <w:szCs w:val="24"/>
          <w:lang w:val="en-US"/>
        </w:rPr>
        <w:t xml:space="preserve">Lee and </w:t>
      </w:r>
      <w:r w:rsidRPr="7A11F418" w:rsidR="09C58595">
        <w:rPr>
          <w:rFonts w:ascii="Arial" w:hAnsi="Arial" w:eastAsia="Arial" w:cs="Arial"/>
          <w:noProof w:val="0"/>
          <w:color w:val="000000" w:themeColor="text1" w:themeTint="FF" w:themeShade="FF"/>
          <w:sz w:val="24"/>
          <w:szCs w:val="24"/>
          <w:lang w:val="en-US"/>
        </w:rPr>
        <w:t xml:space="preserve">his partner, Monica Bond, live and work full time in Tanzania studying the ecology of endangered wildlife. In 2011, they </w:t>
      </w:r>
      <w:r w:rsidRPr="7A11F418" w:rsidR="09C58595">
        <w:rPr>
          <w:rFonts w:ascii="Arial" w:hAnsi="Arial" w:eastAsia="Arial" w:cs="Arial"/>
          <w:noProof w:val="0"/>
          <w:color w:val="000000" w:themeColor="text1" w:themeTint="FF" w:themeShade="FF"/>
          <w:sz w:val="24"/>
          <w:szCs w:val="24"/>
          <w:lang w:val="en-US"/>
        </w:rPr>
        <w:t>established</w:t>
      </w:r>
      <w:r w:rsidRPr="7A11F418" w:rsidR="09C58595">
        <w:rPr>
          <w:rFonts w:ascii="Arial" w:hAnsi="Arial" w:eastAsia="Arial" w:cs="Arial"/>
          <w:noProof w:val="0"/>
          <w:color w:val="000000" w:themeColor="text1" w:themeTint="FF" w:themeShade="FF"/>
          <w:sz w:val="24"/>
          <w:szCs w:val="24"/>
          <w:lang w:val="en-US"/>
        </w:rPr>
        <w:t xml:space="preserve"> the first long-term study of wild giraffes, and recently created a giraffe-themed environmental education curriculum of materials and learning activities that have been used by more than 200 teachers and ha</w:t>
      </w:r>
      <w:r w:rsidRPr="7A11F418" w:rsidR="1B46F0EF">
        <w:rPr>
          <w:rFonts w:ascii="Arial" w:hAnsi="Arial" w:eastAsia="Arial" w:cs="Arial"/>
          <w:noProof w:val="0"/>
          <w:color w:val="000000" w:themeColor="text1" w:themeTint="FF" w:themeShade="FF"/>
          <w:sz w:val="24"/>
          <w:szCs w:val="24"/>
          <w:lang w:val="en-US"/>
        </w:rPr>
        <w:t>ve</w:t>
      </w:r>
      <w:r w:rsidRPr="7A11F418" w:rsidR="09C58595">
        <w:rPr>
          <w:rFonts w:ascii="Arial" w:hAnsi="Arial" w:eastAsia="Arial" w:cs="Arial"/>
          <w:noProof w:val="0"/>
          <w:color w:val="000000" w:themeColor="text1" w:themeTint="FF" w:themeShade="FF"/>
          <w:sz w:val="24"/>
          <w:szCs w:val="24"/>
          <w:lang w:val="en-US"/>
        </w:rPr>
        <w:t xml:space="preserve"> reached more than 25,000 children across Tanzania.</w:t>
      </w:r>
      <w:r w:rsidRPr="7A11F418" w:rsidR="3CD02C6D">
        <w:rPr>
          <w:rFonts w:ascii="Arial" w:hAnsi="Arial" w:eastAsia="Arial" w:cs="Arial"/>
          <w:noProof w:val="0"/>
          <w:color w:val="000000" w:themeColor="text1" w:themeTint="FF" w:themeShade="FF"/>
          <w:sz w:val="24"/>
          <w:szCs w:val="24"/>
          <w:lang w:val="en-US"/>
        </w:rPr>
        <w:t xml:space="preserve"> </w:t>
      </w:r>
      <w:r w:rsidRPr="7A11F418" w:rsidR="01B305C1">
        <w:rPr>
          <w:rFonts w:ascii="Arial" w:hAnsi="Arial" w:eastAsia="Arial" w:cs="Arial"/>
          <w:noProof w:val="0"/>
          <w:color w:val="000000" w:themeColor="text1" w:themeTint="FF" w:themeShade="FF"/>
          <w:sz w:val="24"/>
          <w:szCs w:val="24"/>
          <w:lang w:val="en-US"/>
        </w:rPr>
        <w:t>They will share</w:t>
      </w:r>
      <w:r w:rsidRPr="7A11F418" w:rsidR="09C58595">
        <w:rPr>
          <w:rFonts w:ascii="Arial" w:hAnsi="Arial" w:eastAsia="Arial" w:cs="Arial"/>
          <w:noProof w:val="0"/>
          <w:color w:val="000000" w:themeColor="text1" w:themeTint="FF" w:themeShade="FF"/>
          <w:sz w:val="24"/>
          <w:szCs w:val="24"/>
          <w:lang w:val="en-US"/>
        </w:rPr>
        <w:t xml:space="preserve"> their journey of becoming giraffe biologists using high tech and big data tools in one of the world’s largest wildlife conservation research programs. </w:t>
      </w:r>
      <w:hyperlink r:id="R93ecd3ba0dc34553">
        <w:r w:rsidRPr="7A11F418" w:rsidR="09C58595">
          <w:rPr>
            <w:rStyle w:val="Hyperlink"/>
            <w:rFonts w:ascii="Arial" w:hAnsi="Arial" w:eastAsia="Arial" w:cs="Arial"/>
            <w:strike w:val="0"/>
            <w:dstrike w:val="0"/>
            <w:noProof w:val="0"/>
            <w:sz w:val="24"/>
            <w:szCs w:val="24"/>
            <w:lang w:val="en-US"/>
          </w:rPr>
          <w:t>Visit the registration page to purchase tickets/tables.</w:t>
        </w:r>
      </w:hyperlink>
    </w:p>
    <w:p w:rsidR="3E3D7A04" w:rsidP="253BB248" w:rsidRDefault="3E3D7A04" w14:paraId="119CD373" w14:textId="5BA3F7EA">
      <w:pPr>
        <w:pStyle w:val="xxmsolistparagraph"/>
        <w:shd w:val="clear" w:color="auto" w:fill="FFFFFF" w:themeFill="background1"/>
        <w:spacing w:before="0" w:beforeAutospacing="off" w:after="0" w:afterAutospacing="off"/>
        <w:rPr>
          <w:rFonts w:ascii="Arial" w:hAnsi="Arial" w:eastAsia="Arial" w:cs="Arial"/>
          <w:b w:val="1"/>
          <w:bCs w:val="1"/>
          <w:color w:val="000000" w:themeColor="text1" w:themeTint="FF" w:themeShade="FF"/>
          <w:sz w:val="24"/>
          <w:szCs w:val="24"/>
        </w:rPr>
      </w:pPr>
    </w:p>
    <w:p w:rsidR="0746D578" w:rsidP="62214211" w:rsidRDefault="0746D578" w14:paraId="08E2F0A3" w14:textId="3071BD30">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62214211" w:rsidR="0746D578">
        <w:rPr>
          <w:rFonts w:ascii="Arial" w:hAnsi="Arial" w:eastAsia="Arial" w:cs="Arial"/>
          <w:b w:val="1"/>
          <w:bCs w:val="1"/>
          <w:color w:val="000000" w:themeColor="text1" w:themeTint="FF" w:themeShade="FF"/>
        </w:rPr>
        <w:t>“Strategies for Class Participation” workshop</w:t>
      </w:r>
    </w:p>
    <w:p w:rsidR="0746D578" w:rsidP="62214211" w:rsidRDefault="0746D578" w14:paraId="0984A30D" w14:textId="1EEB011F">
      <w:pPr>
        <w:pStyle w:val="xxmsolistparagraph"/>
        <w:shd w:val="clear" w:color="auto" w:fill="FFFFFF" w:themeFill="background1"/>
        <w:spacing w:before="0" w:beforeAutospacing="off" w:after="0" w:afterAutospacing="off" w:line="259" w:lineRule="auto"/>
        <w:rPr>
          <w:rFonts w:ascii="Arial" w:hAnsi="Arial" w:eastAsia="Arial" w:cs="Arial"/>
          <w:b w:val="0"/>
          <w:bCs w:val="0"/>
          <w:color w:val="000000" w:themeColor="text1" w:themeTint="FF" w:themeShade="FF"/>
        </w:rPr>
      </w:pPr>
      <w:r w:rsidRPr="62214211" w:rsidR="0746D578">
        <w:rPr>
          <w:rFonts w:ascii="Arial" w:hAnsi="Arial" w:eastAsia="Arial" w:cs="Arial"/>
          <w:b w:val="0"/>
          <w:bCs w:val="0"/>
          <w:color w:val="000000" w:themeColor="text1" w:themeTint="FF" w:themeShade="FF"/>
        </w:rPr>
        <w:t xml:space="preserve">Author and educator Derek Bruff will present </w:t>
      </w:r>
      <w:hyperlink r:id="R880faf4c78a244e7">
        <w:r w:rsidRPr="62214211" w:rsidR="0746D578">
          <w:rPr>
            <w:rStyle w:val="Hyperlink"/>
            <w:rFonts w:ascii="Arial" w:hAnsi="Arial" w:eastAsia="Arial" w:cs="Arial"/>
            <w:b w:val="0"/>
            <w:bCs w:val="0"/>
          </w:rPr>
          <w:t>“Strategies for Class Participation”</w:t>
        </w:r>
      </w:hyperlink>
      <w:r w:rsidRPr="62214211" w:rsidR="0746D578">
        <w:rPr>
          <w:rFonts w:ascii="Arial" w:hAnsi="Arial" w:eastAsia="Arial" w:cs="Arial"/>
          <w:b w:val="0"/>
          <w:bCs w:val="0"/>
          <w:color w:val="000000" w:themeColor="text1" w:themeTint="FF" w:themeShade="FF"/>
        </w:rPr>
        <w:t xml:space="preserve"> in an in-person workshop open to Penn State faculty, teaching assistants, instructional/learning designers, and administrators at all campuses and colleges. </w:t>
      </w:r>
      <w:hyperlink r:id="R6364b2ff898b4012">
        <w:r w:rsidRPr="62214211" w:rsidR="0746D578">
          <w:rPr>
            <w:rStyle w:val="Hyperlink"/>
            <w:rFonts w:ascii="Arial" w:hAnsi="Arial" w:eastAsia="Arial" w:cs="Arial"/>
            <w:b w:val="0"/>
            <w:bCs w:val="0"/>
          </w:rPr>
          <w:t>Register here</w:t>
        </w:r>
      </w:hyperlink>
      <w:r w:rsidRPr="62214211" w:rsidR="0746D578">
        <w:rPr>
          <w:rFonts w:ascii="Arial" w:hAnsi="Arial" w:eastAsia="Arial" w:cs="Arial"/>
          <w:b w:val="0"/>
          <w:bCs w:val="0"/>
          <w:color w:val="000000" w:themeColor="text1" w:themeTint="FF" w:themeShade="FF"/>
        </w:rPr>
        <w:t xml:space="preserve"> for this session, which takes place on April 13 from noon to 1 p.m.</w:t>
      </w:r>
    </w:p>
    <w:p w:rsidR="62214211" w:rsidP="62214211" w:rsidRDefault="62214211" w14:paraId="6BE0CCA5" w14:textId="6029A479">
      <w:pPr>
        <w:pStyle w:val="xxmsolistparagraph"/>
        <w:shd w:val="clear" w:color="auto" w:fill="FFFFFF" w:themeFill="background1"/>
        <w:spacing w:before="0" w:beforeAutospacing="off" w:after="0" w:afterAutospacing="off"/>
        <w:rPr>
          <w:rFonts w:ascii="Arial" w:hAnsi="Arial" w:eastAsia="Arial" w:cs="Arial"/>
          <w:b w:val="1"/>
          <w:bCs w:val="1"/>
          <w:color w:val="000000" w:themeColor="text1" w:themeTint="FF" w:themeShade="FF"/>
        </w:rPr>
      </w:pPr>
    </w:p>
    <w:p w:rsidR="0746D578" w:rsidP="62214211" w:rsidRDefault="0746D578" w14:paraId="4900DC45" w14:textId="1B33CE47">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62214211" w:rsidR="0746D578">
        <w:rPr>
          <w:rFonts w:ascii="Arial" w:hAnsi="Arial" w:eastAsia="Arial" w:cs="Arial"/>
          <w:b w:val="1"/>
          <w:bCs w:val="1"/>
          <w:color w:val="000000" w:themeColor="text1" w:themeTint="FF" w:themeShade="FF"/>
        </w:rPr>
        <w:t>2023 Values, Ethics and Compliance Training</w:t>
      </w:r>
    </w:p>
    <w:p w:rsidR="0746D578" w:rsidP="62214211" w:rsidRDefault="0746D578" w14:paraId="19762B97" w14:textId="0862E724">
      <w:pPr>
        <w:pStyle w:val="xxmsolistparagraph"/>
        <w:shd w:val="clear" w:color="auto" w:fill="FFFFFF" w:themeFill="background1"/>
        <w:spacing w:before="0" w:beforeAutospacing="off" w:after="0" w:afterAutospacing="off" w:line="259" w:lineRule="auto"/>
        <w:rPr>
          <w:rFonts w:ascii="Arial" w:hAnsi="Arial" w:eastAsia="Arial" w:cs="Arial"/>
          <w:b w:val="0"/>
          <w:bCs w:val="0"/>
          <w:color w:val="000000" w:themeColor="text1" w:themeTint="FF" w:themeShade="FF"/>
        </w:rPr>
      </w:pPr>
      <w:r w:rsidRPr="7A11F418" w:rsidR="0746D578">
        <w:rPr>
          <w:rFonts w:ascii="Arial" w:hAnsi="Arial" w:eastAsia="Arial" w:cs="Arial"/>
          <w:b w:val="0"/>
          <w:bCs w:val="0"/>
          <w:color w:val="000000" w:themeColor="text1" w:themeTint="FF" w:themeShade="FF"/>
        </w:rPr>
        <w:t xml:space="preserve">The </w:t>
      </w:r>
      <w:hyperlink r:id="Re923ab5f08284f29">
        <w:r w:rsidRPr="7A11F418" w:rsidR="0746D578">
          <w:rPr>
            <w:rStyle w:val="Hyperlink"/>
            <w:rFonts w:ascii="Arial" w:hAnsi="Arial" w:eastAsia="Arial" w:cs="Arial"/>
            <w:b w:val="0"/>
            <w:bCs w:val="0"/>
          </w:rPr>
          <w:t>2023 Values, Ethics and Compliance training</w:t>
        </w:r>
      </w:hyperlink>
      <w:r w:rsidRPr="7A11F418" w:rsidR="0746D578">
        <w:rPr>
          <w:rFonts w:ascii="Arial" w:hAnsi="Arial" w:eastAsia="Arial" w:cs="Arial"/>
          <w:b w:val="0"/>
          <w:bCs w:val="0"/>
          <w:color w:val="000000" w:themeColor="text1" w:themeTint="FF" w:themeShade="FF"/>
        </w:rPr>
        <w:t xml:space="preserve"> w</w:t>
      </w:r>
      <w:r w:rsidRPr="7A11F418" w:rsidR="57C6EA26">
        <w:rPr>
          <w:rFonts w:ascii="Arial" w:hAnsi="Arial" w:eastAsia="Arial" w:cs="Arial"/>
          <w:b w:val="0"/>
          <w:bCs w:val="0"/>
          <w:color w:val="000000" w:themeColor="text1" w:themeTint="FF" w:themeShade="FF"/>
        </w:rPr>
        <w:t>as</w:t>
      </w:r>
      <w:r w:rsidRPr="7A11F418" w:rsidR="0746D578">
        <w:rPr>
          <w:rFonts w:ascii="Arial" w:hAnsi="Arial" w:eastAsia="Arial" w:cs="Arial"/>
          <w:b w:val="0"/>
          <w:bCs w:val="0"/>
          <w:color w:val="000000" w:themeColor="text1" w:themeTint="FF" w:themeShade="FF"/>
        </w:rPr>
        <w:t xml:space="preserve"> released on Tuesday, March 28, as part of Penn State’s compliance training plan. All employees, both full and part time, as well as graduate assistants and graduate fellows, are </w:t>
      </w:r>
      <w:r w:rsidRPr="7A11F418" w:rsidR="0746D578">
        <w:rPr>
          <w:rFonts w:ascii="Arial" w:hAnsi="Arial" w:eastAsia="Arial" w:cs="Arial"/>
          <w:b w:val="0"/>
          <w:bCs w:val="0"/>
          <w:color w:val="000000" w:themeColor="text1" w:themeTint="FF" w:themeShade="FF"/>
        </w:rPr>
        <w:t>required</w:t>
      </w:r>
      <w:r w:rsidRPr="7A11F418" w:rsidR="0746D578">
        <w:rPr>
          <w:rFonts w:ascii="Arial" w:hAnsi="Arial" w:eastAsia="Arial" w:cs="Arial"/>
          <w:b w:val="0"/>
          <w:bCs w:val="0"/>
          <w:color w:val="000000" w:themeColor="text1" w:themeTint="FF" w:themeShade="FF"/>
        </w:rPr>
        <w:t xml:space="preserve"> to complete this annual training by May 15.</w:t>
      </w:r>
    </w:p>
    <w:p w:rsidR="637A4030" w:rsidP="637A4030" w:rsidRDefault="637A4030" w14:paraId="0D4233AB" w14:textId="539896F2">
      <w:pPr>
        <w:spacing w:line="259" w:lineRule="auto"/>
        <w:rPr>
          <w:rFonts w:ascii="Arial" w:hAnsi="Arial" w:eastAsia="Arial" w:cs="Arial"/>
          <w:b w:val="1"/>
          <w:bCs w:val="1"/>
        </w:rPr>
      </w:pPr>
    </w:p>
    <w:p w:rsidR="0746D578" w:rsidP="62214211" w:rsidRDefault="0746D578" w14:paraId="71A59F2D" w14:textId="70FC226C">
      <w:pPr>
        <w:pStyle w:val="Normal"/>
        <w:rPr>
          <w:rFonts w:ascii="Arial" w:hAnsi="Arial" w:eastAsia="Arial" w:cs="Arial"/>
          <w:b w:val="1"/>
          <w:bCs w:val="1"/>
          <w:noProof w:val="0"/>
          <w:lang w:val="en-US"/>
        </w:rPr>
      </w:pPr>
      <w:r w:rsidRPr="62214211" w:rsidR="0746D578">
        <w:rPr>
          <w:rFonts w:ascii="Arial" w:hAnsi="Arial" w:eastAsia="Arial" w:cs="Arial"/>
          <w:b w:val="1"/>
          <w:bCs w:val="1"/>
          <w:noProof w:val="0"/>
          <w:lang w:val="en-US"/>
        </w:rPr>
        <w:t>Capital Day</w:t>
      </w:r>
    </w:p>
    <w:p w:rsidR="0746D578" w:rsidP="62214211" w:rsidRDefault="0746D578" w14:paraId="4C912B21" w14:textId="14CEEB49">
      <w:pPr>
        <w:pStyle w:val="Normal"/>
        <w:rPr>
          <w:rFonts w:ascii="Arial" w:hAnsi="Arial" w:eastAsia="Arial" w:cs="Arial"/>
          <w:noProof w:val="0"/>
          <w:lang w:val="en-US"/>
        </w:rPr>
      </w:pPr>
      <w:r w:rsidRPr="476C19A7" w:rsidR="0746D578">
        <w:rPr>
          <w:rFonts w:ascii="Arial" w:hAnsi="Arial" w:eastAsia="Arial" w:cs="Arial"/>
          <w:noProof w:val="0"/>
          <w:lang w:val="en-US"/>
        </w:rPr>
        <w:t xml:space="preserve">For University Park, Advocate Penn State’s </w:t>
      </w:r>
      <w:hyperlink r:id="R152b7fb7dfcf40df">
        <w:r w:rsidRPr="476C19A7" w:rsidR="0746D578">
          <w:rPr>
            <w:rStyle w:val="Hyperlink"/>
            <w:rFonts w:ascii="Arial" w:hAnsi="Arial" w:eastAsia="Arial" w:cs="Arial"/>
            <w:noProof w:val="0"/>
            <w:lang w:val="en-US"/>
          </w:rPr>
          <w:t>Capital Day On Campus</w:t>
        </w:r>
      </w:hyperlink>
      <w:r w:rsidRPr="476C19A7" w:rsidR="0746D578">
        <w:rPr>
          <w:rFonts w:ascii="Arial" w:hAnsi="Arial" w:eastAsia="Arial" w:cs="Arial"/>
          <w:noProof w:val="0"/>
          <w:lang w:val="en-US"/>
        </w:rPr>
        <w:t xml:space="preserve"> will take place from 12-4 p.m., April 14, at the HUB Monumental Staircase (“Musical” Steps) near the HUB Deck entrance. Commonwealth Campuses are working to hold </w:t>
      </w:r>
      <w:r w:rsidRPr="476C19A7" w:rsidR="2C06F5F5">
        <w:rPr>
          <w:rFonts w:ascii="Arial" w:hAnsi="Arial" w:eastAsia="Arial" w:cs="Arial"/>
          <w:noProof w:val="0"/>
          <w:lang w:val="en-US"/>
        </w:rPr>
        <w:t>“</w:t>
      </w:r>
      <w:r w:rsidRPr="476C19A7" w:rsidR="0746D578">
        <w:rPr>
          <w:rFonts w:ascii="Arial" w:hAnsi="Arial" w:eastAsia="Arial" w:cs="Arial"/>
          <w:noProof w:val="0"/>
          <w:lang w:val="en-US"/>
        </w:rPr>
        <w:t xml:space="preserve">Capital Day </w:t>
      </w:r>
      <w:r w:rsidRPr="476C19A7" w:rsidR="0746D578">
        <w:rPr>
          <w:rFonts w:ascii="Arial" w:hAnsi="Arial" w:eastAsia="Arial" w:cs="Arial"/>
          <w:noProof w:val="0"/>
          <w:lang w:val="en-US"/>
        </w:rPr>
        <w:t>On</w:t>
      </w:r>
      <w:r w:rsidRPr="476C19A7" w:rsidR="0746D578">
        <w:rPr>
          <w:rFonts w:ascii="Arial" w:hAnsi="Arial" w:eastAsia="Arial" w:cs="Arial"/>
          <w:noProof w:val="0"/>
          <w:lang w:val="en-US"/>
        </w:rPr>
        <w:t xml:space="preserve"> Campus</w:t>
      </w:r>
      <w:r w:rsidRPr="476C19A7" w:rsidR="3A77538B">
        <w:rPr>
          <w:rFonts w:ascii="Arial" w:hAnsi="Arial" w:eastAsia="Arial" w:cs="Arial"/>
          <w:noProof w:val="0"/>
          <w:lang w:val="en-US"/>
        </w:rPr>
        <w:t>”</w:t>
      </w:r>
      <w:r w:rsidRPr="476C19A7" w:rsidR="0746D578">
        <w:rPr>
          <w:rFonts w:ascii="Arial" w:hAnsi="Arial" w:eastAsia="Arial" w:cs="Arial"/>
          <w:noProof w:val="0"/>
          <w:lang w:val="en-US"/>
        </w:rPr>
        <w:t xml:space="preserve"> events at their campuses, but dates will vary so they can best engage their community. Please check with your campus Chancellor or DSA to see how they are planning to advocate. </w:t>
      </w:r>
    </w:p>
    <w:p w:rsidR="0746D578" w:rsidP="62214211" w:rsidRDefault="0746D578" w14:paraId="06D3A13E" w14:textId="3DAB39A4">
      <w:pPr>
        <w:pStyle w:val="Normal"/>
        <w:rPr>
          <w:rFonts w:ascii="Arial" w:hAnsi="Arial" w:eastAsia="Arial" w:cs="Arial"/>
          <w:noProof w:val="0"/>
          <w:lang w:val="en-US"/>
        </w:rPr>
      </w:pPr>
      <w:r w:rsidRPr="62214211" w:rsidR="0746D578">
        <w:rPr>
          <w:rFonts w:ascii="Arial" w:hAnsi="Arial" w:eastAsia="Arial" w:cs="Arial"/>
          <w:noProof w:val="0"/>
          <w:lang w:val="en-US"/>
        </w:rPr>
        <w:t xml:space="preserve"> </w:t>
      </w:r>
    </w:p>
    <w:p w:rsidR="0746D578" w:rsidP="62214211" w:rsidRDefault="0746D578" w14:paraId="7E6ECA75" w14:textId="610BCCFA">
      <w:pPr>
        <w:pStyle w:val="Normal"/>
        <w:rPr>
          <w:rFonts w:ascii="Arial" w:hAnsi="Arial" w:eastAsia="Arial" w:cs="Arial"/>
          <w:noProof w:val="0"/>
          <w:lang w:val="en-US"/>
        </w:rPr>
      </w:pPr>
      <w:r w:rsidRPr="62214211" w:rsidR="0746D578">
        <w:rPr>
          <w:rFonts w:ascii="Arial" w:hAnsi="Arial" w:eastAsia="Arial" w:cs="Arial"/>
          <w:noProof w:val="0"/>
          <w:lang w:val="en-US"/>
        </w:rPr>
        <w:t xml:space="preserve">The new event is an effort to engage students in advocacy and gives faculty and staff an opportunity to advocate alongside the students we serve. Advocacy is vital to the future success of Penn State as we strive to always </w:t>
      </w:r>
      <w:r w:rsidRPr="62214211" w:rsidR="0746D578">
        <w:rPr>
          <w:rFonts w:ascii="Arial" w:hAnsi="Arial" w:eastAsia="Arial" w:cs="Arial"/>
          <w:noProof w:val="0"/>
          <w:lang w:val="en-US"/>
        </w:rPr>
        <w:t>provide</w:t>
      </w:r>
      <w:r w:rsidRPr="62214211" w:rsidR="0746D578">
        <w:rPr>
          <w:rFonts w:ascii="Arial" w:hAnsi="Arial" w:eastAsia="Arial" w:cs="Arial"/>
          <w:noProof w:val="0"/>
          <w:lang w:val="en-US"/>
        </w:rPr>
        <w:t xml:space="preserve"> the most accessible and affordable education to all who seek it. </w:t>
      </w:r>
      <w:r w:rsidRPr="62214211" w:rsidR="0746D578">
        <w:rPr>
          <w:rFonts w:ascii="Arial" w:hAnsi="Arial" w:eastAsia="Arial" w:cs="Arial"/>
          <w:noProof w:val="0"/>
          <w:lang w:val="en-US"/>
        </w:rPr>
        <w:t>Please feel free to contact advocacy and communications specialist Jimi Werner (</w:t>
      </w:r>
      <w:hyperlink r:id="R608c9c76020a4e82">
        <w:r w:rsidRPr="62214211" w:rsidR="0746D578">
          <w:rPr>
            <w:rStyle w:val="Hyperlink"/>
            <w:rFonts w:ascii="Arial" w:hAnsi="Arial" w:eastAsia="Arial" w:cs="Arial"/>
            <w:noProof w:val="0"/>
            <w:lang w:val="en-US"/>
          </w:rPr>
          <w:t>jyw5254@psu.edu</w:t>
        </w:r>
      </w:hyperlink>
      <w:r w:rsidRPr="62214211" w:rsidR="0746D578">
        <w:rPr>
          <w:rFonts w:ascii="Arial" w:hAnsi="Arial" w:eastAsia="Arial" w:cs="Arial"/>
          <w:noProof w:val="0"/>
          <w:lang w:val="en-US"/>
        </w:rPr>
        <w:t>) with any questions.</w:t>
      </w:r>
    </w:p>
    <w:p w:rsidR="62214211" w:rsidP="62214211" w:rsidRDefault="62214211" w14:paraId="57CE8840" w14:textId="13BE3D68">
      <w:pPr>
        <w:pStyle w:val="Normal"/>
        <w:spacing w:line="259" w:lineRule="auto"/>
        <w:rPr>
          <w:rFonts w:ascii="Arial" w:hAnsi="Arial" w:eastAsia="Arial" w:cs="Arial"/>
          <w:b w:val="1"/>
          <w:bCs w:val="1"/>
        </w:rPr>
      </w:pPr>
    </w:p>
    <w:p w:rsidR="74F02414" w:rsidP="714511B5" w:rsidRDefault="5F7462E9" w14:paraId="146E6216" w14:textId="68D48166">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5A768060" w:rsidR="5F7462E9">
        <w:rPr>
          <w:rFonts w:ascii="Arial" w:hAnsi="Arial" w:eastAsia="Arial" w:cs="Arial"/>
          <w:b w:val="1"/>
          <w:bCs w:val="1"/>
          <w:color w:val="000000" w:themeColor="text1" w:themeTint="FF" w:themeShade="FF"/>
        </w:rPr>
        <w:t xml:space="preserve">LATEST NEWS </w:t>
      </w:r>
    </w:p>
    <w:p w:rsidR="390D432D" w:rsidP="5A768060" w:rsidRDefault="390D432D" w14:paraId="12BA6D6E" w14:textId="167C1501">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0095B2E1" w:rsidP="7A11F418" w:rsidRDefault="0095B2E1" w14:paraId="31F6AEC2" w14:textId="10FE4F4E">
      <w:pPr>
        <w:rPr>
          <w:rFonts w:ascii="Arial" w:hAnsi="Arial" w:eastAsia="Arial" w:cs="Arial"/>
          <w:noProof w:val="0"/>
          <w:color w:val="000000" w:themeColor="text1" w:themeTint="FF" w:themeShade="FF"/>
          <w:sz w:val="24"/>
          <w:szCs w:val="24"/>
          <w:lang w:val="en-US"/>
        </w:rPr>
      </w:pPr>
      <w:r w:rsidRPr="7A11F418" w:rsidR="0095B2E1">
        <w:rPr>
          <w:rFonts w:ascii="Arial" w:hAnsi="Arial" w:eastAsia="Arial" w:cs="Arial"/>
          <w:b w:val="1"/>
          <w:bCs w:val="1"/>
          <w:noProof w:val="0"/>
          <w:color w:val="000000" w:themeColor="text1" w:themeTint="FF" w:themeShade="FF"/>
          <w:sz w:val="24"/>
          <w:szCs w:val="24"/>
          <w:lang w:val="en-US"/>
        </w:rPr>
        <w:t>Scholarly Publishing and Open Access</w:t>
      </w:r>
      <w:r w:rsidRPr="7A11F418" w:rsidR="0095B2E1">
        <w:rPr>
          <w:rFonts w:ascii="Arial" w:hAnsi="Arial" w:eastAsia="Arial" w:cs="Arial"/>
          <w:noProof w:val="0"/>
          <w:color w:val="000000" w:themeColor="text1" w:themeTint="FF" w:themeShade="FF"/>
          <w:sz w:val="24"/>
          <w:szCs w:val="24"/>
          <w:lang w:val="en-US"/>
        </w:rPr>
        <w:t xml:space="preserve"> </w:t>
      </w:r>
    </w:p>
    <w:p w:rsidR="0095B2E1" w:rsidP="7A11F418" w:rsidRDefault="0095B2E1" w14:paraId="0D5F6363" w14:textId="3580BC0F">
      <w:pPr>
        <w:rPr>
          <w:rFonts w:ascii="Arial" w:hAnsi="Arial" w:eastAsia="Arial" w:cs="Arial"/>
          <w:noProof w:val="0"/>
          <w:color w:val="000000" w:themeColor="text1" w:themeTint="FF" w:themeShade="FF"/>
          <w:sz w:val="24"/>
          <w:szCs w:val="24"/>
          <w:lang w:val="en-US"/>
        </w:rPr>
      </w:pPr>
      <w:r w:rsidRPr="7A11F418" w:rsidR="0095B2E1">
        <w:rPr>
          <w:rFonts w:ascii="Arial" w:hAnsi="Arial" w:eastAsia="Arial" w:cs="Arial"/>
          <w:noProof w:val="0"/>
          <w:color w:val="000000" w:themeColor="text1" w:themeTint="FF" w:themeShade="FF"/>
          <w:sz w:val="24"/>
          <w:szCs w:val="24"/>
          <w:lang w:val="en-US"/>
        </w:rPr>
        <w:t xml:space="preserve">The University Libraries have </w:t>
      </w:r>
      <w:hyperlink w:anchor="s-lg-box-wrapper-21934803" r:id="R13477661196b4b08">
        <w:r w:rsidRPr="7A11F418" w:rsidR="0095B2E1">
          <w:rPr>
            <w:rStyle w:val="Hyperlink"/>
            <w:rFonts w:ascii="Arial" w:hAnsi="Arial" w:eastAsia="Arial" w:cs="Arial"/>
            <w:strike w:val="0"/>
            <w:dstrike w:val="0"/>
            <w:noProof w:val="0"/>
            <w:sz w:val="24"/>
            <w:szCs w:val="24"/>
            <w:lang w:val="en-US"/>
          </w:rPr>
          <w:t>agreements with several publishers</w:t>
        </w:r>
      </w:hyperlink>
      <w:r w:rsidRPr="7A11F418" w:rsidR="0095B2E1">
        <w:rPr>
          <w:rFonts w:ascii="Arial" w:hAnsi="Arial" w:eastAsia="Arial" w:cs="Arial"/>
          <w:noProof w:val="0"/>
          <w:color w:val="000000" w:themeColor="text1" w:themeTint="FF" w:themeShade="FF"/>
          <w:sz w:val="24"/>
          <w:szCs w:val="24"/>
          <w:lang w:val="en-US"/>
        </w:rPr>
        <w:t xml:space="preserve"> entitling PSU corresponding authors to waivers of</w:t>
      </w:r>
      <w:r w:rsidRPr="7A11F418" w:rsidR="4E11F537">
        <w:rPr>
          <w:rFonts w:ascii="Arial" w:hAnsi="Arial" w:eastAsia="Arial" w:cs="Arial"/>
          <w:noProof w:val="0"/>
          <w:color w:val="000000" w:themeColor="text1" w:themeTint="FF" w:themeShade="FF"/>
          <w:sz w:val="24"/>
          <w:szCs w:val="24"/>
          <w:lang w:val="en-US"/>
        </w:rPr>
        <w:t>,</w:t>
      </w:r>
      <w:r w:rsidRPr="7A11F418" w:rsidR="0095B2E1">
        <w:rPr>
          <w:rFonts w:ascii="Arial" w:hAnsi="Arial" w:eastAsia="Arial" w:cs="Arial"/>
          <w:noProof w:val="0"/>
          <w:color w:val="000000" w:themeColor="text1" w:themeTint="FF" w:themeShade="FF"/>
          <w:sz w:val="24"/>
          <w:szCs w:val="24"/>
          <w:lang w:val="en-US"/>
        </w:rPr>
        <w:t xml:space="preserve"> or discounts on</w:t>
      </w:r>
      <w:r w:rsidRPr="7A11F418" w:rsidR="29D304C0">
        <w:rPr>
          <w:rFonts w:ascii="Arial" w:hAnsi="Arial" w:eastAsia="Arial" w:cs="Arial"/>
          <w:noProof w:val="0"/>
          <w:color w:val="000000" w:themeColor="text1" w:themeTint="FF" w:themeShade="FF"/>
          <w:sz w:val="24"/>
          <w:szCs w:val="24"/>
          <w:lang w:val="en-US"/>
        </w:rPr>
        <w:t>,</w:t>
      </w:r>
      <w:r w:rsidRPr="7A11F418" w:rsidR="0095B2E1">
        <w:rPr>
          <w:rFonts w:ascii="Arial" w:hAnsi="Arial" w:eastAsia="Arial" w:cs="Arial"/>
          <w:noProof w:val="0"/>
          <w:color w:val="000000" w:themeColor="text1" w:themeTint="FF" w:themeShade="FF"/>
          <w:sz w:val="24"/>
          <w:szCs w:val="24"/>
          <w:lang w:val="en-US"/>
        </w:rPr>
        <w:t xml:space="preserve"> journal </w:t>
      </w:r>
      <w:r w:rsidRPr="7A11F418" w:rsidR="0095B2E1">
        <w:rPr>
          <w:rFonts w:ascii="Arial" w:hAnsi="Arial" w:eastAsia="Arial" w:cs="Arial"/>
          <w:noProof w:val="0"/>
          <w:color w:val="000000" w:themeColor="text1" w:themeTint="FF" w:themeShade="FF"/>
          <w:sz w:val="24"/>
          <w:szCs w:val="24"/>
          <w:lang w:val="en-US"/>
        </w:rPr>
        <w:t>open access</w:t>
      </w:r>
      <w:r w:rsidRPr="7A11F418" w:rsidR="0095B2E1">
        <w:rPr>
          <w:rFonts w:ascii="Arial" w:hAnsi="Arial" w:eastAsia="Arial" w:cs="Arial"/>
          <w:noProof w:val="0"/>
          <w:color w:val="000000" w:themeColor="text1" w:themeTint="FF" w:themeShade="FF"/>
          <w:sz w:val="24"/>
          <w:szCs w:val="24"/>
          <w:lang w:val="en-US"/>
        </w:rPr>
        <w:t xml:space="preserve"> fees. </w:t>
      </w:r>
      <w:r w:rsidRPr="7A11F418" w:rsidR="0095B2E1">
        <w:rPr>
          <w:rFonts w:ascii="Arial" w:hAnsi="Arial" w:eastAsia="Arial" w:cs="Arial"/>
          <w:noProof w:val="0"/>
          <w:color w:val="000000" w:themeColor="text1" w:themeTint="FF" w:themeShade="FF"/>
          <w:sz w:val="24"/>
          <w:szCs w:val="24"/>
          <w:lang w:val="en-US"/>
        </w:rPr>
        <w:t>Identify</w:t>
      </w:r>
      <w:r w:rsidRPr="7A11F418" w:rsidR="0095B2E1">
        <w:rPr>
          <w:rFonts w:ascii="Arial" w:hAnsi="Arial" w:eastAsia="Arial" w:cs="Arial"/>
          <w:noProof w:val="0"/>
          <w:color w:val="000000" w:themeColor="text1" w:themeTint="FF" w:themeShade="FF"/>
          <w:sz w:val="24"/>
          <w:szCs w:val="24"/>
          <w:lang w:val="en-US"/>
        </w:rPr>
        <w:t xml:space="preserve"> yourself as a Penn State affiliate when publishing to take advantage of these deals. For more information on support for </w:t>
      </w:r>
      <w:r w:rsidRPr="7A11F418" w:rsidR="0095B2E1">
        <w:rPr>
          <w:rFonts w:ascii="Arial" w:hAnsi="Arial" w:eastAsia="Arial" w:cs="Arial"/>
          <w:noProof w:val="0"/>
          <w:color w:val="000000" w:themeColor="text1" w:themeTint="FF" w:themeShade="FF"/>
          <w:sz w:val="24"/>
          <w:szCs w:val="24"/>
          <w:lang w:val="en-US"/>
        </w:rPr>
        <w:t>open access</w:t>
      </w:r>
      <w:r w:rsidRPr="7A11F418" w:rsidR="0095B2E1">
        <w:rPr>
          <w:rFonts w:ascii="Arial" w:hAnsi="Arial" w:eastAsia="Arial" w:cs="Arial"/>
          <w:noProof w:val="0"/>
          <w:color w:val="000000" w:themeColor="text1" w:themeTint="FF" w:themeShade="FF"/>
          <w:sz w:val="24"/>
          <w:szCs w:val="24"/>
          <w:lang w:val="en-US"/>
        </w:rPr>
        <w:t xml:space="preserve"> at Penn State, including support for </w:t>
      </w:r>
      <w:r w:rsidRPr="7A11F418" w:rsidR="0095B2E1">
        <w:rPr>
          <w:rFonts w:ascii="Arial" w:hAnsi="Arial" w:eastAsia="Arial" w:cs="Arial"/>
          <w:noProof w:val="0"/>
          <w:color w:val="000000" w:themeColor="text1" w:themeTint="FF" w:themeShade="FF"/>
          <w:sz w:val="24"/>
          <w:szCs w:val="24"/>
          <w:lang w:val="en-US"/>
        </w:rPr>
        <w:t>open access</w:t>
      </w:r>
      <w:r w:rsidRPr="7A11F418" w:rsidR="0095B2E1">
        <w:rPr>
          <w:rFonts w:ascii="Arial" w:hAnsi="Arial" w:eastAsia="Arial" w:cs="Arial"/>
          <w:noProof w:val="0"/>
          <w:color w:val="000000" w:themeColor="text1" w:themeTint="FF" w:themeShade="FF"/>
          <w:sz w:val="24"/>
          <w:szCs w:val="24"/>
          <w:lang w:val="en-US"/>
        </w:rPr>
        <w:t xml:space="preserve"> monographs, no-fee OA journals, and sharing your accepted manuscript free of charge, see </w:t>
      </w:r>
      <w:hyperlink r:id="Re0e81591b156465a">
        <w:r w:rsidRPr="7A11F418" w:rsidR="0095B2E1">
          <w:rPr>
            <w:rStyle w:val="Hyperlink"/>
            <w:rFonts w:ascii="Arial" w:hAnsi="Arial" w:eastAsia="Arial" w:cs="Arial"/>
            <w:strike w:val="0"/>
            <w:dstrike w:val="0"/>
            <w:noProof w:val="0"/>
            <w:sz w:val="24"/>
            <w:szCs w:val="24"/>
            <w:lang w:val="en-US"/>
          </w:rPr>
          <w:t>Open Access at PSU</w:t>
        </w:r>
      </w:hyperlink>
      <w:r w:rsidRPr="7A11F418" w:rsidR="0095B2E1">
        <w:rPr>
          <w:rFonts w:ascii="Arial" w:hAnsi="Arial" w:eastAsia="Arial" w:cs="Arial"/>
          <w:noProof w:val="0"/>
          <w:color w:val="000000" w:themeColor="text1" w:themeTint="FF" w:themeShade="FF"/>
          <w:sz w:val="24"/>
          <w:szCs w:val="24"/>
          <w:lang w:val="en-US"/>
        </w:rPr>
        <w:t>.</w:t>
      </w:r>
    </w:p>
    <w:p w:rsidR="0095B2E1" w:rsidP="7A11F418" w:rsidRDefault="0095B2E1" w14:paraId="31C5A523" w14:textId="4D1857C0">
      <w:pPr>
        <w:rPr>
          <w:rFonts w:ascii="Arial" w:hAnsi="Arial" w:eastAsia="Arial" w:cs="Arial"/>
          <w:noProof w:val="0"/>
          <w:color w:val="000000" w:themeColor="text1" w:themeTint="FF" w:themeShade="FF"/>
          <w:sz w:val="24"/>
          <w:szCs w:val="24"/>
          <w:lang w:val="en-US"/>
        </w:rPr>
      </w:pPr>
      <w:r>
        <w:br/>
      </w:r>
      <w:r w:rsidRPr="7A11F418" w:rsidR="0095B2E1">
        <w:rPr>
          <w:rFonts w:ascii="Arial" w:hAnsi="Arial" w:eastAsia="Arial" w:cs="Arial"/>
          <w:noProof w:val="0"/>
          <w:color w:val="000000" w:themeColor="text1" w:themeTint="FF" w:themeShade="FF"/>
          <w:sz w:val="24"/>
          <w:szCs w:val="24"/>
          <w:lang w:val="en-US"/>
        </w:rPr>
        <w:t xml:space="preserve">The </w:t>
      </w:r>
      <w:r w:rsidRPr="7A11F418" w:rsidR="0095B2E1">
        <w:rPr>
          <w:rFonts w:ascii="Arial" w:hAnsi="Arial" w:eastAsia="Arial" w:cs="Arial"/>
          <w:noProof w:val="0"/>
          <w:color w:val="000000" w:themeColor="text1" w:themeTint="FF" w:themeShade="FF"/>
          <w:sz w:val="24"/>
          <w:szCs w:val="24"/>
          <w:lang w:val="en-US"/>
        </w:rPr>
        <w:t>Libraries’</w:t>
      </w:r>
      <w:r w:rsidRPr="7A11F418" w:rsidR="0095B2E1">
        <w:rPr>
          <w:rFonts w:ascii="Arial" w:hAnsi="Arial" w:eastAsia="Arial" w:cs="Arial"/>
          <w:noProof w:val="0"/>
          <w:color w:val="000000" w:themeColor="text1" w:themeTint="FF" w:themeShade="FF"/>
          <w:sz w:val="24"/>
          <w:szCs w:val="24"/>
          <w:lang w:val="en-US"/>
        </w:rPr>
        <w:t xml:space="preserve"> </w:t>
      </w:r>
      <w:hyperlink r:id="R55d1da01efe14be8">
        <w:r w:rsidRPr="7A11F418" w:rsidR="0095B2E1">
          <w:rPr>
            <w:rStyle w:val="Hyperlink"/>
            <w:rFonts w:ascii="Arial" w:hAnsi="Arial" w:eastAsia="Arial" w:cs="Arial"/>
            <w:strike w:val="0"/>
            <w:dstrike w:val="0"/>
            <w:noProof w:val="0"/>
            <w:sz w:val="24"/>
            <w:szCs w:val="24"/>
            <w:lang w:val="en-US"/>
          </w:rPr>
          <w:t>guide on Predatory Publishing</w:t>
        </w:r>
      </w:hyperlink>
      <w:r w:rsidRPr="7A11F418" w:rsidR="0095B2E1">
        <w:rPr>
          <w:rFonts w:ascii="Arial" w:hAnsi="Arial" w:eastAsia="Arial" w:cs="Arial"/>
          <w:noProof w:val="0"/>
          <w:color w:val="000000" w:themeColor="text1" w:themeTint="FF" w:themeShade="FF"/>
          <w:sz w:val="24"/>
          <w:szCs w:val="24"/>
          <w:lang w:val="en-US"/>
        </w:rPr>
        <w:t xml:space="preserve"> can help you </w:t>
      </w:r>
      <w:r w:rsidRPr="7A11F418" w:rsidR="0095B2E1">
        <w:rPr>
          <w:rFonts w:ascii="Arial" w:hAnsi="Arial" w:eastAsia="Arial" w:cs="Arial"/>
          <w:noProof w:val="0"/>
          <w:color w:val="000000" w:themeColor="text1" w:themeTint="FF" w:themeShade="FF"/>
          <w:sz w:val="24"/>
          <w:szCs w:val="24"/>
          <w:lang w:val="en-US"/>
        </w:rPr>
        <w:t>identify</w:t>
      </w:r>
      <w:r w:rsidRPr="7A11F418" w:rsidR="0095B2E1">
        <w:rPr>
          <w:rFonts w:ascii="Arial" w:hAnsi="Arial" w:eastAsia="Arial" w:cs="Arial"/>
          <w:noProof w:val="0"/>
          <w:color w:val="000000" w:themeColor="text1" w:themeTint="FF" w:themeShade="FF"/>
          <w:sz w:val="24"/>
          <w:szCs w:val="24"/>
          <w:lang w:val="en-US"/>
        </w:rPr>
        <w:t xml:space="preserve"> and avoid predatory publishing opportunities and other </w:t>
      </w:r>
      <w:r w:rsidRPr="7A11F418" w:rsidR="0095B2E1">
        <w:rPr>
          <w:rFonts w:ascii="Arial" w:hAnsi="Arial" w:eastAsia="Arial" w:cs="Arial"/>
          <w:noProof w:val="0"/>
          <w:color w:val="000000" w:themeColor="text1" w:themeTint="FF" w:themeShade="FF"/>
          <w:sz w:val="24"/>
          <w:szCs w:val="24"/>
          <w:lang w:val="en-US"/>
        </w:rPr>
        <w:t>scams</w:t>
      </w:r>
      <w:r w:rsidRPr="7A11F418" w:rsidR="0095B2E1">
        <w:rPr>
          <w:rFonts w:ascii="Arial" w:hAnsi="Arial" w:eastAsia="Arial" w:cs="Arial"/>
          <w:noProof w:val="0"/>
          <w:color w:val="000000" w:themeColor="text1" w:themeTint="FF" w:themeShade="FF"/>
          <w:sz w:val="24"/>
          <w:szCs w:val="24"/>
          <w:lang w:val="en-US"/>
        </w:rPr>
        <w:t xml:space="preserve"> directed at scholars.</w:t>
      </w:r>
    </w:p>
    <w:p w:rsidR="7A11F418" w:rsidP="7A11F418" w:rsidRDefault="7A11F418" w14:paraId="4806ADED" w14:textId="257AAA6C">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64EC8E4D" w:rsidP="353745AB" w:rsidRDefault="64EC8E4D" w14:paraId="51BA6A2F" w14:textId="1EB7ECCC">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7A11F418" w:rsidR="64EC8E4D">
        <w:rPr>
          <w:rFonts w:ascii="Arial" w:hAnsi="Arial" w:eastAsia="Arial" w:cs="Arial"/>
          <w:b w:val="1"/>
          <w:bCs w:val="1"/>
          <w:color w:val="000000" w:themeColor="text1" w:themeTint="FF" w:themeShade="FF"/>
        </w:rPr>
        <w:t>Penn State Laureate</w:t>
      </w:r>
      <w:r w:rsidRPr="7A11F418" w:rsidR="4F8F6E41">
        <w:rPr>
          <w:rFonts w:ascii="Arial" w:hAnsi="Arial" w:eastAsia="Arial" w:cs="Arial"/>
          <w:b w:val="1"/>
          <w:bCs w:val="1"/>
          <w:color w:val="000000" w:themeColor="text1" w:themeTint="FF" w:themeShade="FF"/>
        </w:rPr>
        <w:t xml:space="preserve"> Named</w:t>
      </w:r>
    </w:p>
    <w:p w:rsidR="64EC8E4D" w:rsidP="353745AB" w:rsidRDefault="64EC8E4D" w14:paraId="3C6B8FA8" w14:textId="3FD66857">
      <w:pPr>
        <w:pStyle w:val="Normal"/>
        <w:rPr>
          <w:rFonts w:ascii="Arial" w:hAnsi="Arial" w:eastAsia="Arial" w:cs="Arial"/>
          <w:noProof w:val="0"/>
          <w:lang w:val="en-US"/>
        </w:rPr>
      </w:pPr>
      <w:r w:rsidRPr="353745AB" w:rsidR="64EC8E4D">
        <w:rPr>
          <w:rFonts w:ascii="Arial" w:hAnsi="Arial" w:eastAsia="Arial" w:cs="Arial"/>
          <w:noProof w:val="0"/>
          <w:lang w:val="en-US"/>
        </w:rPr>
        <w:t xml:space="preserve">Lori Hepner, professor of Integrative Arts at Penn State Greater Allegheny has been named the </w:t>
      </w:r>
      <w:hyperlink r:id="R3c36da0ffde14f44">
        <w:r w:rsidRPr="353745AB" w:rsidR="64EC8E4D">
          <w:rPr>
            <w:rStyle w:val="Hyperlink"/>
            <w:rFonts w:ascii="Arial" w:hAnsi="Arial" w:eastAsia="Arial" w:cs="Arial"/>
            <w:noProof w:val="0"/>
            <w:lang w:val="en-US"/>
          </w:rPr>
          <w:t>Penn State Laureate for the 2023-24 academic year</w:t>
        </w:r>
      </w:hyperlink>
      <w:r w:rsidRPr="353745AB" w:rsidR="64EC8E4D">
        <w:rPr>
          <w:rFonts w:ascii="Arial" w:hAnsi="Arial" w:eastAsia="Arial" w:cs="Arial"/>
          <w:noProof w:val="0"/>
          <w:lang w:val="en-US"/>
        </w:rPr>
        <w:t>.</w:t>
      </w:r>
    </w:p>
    <w:p w:rsidR="353745AB" w:rsidP="353745AB" w:rsidRDefault="353745AB" w14:paraId="517C61EC" w14:textId="4344C2F7">
      <w:pPr>
        <w:pStyle w:val="Normal"/>
        <w:rPr>
          <w:rFonts w:ascii="Arial" w:hAnsi="Arial" w:eastAsia="Arial" w:cs="Arial"/>
          <w:noProof w:val="0"/>
          <w:lang w:val="en-US"/>
        </w:rPr>
      </w:pPr>
    </w:p>
    <w:p w:rsidR="75CC7C7F" w:rsidP="0637E701" w:rsidRDefault="75CC7C7F" w14:paraId="38370DDB" w14:textId="73357233">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0637E701" w:rsidR="75CC7C7F">
        <w:rPr>
          <w:rFonts w:ascii="Arial" w:hAnsi="Arial" w:eastAsia="Arial" w:cs="Arial"/>
          <w:b w:val="1"/>
          <w:bCs w:val="1"/>
          <w:color w:val="000000" w:themeColor="text1" w:themeTint="FF" w:themeShade="FF"/>
        </w:rPr>
        <w:t>Distinguished Honors Faculty Program</w:t>
      </w:r>
    </w:p>
    <w:p w:rsidR="75CC7C7F" w:rsidP="0637E701" w:rsidRDefault="75CC7C7F" w14:paraId="35307537" w14:textId="43D07024">
      <w:pPr>
        <w:pStyle w:val="Normal"/>
        <w:rPr>
          <w:rFonts w:ascii="Arial" w:hAnsi="Arial" w:eastAsia="Arial" w:cs="Arial"/>
          <w:noProof w:val="0"/>
          <w:lang w:val="en-US"/>
        </w:rPr>
      </w:pPr>
      <w:r w:rsidRPr="0637E701" w:rsidR="75CC7C7F">
        <w:rPr>
          <w:rFonts w:ascii="Arial" w:hAnsi="Arial" w:eastAsia="Arial" w:cs="Arial"/>
          <w:noProof w:val="0"/>
          <w:lang w:val="en-US"/>
        </w:rPr>
        <w:t xml:space="preserve">The Schreyer Honors College invites applications from interested faculty members to be a part of the </w:t>
      </w:r>
      <w:hyperlink w:anchor="dhfp" r:id="R50b4fbab43fd4813">
        <w:r w:rsidRPr="0637E701" w:rsidR="75CC7C7F">
          <w:rPr>
            <w:rStyle w:val="Hyperlink"/>
            <w:rFonts w:ascii="Arial" w:hAnsi="Arial" w:eastAsia="Arial" w:cs="Arial"/>
            <w:noProof w:val="0"/>
            <w:lang w:val="en-US"/>
          </w:rPr>
          <w:t>Distinguished Honors Faculty Program</w:t>
        </w:r>
      </w:hyperlink>
      <w:r w:rsidRPr="0637E701" w:rsidR="75CC7C7F">
        <w:rPr>
          <w:rFonts w:ascii="Arial" w:hAnsi="Arial" w:eastAsia="Arial" w:cs="Arial"/>
          <w:noProof w:val="0"/>
          <w:lang w:val="en-US"/>
        </w:rPr>
        <w:t xml:space="preserve"> (DHFP) for 2023-2025. The DHFP implements the College’s mission of achieving academic excellence with integrity, building a global perspective, and creating opportunities for leadership and civic engagement. The DHFP faculty engage with Scholars in an out-of-classroom setting. DHFP programming should relate the faculty member’s scholarly interests to issues of broad societal concern, to appeal to students in a wide range of majors, and to demonstrate the relevance of scholarship to the world outside the university.</w:t>
      </w:r>
    </w:p>
    <w:p w:rsidR="0637E701" w:rsidP="0637E701" w:rsidRDefault="0637E701" w14:paraId="1133B914" w14:textId="60B552F3">
      <w:pPr>
        <w:pStyle w:val="Normal"/>
        <w:rPr>
          <w:rFonts w:ascii="Arial" w:hAnsi="Arial" w:eastAsia="Arial" w:cs="Arial"/>
          <w:noProof w:val="0"/>
          <w:lang w:val="en-US"/>
        </w:rPr>
      </w:pPr>
    </w:p>
    <w:p w:rsidR="75CC7C7F" w:rsidP="0637E701" w:rsidRDefault="75CC7C7F" w14:paraId="45FED125" w14:textId="0F86F28D">
      <w:pPr>
        <w:pStyle w:val="Normal"/>
        <w:rPr>
          <w:rFonts w:ascii="Arial" w:hAnsi="Arial" w:eastAsia="Arial" w:cs="Arial"/>
          <w:noProof w:val="0"/>
          <w:lang w:val="en-US"/>
        </w:rPr>
      </w:pPr>
      <w:r w:rsidRPr="7A11F418" w:rsidR="75CC7C7F">
        <w:rPr>
          <w:rFonts w:ascii="Arial" w:hAnsi="Arial" w:eastAsia="Arial" w:cs="Arial"/>
          <w:noProof w:val="0"/>
          <w:lang w:val="en-US"/>
        </w:rPr>
        <w:t xml:space="preserve">To be considered for the Distinguished Honors Faculty Program, please send a brief description of your proposed programming along with a copy of your curriculum vita by April 24 to Rhonda Demchak at </w:t>
      </w:r>
      <w:hyperlink r:id="R2ca4397175694508">
        <w:r w:rsidRPr="7A11F418" w:rsidR="75CC7C7F">
          <w:rPr>
            <w:rStyle w:val="Hyperlink"/>
            <w:rFonts w:ascii="Arial" w:hAnsi="Arial" w:eastAsia="Arial" w:cs="Arial"/>
            <w:noProof w:val="0"/>
            <w:lang w:val="en-US"/>
          </w:rPr>
          <w:t>rrr11@psu.edu</w:t>
        </w:r>
      </w:hyperlink>
      <w:r w:rsidRPr="7A11F418" w:rsidR="75CC7C7F">
        <w:rPr>
          <w:rFonts w:ascii="Arial" w:hAnsi="Arial" w:eastAsia="Arial" w:cs="Arial"/>
          <w:noProof w:val="0"/>
          <w:lang w:val="en-US"/>
        </w:rPr>
        <w:t>.</w:t>
      </w:r>
    </w:p>
    <w:p w:rsidR="41BF5B00" w:rsidP="41BF5B00" w:rsidRDefault="41BF5B00" w14:paraId="48C6C3E3" w14:textId="46A2B398">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01392D34" w:rsidP="316EB573" w:rsidRDefault="01392D34" w14:paraId="7F058122" w14:textId="3248916B">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62214211" w:rsidR="01392D34">
        <w:rPr>
          <w:rFonts w:ascii="Arial" w:hAnsi="Arial" w:eastAsia="Arial" w:cs="Arial"/>
          <w:b w:val="1"/>
          <w:bCs w:val="1"/>
          <w:color w:val="000000" w:themeColor="text1" w:themeTint="FF" w:themeShade="FF"/>
        </w:rPr>
        <w:t>COVID extension</w:t>
      </w:r>
      <w:r w:rsidRPr="62214211" w:rsidR="4E97490F">
        <w:rPr>
          <w:rFonts w:ascii="Arial" w:hAnsi="Arial" w:eastAsia="Arial" w:cs="Arial"/>
          <w:b w:val="1"/>
          <w:bCs w:val="1"/>
          <w:color w:val="000000" w:themeColor="text1" w:themeTint="FF" w:themeShade="FF"/>
        </w:rPr>
        <w:t xml:space="preserve"> deadline approaching</w:t>
      </w:r>
    </w:p>
    <w:p w:rsidR="483C410B" w:rsidP="316EB573" w:rsidRDefault="483C410B" w14:paraId="515CD1AD" w14:textId="233EB496">
      <w:pPr>
        <w:pStyle w:val="Normal"/>
        <w:rPr>
          <w:rFonts w:ascii="Arial" w:hAnsi="Arial" w:eastAsia="Arial" w:cs="Arial"/>
          <w:noProof w:val="0"/>
          <w:lang w:val="en-US"/>
        </w:rPr>
      </w:pPr>
      <w:r w:rsidRPr="62214211" w:rsidR="483C410B">
        <w:rPr>
          <w:rFonts w:ascii="Arial" w:hAnsi="Arial" w:eastAsia="Arial" w:cs="Arial"/>
          <w:noProof w:val="0"/>
          <w:lang w:val="en-US"/>
        </w:rPr>
        <w:t>April 1 is the deadline for tenure-line faculty in the penultimate year of their probationary period to accept a one-year extension to their probationary period due to COVID-19. By completing the online form “</w:t>
      </w:r>
      <w:hyperlink r:id="R04209e1fd191432b">
        <w:r w:rsidRPr="62214211" w:rsidR="483C410B">
          <w:rPr>
            <w:rStyle w:val="Hyperlink"/>
            <w:rFonts w:ascii="Arial" w:hAnsi="Arial" w:eastAsia="Arial" w:cs="Arial"/>
            <w:noProof w:val="0"/>
            <w:lang w:val="en-US"/>
          </w:rPr>
          <w:t>Confirmation of Extension of the Probationary Period Due to COVID-19</w:t>
        </w:r>
      </w:hyperlink>
      <w:r w:rsidRPr="62214211" w:rsidR="483C410B">
        <w:rPr>
          <w:rFonts w:ascii="Arial" w:hAnsi="Arial" w:eastAsia="Arial" w:cs="Arial"/>
          <w:noProof w:val="0"/>
          <w:lang w:val="en-US"/>
        </w:rPr>
        <w:t xml:space="preserve">,” the faculty member’s probationary period will be extended by one year. Detailed information is available </w:t>
      </w:r>
      <w:hyperlink r:id="Rc7c135351fba445e">
        <w:r w:rsidRPr="62214211" w:rsidR="483C410B">
          <w:rPr>
            <w:rStyle w:val="Hyperlink"/>
            <w:rFonts w:ascii="Arial" w:hAnsi="Arial" w:eastAsia="Arial" w:cs="Arial"/>
            <w:noProof w:val="0"/>
            <w:lang w:val="en-US"/>
          </w:rPr>
          <w:t>here</w:t>
        </w:r>
      </w:hyperlink>
      <w:r w:rsidRPr="62214211" w:rsidR="483C410B">
        <w:rPr>
          <w:rFonts w:ascii="Arial" w:hAnsi="Arial" w:eastAsia="Arial" w:cs="Arial"/>
          <w:noProof w:val="0"/>
          <w:lang w:val="en-US"/>
        </w:rPr>
        <w:t>.</w:t>
      </w:r>
    </w:p>
    <w:p w:rsidR="4AB39546" w:rsidP="4AB39546" w:rsidRDefault="4AB39546" w14:paraId="7C609E04" w14:textId="43288364">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53D075CA" w:rsidP="7948C4F9" w:rsidRDefault="53D075CA" w14:paraId="505463DB" w14:textId="3593210D">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62214211" w:rsidR="53D075CA">
        <w:rPr>
          <w:rFonts w:ascii="Arial" w:hAnsi="Arial" w:eastAsia="Arial" w:cs="Arial"/>
          <w:b w:val="1"/>
          <w:bCs w:val="1"/>
          <w:color w:val="000000" w:themeColor="text1" w:themeTint="FF" w:themeShade="FF"/>
        </w:rPr>
        <w:t>Faculty Senate</w:t>
      </w:r>
      <w:r w:rsidRPr="62214211" w:rsidR="4C52510D">
        <w:rPr>
          <w:rFonts w:ascii="Arial" w:hAnsi="Arial" w:eastAsia="Arial" w:cs="Arial"/>
          <w:b w:val="1"/>
          <w:bCs w:val="1"/>
          <w:color w:val="000000" w:themeColor="text1" w:themeTint="FF" w:themeShade="FF"/>
        </w:rPr>
        <w:t xml:space="preserve"> February Meeting</w:t>
      </w:r>
    </w:p>
    <w:p w:rsidR="53D075CA" w:rsidP="7948C4F9" w:rsidRDefault="53D075CA" w14:paraId="2EF5A648" w14:textId="5BA1BB29">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r w:rsidRPr="476C19A7" w:rsidR="53D075CA">
        <w:rPr>
          <w:rFonts w:ascii="Arial" w:hAnsi="Arial" w:eastAsia="Arial" w:cs="Arial"/>
          <w:b w:val="0"/>
          <w:bCs w:val="0"/>
          <w:color w:val="000000" w:themeColor="text1" w:themeTint="FF" w:themeShade="FF"/>
        </w:rPr>
        <w:t xml:space="preserve">At its </w:t>
      </w:r>
      <w:hyperlink r:id="Rbc83284cf3da4ca0">
        <w:r w:rsidRPr="476C19A7" w:rsidR="53D075CA">
          <w:rPr>
            <w:rStyle w:val="Hyperlink"/>
            <w:rFonts w:ascii="Arial" w:hAnsi="Arial" w:eastAsia="Arial" w:cs="Arial"/>
            <w:b w:val="0"/>
            <w:bCs w:val="0"/>
          </w:rPr>
          <w:t>February 28 meeting</w:t>
        </w:r>
      </w:hyperlink>
      <w:r w:rsidRPr="476C19A7" w:rsidR="53D075CA">
        <w:rPr>
          <w:rFonts w:ascii="Arial" w:hAnsi="Arial" w:eastAsia="Arial" w:cs="Arial"/>
          <w:b w:val="0"/>
          <w:bCs w:val="0"/>
          <w:color w:val="000000" w:themeColor="text1" w:themeTint="FF" w:themeShade="FF"/>
        </w:rPr>
        <w:t xml:space="preserve">, the Faculty Senate passed legislation to extend its active term and to change its General Education recertification procedures. </w:t>
      </w:r>
      <w:r w:rsidRPr="476C19A7" w:rsidR="53D075CA">
        <w:rPr>
          <w:rFonts w:ascii="Arial" w:hAnsi="Arial" w:eastAsia="Arial" w:cs="Arial"/>
          <w:b w:val="0"/>
          <w:bCs w:val="0"/>
          <w:color w:val="000000" w:themeColor="text1" w:themeTint="FF" w:themeShade="FF"/>
        </w:rPr>
        <w:t>T</w:t>
      </w:r>
      <w:r w:rsidRPr="476C19A7" w:rsidR="49E02AC9">
        <w:rPr>
          <w:rFonts w:ascii="Arial" w:hAnsi="Arial" w:eastAsia="Arial" w:cs="Arial"/>
          <w:b w:val="0"/>
          <w:bCs w:val="0"/>
          <w:color w:val="000000" w:themeColor="text1" w:themeTint="FF" w:themeShade="FF"/>
        </w:rPr>
        <w:t>h</w:t>
      </w:r>
      <w:r w:rsidRPr="476C19A7" w:rsidR="53D075CA">
        <w:rPr>
          <w:rFonts w:ascii="Arial" w:hAnsi="Arial" w:eastAsia="Arial" w:cs="Arial"/>
          <w:b w:val="0"/>
          <w:bCs w:val="0"/>
          <w:color w:val="000000" w:themeColor="text1" w:themeTint="FF" w:themeShade="FF"/>
        </w:rPr>
        <w:t>e</w:t>
      </w:r>
      <w:r w:rsidRPr="476C19A7" w:rsidR="53D075CA">
        <w:rPr>
          <w:rFonts w:ascii="Arial" w:hAnsi="Arial" w:eastAsia="Arial" w:cs="Arial"/>
          <w:b w:val="0"/>
          <w:bCs w:val="0"/>
          <w:color w:val="000000" w:themeColor="text1" w:themeTint="FF" w:themeShade="FF"/>
        </w:rPr>
        <w:t xml:space="preserve"> group also heard updates from President Neeli </w:t>
      </w:r>
      <w:r w:rsidRPr="476C19A7" w:rsidR="53D075CA">
        <w:rPr>
          <w:rFonts w:ascii="Arial" w:hAnsi="Arial" w:eastAsia="Arial" w:cs="Arial"/>
          <w:b w:val="0"/>
          <w:bCs w:val="0"/>
          <w:color w:val="000000" w:themeColor="text1" w:themeTint="FF" w:themeShade="FF"/>
        </w:rPr>
        <w:t>Bendapudi</w:t>
      </w:r>
      <w:r w:rsidRPr="476C19A7" w:rsidR="53D075CA">
        <w:rPr>
          <w:rFonts w:ascii="Arial" w:hAnsi="Arial" w:eastAsia="Arial" w:cs="Arial"/>
          <w:b w:val="0"/>
          <w:bCs w:val="0"/>
          <w:color w:val="000000" w:themeColor="text1" w:themeTint="FF" w:themeShade="FF"/>
        </w:rPr>
        <w:t xml:space="preserve"> on her goals and wider vision for the University and passed recommendations stemming from the student sustainability survey results. </w:t>
      </w:r>
    </w:p>
    <w:p w:rsidR="7948C4F9" w:rsidP="7948C4F9" w:rsidRDefault="7948C4F9" w14:paraId="2787B761" w14:textId="1CA09709">
      <w:pPr>
        <w:pStyle w:val="xxmsolistparagraph"/>
        <w:shd w:val="clear" w:color="auto" w:fill="FFFFFF" w:themeFill="background1"/>
        <w:spacing w:before="0" w:beforeAutospacing="off" w:after="0" w:afterAutospacing="off" w:line="259" w:lineRule="auto"/>
        <w:rPr>
          <w:rFonts w:ascii="Arial" w:hAnsi="Arial" w:eastAsia="Arial" w:cs="Arial"/>
          <w:b w:val="1"/>
          <w:bCs w:val="1"/>
          <w:color w:val="000000" w:themeColor="text1" w:themeTint="FF" w:themeShade="FF"/>
        </w:rPr>
      </w:pPr>
    </w:p>
    <w:p w:rsidRPr="00386C23" w:rsidR="00AB5F54" w:rsidP="390D432D" w:rsidRDefault="7BF762D0" w14:paraId="7BA6E14B" w14:textId="7B679881">
      <w:pPr>
        <w:spacing w:line="259" w:lineRule="auto"/>
        <w:rPr>
          <w:rFonts w:ascii="Arial" w:hAnsi="Arial" w:eastAsia="Arial" w:cs="Arial"/>
          <w:b/>
          <w:bCs/>
        </w:rPr>
      </w:pPr>
      <w:r w:rsidRPr="476C19A7" w:rsidR="7BF762D0">
        <w:rPr>
          <w:rFonts w:ascii="Arial" w:hAnsi="Arial" w:eastAsia="Arial" w:cs="Arial"/>
          <w:b w:val="1"/>
          <w:bCs w:val="1"/>
        </w:rPr>
        <w:t>Spring</w:t>
      </w:r>
      <w:r w:rsidRPr="476C19A7" w:rsidR="00AB5F54">
        <w:rPr>
          <w:rFonts w:ascii="Arial" w:hAnsi="Arial" w:eastAsia="Arial" w:cs="Arial"/>
          <w:b w:val="1"/>
          <w:bCs w:val="1"/>
        </w:rPr>
        <w:t xml:space="preserve"> Professional Development Opportunities for Teaching</w:t>
      </w:r>
    </w:p>
    <w:p w:rsidR="325BBB70" w:rsidP="476C19A7" w:rsidRDefault="325BBB70" w14:paraId="72052CAC" w14:textId="2D0DBE8F">
      <w:pPr>
        <w:pStyle w:val="ListParagraph"/>
        <w:numPr>
          <w:ilvl w:val="0"/>
          <w:numId w:val="5"/>
        </w:numPr>
        <w:rPr>
          <w:rFonts w:ascii="Arial" w:hAnsi="Arial" w:eastAsia="Arial" w:cs="Arial"/>
        </w:rPr>
      </w:pPr>
      <w:r w:rsidRPr="476C19A7" w:rsidR="325BBB70">
        <w:rPr>
          <w:rFonts w:ascii="Arial" w:hAnsi="Arial" w:eastAsia="Arial" w:cs="Arial"/>
          <w:noProof w:val="0"/>
          <w:color w:val="000000" w:themeColor="text1" w:themeTint="FF" w:themeShade="FF"/>
          <w:sz w:val="24"/>
          <w:szCs w:val="24"/>
          <w:lang w:val="en-US"/>
        </w:rPr>
        <w:t xml:space="preserve">Penn State's university-wide teaching center, the Schreyer Institute for Teaching Excellence (SITE), offers customized </w:t>
      </w:r>
      <w:hyperlink r:id="Ra77b348265a940e9">
        <w:r w:rsidRPr="476C19A7" w:rsidR="325BBB70">
          <w:rPr>
            <w:rStyle w:val="Hyperlink"/>
            <w:rFonts w:ascii="Arial" w:hAnsi="Arial" w:eastAsia="Arial" w:cs="Arial"/>
            <w:strike w:val="0"/>
            <w:dstrike w:val="0"/>
            <w:noProof w:val="0"/>
            <w:sz w:val="24"/>
            <w:szCs w:val="24"/>
            <w:lang w:val="en-US"/>
          </w:rPr>
          <w:t>programming</w:t>
        </w:r>
      </w:hyperlink>
      <w:r w:rsidRPr="476C19A7" w:rsidR="325BBB70">
        <w:rPr>
          <w:rFonts w:ascii="Arial" w:hAnsi="Arial" w:eastAsia="Arial" w:cs="Arial"/>
          <w:noProof w:val="0"/>
          <w:color w:val="000000" w:themeColor="text1" w:themeTint="FF" w:themeShade="FF"/>
          <w:sz w:val="24"/>
          <w:szCs w:val="24"/>
          <w:lang w:val="en-US"/>
        </w:rPr>
        <w:t xml:space="preserve"> for groups from any campus or college</w:t>
      </w:r>
      <w:r w:rsidRPr="476C19A7" w:rsidR="46ACAD7C">
        <w:rPr>
          <w:rFonts w:ascii="Arial" w:hAnsi="Arial" w:eastAsia="Arial" w:cs="Arial"/>
          <w:noProof w:val="0"/>
          <w:color w:val="000000" w:themeColor="text1" w:themeTint="FF" w:themeShade="FF"/>
          <w:sz w:val="24"/>
          <w:szCs w:val="24"/>
          <w:lang w:val="en-US"/>
        </w:rPr>
        <w:t>—</w:t>
      </w:r>
      <w:r w:rsidRPr="476C19A7" w:rsidR="325BBB70">
        <w:rPr>
          <w:rFonts w:ascii="Arial" w:hAnsi="Arial" w:eastAsia="Arial" w:cs="Arial"/>
          <w:noProof w:val="0"/>
          <w:color w:val="000000" w:themeColor="text1" w:themeTint="FF" w:themeShade="FF"/>
          <w:sz w:val="24"/>
          <w:szCs w:val="24"/>
          <w:lang w:val="en-US"/>
        </w:rPr>
        <w:t xml:space="preserve">all you need to do is </w:t>
      </w:r>
      <w:hyperlink r:id="R575def421896452b">
        <w:r w:rsidRPr="476C19A7" w:rsidR="325BBB70">
          <w:rPr>
            <w:rStyle w:val="Hyperlink"/>
            <w:rFonts w:ascii="Arial" w:hAnsi="Arial" w:eastAsia="Arial" w:cs="Arial"/>
            <w:strike w:val="0"/>
            <w:dstrike w:val="0"/>
            <w:noProof w:val="0"/>
            <w:sz w:val="24"/>
            <w:szCs w:val="24"/>
            <w:lang w:val="en-US"/>
          </w:rPr>
          <w:t>reach out</w:t>
        </w:r>
      </w:hyperlink>
      <w:r w:rsidRPr="476C19A7" w:rsidR="325BBB70">
        <w:rPr>
          <w:rFonts w:ascii="Arial" w:hAnsi="Arial" w:eastAsia="Arial" w:cs="Arial"/>
          <w:noProof w:val="0"/>
          <w:color w:val="000000" w:themeColor="text1" w:themeTint="FF" w:themeShade="FF"/>
          <w:sz w:val="24"/>
          <w:szCs w:val="24"/>
          <w:lang w:val="en-US"/>
        </w:rPr>
        <w:t xml:space="preserve">! We sponsor a number of </w:t>
      </w:r>
      <w:hyperlink r:id="Ra872076b7074465f">
        <w:r w:rsidRPr="476C19A7" w:rsidR="325BBB70">
          <w:rPr>
            <w:rStyle w:val="Hyperlink"/>
            <w:rFonts w:ascii="Arial" w:hAnsi="Arial" w:eastAsia="Arial" w:cs="Arial"/>
            <w:strike w:val="0"/>
            <w:dstrike w:val="0"/>
            <w:noProof w:val="0"/>
            <w:sz w:val="24"/>
            <w:szCs w:val="24"/>
            <w:lang w:val="en-US"/>
          </w:rPr>
          <w:t>grants</w:t>
        </w:r>
      </w:hyperlink>
      <w:r w:rsidRPr="476C19A7" w:rsidR="325BBB70">
        <w:rPr>
          <w:rFonts w:ascii="Arial" w:hAnsi="Arial" w:eastAsia="Arial" w:cs="Arial"/>
          <w:noProof w:val="0"/>
          <w:color w:val="000000" w:themeColor="text1" w:themeTint="FF" w:themeShade="FF"/>
          <w:sz w:val="24"/>
          <w:szCs w:val="24"/>
          <w:lang w:val="en-US"/>
        </w:rPr>
        <w:t xml:space="preserve"> and </w:t>
      </w:r>
      <w:hyperlink r:id="Rc2d45a5837024c3a">
        <w:r w:rsidRPr="476C19A7" w:rsidR="325BBB70">
          <w:rPr>
            <w:rStyle w:val="Hyperlink"/>
            <w:rFonts w:ascii="Arial" w:hAnsi="Arial" w:eastAsia="Arial" w:cs="Arial"/>
            <w:strike w:val="0"/>
            <w:dstrike w:val="0"/>
            <w:noProof w:val="0"/>
            <w:sz w:val="24"/>
            <w:szCs w:val="24"/>
            <w:lang w:val="en-US"/>
          </w:rPr>
          <w:t>consult with instructors</w:t>
        </w:r>
      </w:hyperlink>
      <w:r w:rsidRPr="476C19A7" w:rsidR="325BBB70">
        <w:rPr>
          <w:rFonts w:ascii="Arial" w:hAnsi="Arial" w:eastAsia="Arial" w:cs="Arial"/>
          <w:noProof w:val="0"/>
          <w:color w:val="000000" w:themeColor="text1" w:themeTint="FF" w:themeShade="FF"/>
          <w:sz w:val="24"/>
          <w:szCs w:val="24"/>
          <w:lang w:val="en-US"/>
        </w:rPr>
        <w:t xml:space="preserve"> to discuss any aspects of their teaching.  </w:t>
      </w:r>
    </w:p>
    <w:p w:rsidR="72F4C33E" w:rsidP="629C0C71" w:rsidRDefault="72F4C33E" w14:paraId="055A7186" w14:textId="7F6019E5">
      <w:pPr>
        <w:pStyle w:val="ListParagraph"/>
        <w:numPr>
          <w:ilvl w:val="0"/>
          <w:numId w:val="5"/>
        </w:numPr>
        <w:rPr>
          <w:rFonts w:ascii="Arial" w:hAnsi="Arial" w:eastAsia="Arial" w:cs="Arial"/>
        </w:rPr>
      </w:pPr>
      <w:r w:rsidRPr="476C19A7" w:rsidR="72F4C33E">
        <w:rPr>
          <w:rFonts w:ascii="Arial" w:hAnsi="Arial" w:eastAsia="Arial" w:cs="Arial"/>
        </w:rPr>
        <w:t xml:space="preserve">Penn State’s </w:t>
      </w:r>
      <w:hyperlink r:id="R34914da5448647d3">
        <w:r w:rsidRPr="476C19A7" w:rsidR="72F4C33E">
          <w:rPr>
            <w:rStyle w:val="Hyperlink"/>
            <w:rFonts w:ascii="Arial" w:hAnsi="Arial" w:eastAsia="Arial" w:cs="Arial"/>
          </w:rPr>
          <w:t>Teaching and Learning with Technology</w:t>
        </w:r>
      </w:hyperlink>
      <w:r w:rsidRPr="476C19A7" w:rsidR="72F4C33E">
        <w:rPr>
          <w:rFonts w:ascii="Arial" w:hAnsi="Arial" w:eastAsia="Arial" w:cs="Arial"/>
        </w:rPr>
        <w:t xml:space="preserve"> (TLT) units, </w:t>
      </w:r>
      <w:hyperlink r:id="Rc79ddaa880b04f33">
        <w:r w:rsidRPr="476C19A7" w:rsidR="72F4C33E">
          <w:rPr>
            <w:rStyle w:val="Hyperlink"/>
            <w:rFonts w:ascii="Arial" w:hAnsi="Arial" w:eastAsia="Arial" w:cs="Arial"/>
          </w:rPr>
          <w:t>Creative Learning Initiatives</w:t>
        </w:r>
      </w:hyperlink>
      <w:r w:rsidRPr="476C19A7" w:rsidR="72F4C33E">
        <w:rPr>
          <w:rFonts w:ascii="Arial" w:hAnsi="Arial" w:eastAsia="Arial" w:cs="Arial"/>
        </w:rPr>
        <w:t xml:space="preserve">, </w:t>
      </w:r>
      <w:hyperlink r:id="R0f453a98e78541dd">
        <w:r w:rsidRPr="476C19A7" w:rsidR="72F4C33E">
          <w:rPr>
            <w:rStyle w:val="Hyperlink"/>
            <w:rFonts w:ascii="Arial" w:hAnsi="Arial" w:eastAsia="Arial" w:cs="Arial"/>
          </w:rPr>
          <w:t>IT Learning and Development</w:t>
        </w:r>
      </w:hyperlink>
      <w:r w:rsidRPr="476C19A7" w:rsidR="72F4C33E">
        <w:rPr>
          <w:rFonts w:ascii="Arial" w:hAnsi="Arial" w:eastAsia="Arial" w:cs="Arial"/>
        </w:rPr>
        <w:t xml:space="preserve">, and the </w:t>
      </w:r>
      <w:hyperlink r:id="R0116474f4d294a5d">
        <w:r w:rsidRPr="476C19A7" w:rsidR="72F4C33E">
          <w:rPr>
            <w:rStyle w:val="Hyperlink"/>
            <w:rFonts w:ascii="Arial" w:hAnsi="Arial" w:eastAsia="Arial" w:cs="Arial"/>
          </w:rPr>
          <w:t>Learning Design Team</w:t>
        </w:r>
      </w:hyperlink>
      <w:r w:rsidRPr="476C19A7" w:rsidR="72F4C33E">
        <w:rPr>
          <w:rFonts w:ascii="Arial" w:hAnsi="Arial" w:eastAsia="Arial" w:cs="Arial"/>
        </w:rPr>
        <w:t>, offer workshops, programs, and individual consultations for faculty looking to enhance their teaching and learning through technology.</w:t>
      </w:r>
    </w:p>
    <w:p w:rsidR="72F4C33E" w:rsidP="629C0C71" w:rsidRDefault="72F4C33E" w14:paraId="3800995E" w14:textId="26C08C11">
      <w:pPr>
        <w:pStyle w:val="ListParagraph"/>
        <w:numPr>
          <w:ilvl w:val="0"/>
          <w:numId w:val="5"/>
        </w:numPr>
        <w:rPr>
          <w:rFonts w:ascii="Arial" w:hAnsi="Arial" w:eastAsia="Arial" w:cs="Arial"/>
        </w:rPr>
      </w:pPr>
      <w:r w:rsidRPr="2FA54C92">
        <w:rPr>
          <w:rFonts w:ascii="Arial" w:hAnsi="Arial" w:eastAsia="Arial" w:cs="Arial"/>
        </w:rPr>
        <w:t xml:space="preserve">SITE and TLT offer many continuous learning opportunities and professional development resources for Penn State faculty: </w:t>
      </w:r>
      <w:hyperlink r:id="rId29">
        <w:r w:rsidRPr="2FA54C92">
          <w:rPr>
            <w:rStyle w:val="Hyperlink"/>
            <w:rFonts w:ascii="Arial" w:hAnsi="Arial" w:eastAsia="Arial" w:cs="Arial"/>
          </w:rPr>
          <w:t xml:space="preserve"> Faculty Professional Development Opportunities - Continuously Updated.docx</w:t>
        </w:r>
      </w:hyperlink>
    </w:p>
    <w:p w:rsidR="40E88763" w:rsidP="40E88763" w:rsidRDefault="40E88763" w14:paraId="73F47702" w14:textId="43DE7392">
      <w:pPr>
        <w:spacing w:line="259" w:lineRule="auto"/>
        <w:rPr>
          <w:rFonts w:ascii="Arial" w:hAnsi="Arial" w:eastAsia="Arial" w:cs="Arial"/>
        </w:rPr>
      </w:pPr>
    </w:p>
    <w:p w:rsidRPr="00B95C86" w:rsidR="00B95C86" w:rsidP="00B95C86" w:rsidRDefault="00B95C86" w14:paraId="05BB05C9" w14:textId="59C139E6">
      <w:pPr>
        <w:rPr>
          <w:rFonts w:ascii="Arial" w:hAnsi="Arial" w:eastAsia="Arial" w:cs="Arial"/>
          <w:b/>
          <w:bCs/>
        </w:rPr>
      </w:pPr>
      <w:r w:rsidRPr="38EC37EA">
        <w:rPr>
          <w:rFonts w:ascii="Arial" w:hAnsi="Arial" w:eastAsia="Arial" w:cs="Arial"/>
          <w:b/>
          <w:bCs/>
        </w:rPr>
        <w:t>COVID-19 Resources</w:t>
      </w:r>
    </w:p>
    <w:p w:rsidRPr="00B95C86" w:rsidR="6A4DE7CA" w:rsidP="00B95C86" w:rsidRDefault="6A4DE7CA" w14:paraId="16BF6255" w14:textId="3EEF8480">
      <w:pPr>
        <w:rPr>
          <w:rFonts w:ascii="Arial" w:hAnsi="Arial" w:eastAsia="Arial" w:cs="Arial"/>
        </w:rPr>
      </w:pPr>
      <w:r w:rsidRPr="00B95C86">
        <w:rPr>
          <w:rFonts w:ascii="Arial" w:hAnsi="Arial" w:eastAsia="Arial" w:cs="Arial"/>
        </w:rPr>
        <w:t xml:space="preserve">The University continues to provide resources to help individuals stay safe and healthy and prevent the spread of COVID-19. Read more about University resources pertaining to masking, testing, vaccines, and more </w:t>
      </w:r>
      <w:hyperlink r:id="rId30">
        <w:r w:rsidRPr="00B95C86">
          <w:rPr>
            <w:rStyle w:val="Hyperlink"/>
            <w:rFonts w:ascii="Arial" w:hAnsi="Arial" w:eastAsia="Arial" w:cs="Arial"/>
          </w:rPr>
          <w:t>here</w:t>
        </w:r>
      </w:hyperlink>
      <w:r w:rsidRPr="00B95C86">
        <w:rPr>
          <w:rFonts w:ascii="Arial" w:hAnsi="Arial" w:eastAsia="Arial" w:cs="Arial"/>
        </w:rPr>
        <w:t xml:space="preserve">. </w:t>
      </w:r>
    </w:p>
    <w:p w:rsidR="102C6CDC" w:rsidP="6A4DE7CA" w:rsidRDefault="102C6CDC" w14:paraId="298560DC" w14:textId="376EC470">
      <w:pPr>
        <w:pStyle w:val="xxmsolistparagraph"/>
        <w:shd w:val="clear" w:color="auto" w:fill="FFFFFF" w:themeFill="background1"/>
        <w:spacing w:before="0" w:beforeAutospacing="0" w:after="0" w:afterAutospacing="0"/>
        <w:rPr>
          <w:rFonts w:ascii="Arial" w:hAnsi="Arial" w:eastAsia="Arial" w:cs="Arial"/>
          <w:color w:val="000000" w:themeColor="text1"/>
        </w:rPr>
      </w:pPr>
    </w:p>
    <w:p w:rsidRPr="004F11D7" w:rsidR="00BB1A93" w:rsidP="658FA8ED" w:rsidRDefault="00BB1A93" w14:paraId="2D9B46D2" w14:textId="2F7D4FEB">
      <w:pPr>
        <w:pStyle w:val="xxmsonormal"/>
        <w:shd w:val="clear" w:color="auto" w:fill="FFFFFF" w:themeFill="background1"/>
        <w:spacing w:before="0" w:beforeAutospacing="0" w:after="0" w:afterAutospacing="0"/>
        <w:rPr>
          <w:rFonts w:ascii="Arial" w:hAnsi="Arial" w:eastAsia="Arial" w:cs="Arial"/>
          <w:b/>
          <w:bCs/>
          <w:color w:val="000000" w:themeColor="text1"/>
          <w:bdr w:val="none" w:color="auto" w:sz="0" w:space="0" w:frame="1"/>
        </w:rPr>
      </w:pPr>
      <w:r w:rsidRPr="658FA8ED">
        <w:rPr>
          <w:rFonts w:ascii="Arial" w:hAnsi="Arial" w:eastAsia="Arial" w:cs="Arial"/>
          <w:b/>
          <w:bCs/>
          <w:color w:val="000000" w:themeColor="text1"/>
          <w:bdr w:val="none" w:color="auto" w:sz="0" w:space="0" w:frame="1"/>
        </w:rPr>
        <w:t>FOR MORE INFORMATION</w:t>
      </w:r>
    </w:p>
    <w:p w:rsidRPr="004F11D7" w:rsidR="00EA150B" w:rsidP="658FA8ED" w:rsidRDefault="00EA150B" w14:paraId="1175098C" w14:textId="0FDC450A">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xml:space="preserve">To obtain comprehensive, updated information at any time, </w:t>
      </w:r>
      <w:r w:rsidRPr="658FA8ED" w:rsidR="00D32DBE">
        <w:rPr>
          <w:rFonts w:ascii="Arial" w:hAnsi="Arial" w:eastAsia="Arial" w:cs="Arial"/>
          <w:b/>
          <w:bCs/>
          <w:color w:val="000000" w:themeColor="text1"/>
          <w:bdr w:val="none" w:color="auto" w:sz="0" w:space="0" w:frame="1"/>
        </w:rPr>
        <w:t>please review</w:t>
      </w:r>
      <w:r w:rsidRPr="658FA8ED" w:rsidR="00BB1A93">
        <w:rPr>
          <w:rFonts w:ascii="Arial" w:hAnsi="Arial" w:eastAsia="Arial" w:cs="Arial"/>
          <w:b/>
          <w:bCs/>
          <w:color w:val="000000" w:themeColor="text1"/>
          <w:bdr w:val="none" w:color="auto" w:sz="0" w:space="0" w:frame="1"/>
        </w:rPr>
        <w:t>:</w:t>
      </w:r>
    </w:p>
    <w:p w:rsidRPr="004F11D7" w:rsidR="00EA150B" w:rsidP="658FA8ED" w:rsidRDefault="00EA150B" w14:paraId="51FBFD86" w14:textId="77777777">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w:t>
      </w:r>
    </w:p>
    <w:p w:rsidR="1F55A9A2" w:rsidP="1F55A9A2" w:rsidRDefault="1F55A9A2" w14:paraId="3F746DFA" w14:textId="71601618">
      <w:pPr>
        <w:pStyle w:val="xxmsolistparagraph"/>
        <w:numPr>
          <w:ilvl w:val="0"/>
          <w:numId w:val="15"/>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hAnsi="Arial" w:eastAsia="Arial" w:cs="Arial"/>
          <w:b w:val="0"/>
          <w:bCs w:val="0"/>
          <w:color w:val="000000" w:themeColor="text1"/>
        </w:rPr>
        <w:t xml:space="preserve">The Office of the Vice Provost for Faculty Affairs </w:t>
      </w:r>
      <w:hyperlink r:id="rId31">
        <w:r w:rsidRPr="1F55A9A2">
          <w:rPr>
            <w:rStyle w:val="Hyperlink"/>
            <w:rFonts w:ascii="Arial" w:hAnsi="Arial" w:eastAsia="Arial" w:cs="Arial"/>
          </w:rPr>
          <w:t>website</w:t>
        </w:r>
      </w:hyperlink>
    </w:p>
    <w:p w:rsidRPr="004F11D7" w:rsidR="00EA150B" w:rsidP="1F55A9A2" w:rsidRDefault="00EA150B" w14:paraId="4B39EA53" w14:textId="03BECD99">
      <w:pPr>
        <w:pStyle w:val="xxmsolistparagraph"/>
        <w:numPr>
          <w:ilvl w:val="0"/>
          <w:numId w:val="15"/>
        </w:numPr>
        <w:shd w:val="clear" w:color="auto" w:fill="FFFFFF" w:themeFill="background1"/>
        <w:spacing w:before="0" w:beforeAutospacing="0" w:after="0" w:afterAutospacing="0"/>
        <w:rPr>
          <w:rStyle w:val="Strong"/>
          <w:rFonts w:ascii="Arial" w:hAnsi="Arial" w:eastAsia="Arial" w:cs="Arial"/>
          <w:b w:val="0"/>
          <w:bCs w:val="0"/>
          <w:color w:val="000000" w:themeColor="text1"/>
        </w:rPr>
      </w:pPr>
      <w:r w:rsidRPr="658FA8ED">
        <w:rPr>
          <w:rFonts w:ascii="Arial" w:hAnsi="Arial" w:eastAsia="Arial" w:cs="Arial"/>
          <w:color w:val="000000" w:themeColor="text1"/>
          <w:bdr w:val="none" w:color="auto" w:sz="0" w:space="0" w:frame="1"/>
        </w:rPr>
        <w:t xml:space="preserve">The </w:t>
      </w:r>
      <w:r w:rsidRPr="658FA8ED" w:rsidR="00D335EE">
        <w:rPr>
          <w:rFonts w:ascii="Arial" w:hAnsi="Arial" w:eastAsia="Arial" w:cs="Arial"/>
          <w:color w:val="000000" w:themeColor="text1"/>
          <w:bdr w:val="none" w:color="auto" w:sz="0" w:space="0" w:frame="1"/>
        </w:rPr>
        <w:t>U</w:t>
      </w:r>
      <w:r w:rsidRPr="658FA8ED">
        <w:rPr>
          <w:rFonts w:ascii="Arial" w:hAnsi="Arial" w:eastAsia="Arial" w:cs="Arial"/>
          <w:color w:val="000000" w:themeColor="text1"/>
          <w:bdr w:val="none" w:color="auto" w:sz="0" w:space="0" w:frame="1"/>
        </w:rPr>
        <w:t>niversity’s</w:t>
      </w:r>
      <w:r w:rsidRPr="658FA8ED" w:rsidR="00DE0700">
        <w:rPr>
          <w:rFonts w:ascii="Arial" w:hAnsi="Arial" w:eastAsia="Arial" w:cs="Arial"/>
          <w:color w:val="000000" w:themeColor="text1"/>
          <w:bdr w:val="none" w:color="auto" w:sz="0" w:space="0" w:frame="1"/>
        </w:rPr>
        <w:t xml:space="preserve"> comprehensive</w:t>
      </w:r>
      <w:r w:rsidRPr="658FA8ED" w:rsidR="008A2CA1">
        <w:rPr>
          <w:rFonts w:ascii="Arial" w:hAnsi="Arial" w:eastAsia="Arial" w:cs="Arial"/>
          <w:color w:val="000000" w:themeColor="text1"/>
          <w:bdr w:val="none" w:color="auto" w:sz="0" w:space="0" w:frame="1"/>
        </w:rPr>
        <w:t xml:space="preserve"> </w:t>
      </w:r>
      <w:hyperlink r:id="rId32">
        <w:r w:rsidRPr="1F55A9A2" w:rsidR="008A2CA1">
          <w:rPr>
            <w:rStyle w:val="Hyperlink"/>
            <w:rFonts w:ascii="Arial" w:hAnsi="Arial" w:eastAsia="Arial" w:cs="Arial"/>
          </w:rPr>
          <w:t>COVID-19 resources</w:t>
        </w:r>
      </w:hyperlink>
    </w:p>
    <w:p w:rsidR="68593D2F" w:rsidP="00241685" w:rsidRDefault="68593D2F" w14:paraId="3F1FEA26" w14:textId="54E9F8B1">
      <w:pPr>
        <w:pStyle w:val="xxmsolistparagraph"/>
        <w:numPr>
          <w:ilvl w:val="0"/>
          <w:numId w:val="15"/>
        </w:numPr>
        <w:shd w:val="clear" w:color="auto" w:fill="FFFFFF" w:themeFill="background1"/>
        <w:spacing w:before="0" w:beforeAutospacing="0" w:after="0" w:afterAutospacing="0"/>
        <w:rPr>
          <w:color w:val="000000" w:themeColor="text1"/>
        </w:rPr>
      </w:pPr>
      <w:r w:rsidRPr="20A26A6E">
        <w:rPr>
          <w:rFonts w:ascii="Arial" w:hAnsi="Arial" w:eastAsia="Arial" w:cs="Arial"/>
        </w:rPr>
        <w:t xml:space="preserve">Previous issues of this </w:t>
      </w:r>
      <w:hyperlink r:id="rId33">
        <w:r w:rsidRPr="20A26A6E">
          <w:rPr>
            <w:rStyle w:val="Hyperlink"/>
            <w:rFonts w:ascii="Arial" w:hAnsi="Arial" w:eastAsia="Arial" w:cs="Arial"/>
          </w:rPr>
          <w:t>Digest</w:t>
        </w:r>
      </w:hyperlink>
    </w:p>
    <w:p w:rsidRPr="004F11D7" w:rsidR="00F24A13" w:rsidP="658FA8ED" w:rsidRDefault="00F24A13" w14:paraId="72D409ED" w14:textId="77777777">
      <w:pPr>
        <w:pStyle w:val="xxmsolistparagraph"/>
        <w:shd w:val="clear" w:color="auto" w:fill="FFFFFF" w:themeFill="background1"/>
        <w:spacing w:before="0" w:beforeAutospacing="0" w:after="0" w:afterAutospacing="0"/>
        <w:rPr>
          <w:rFonts w:ascii="Arial" w:hAnsi="Arial" w:eastAsia="Arial" w:cs="Arial"/>
          <w:color w:val="000000" w:themeColor="text1"/>
        </w:rPr>
      </w:pPr>
    </w:p>
    <w:sectPr w:rsidRPr="004F11D7" w:rsidR="00F24A13" w:rsidSect="006D03A2">
      <w:headerReference w:type="even" r:id="rId34"/>
      <w:headerReference w:type="default" r:id="rId3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74C" w:rsidP="004C0F1C" w:rsidRDefault="0095574C" w14:paraId="44F532C5" w14:textId="77777777">
      <w:r>
        <w:separator/>
      </w:r>
    </w:p>
  </w:endnote>
  <w:endnote w:type="continuationSeparator" w:id="0">
    <w:p w:rsidR="0095574C" w:rsidP="004C0F1C" w:rsidRDefault="0095574C" w14:paraId="3D483E19" w14:textId="77777777">
      <w:r>
        <w:continuationSeparator/>
      </w:r>
    </w:p>
  </w:endnote>
  <w:endnote w:type="continuationNotice" w:id="1">
    <w:p w:rsidR="0095574C" w:rsidRDefault="0095574C" w14:paraId="1CA4F1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74C" w:rsidP="004C0F1C" w:rsidRDefault="0095574C" w14:paraId="4E8CB466" w14:textId="77777777">
      <w:r>
        <w:separator/>
      </w:r>
    </w:p>
  </w:footnote>
  <w:footnote w:type="continuationSeparator" w:id="0">
    <w:p w:rsidR="0095574C" w:rsidP="004C0F1C" w:rsidRDefault="0095574C" w14:paraId="7A975372" w14:textId="77777777">
      <w:r>
        <w:continuationSeparator/>
      </w:r>
    </w:p>
  </w:footnote>
  <w:footnote w:type="continuationNotice" w:id="1">
    <w:p w:rsidR="0095574C" w:rsidRDefault="0095574C" w14:paraId="5310821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DC" w:rsidP="00270FC2" w:rsidRDefault="00F40EDC" w14:paraId="38582C5E" w14:textId="1E3D2E4C">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DC" w:rsidP="004C0F1C" w:rsidRDefault="00F40EDC" w14:paraId="626784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Content>
      <w:p w:rsidR="00F40EDC" w:rsidP="00270FC2" w:rsidRDefault="00F40EDC" w14:paraId="5AD6402F" w14:textId="66ABEC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DC" w:rsidP="004C0F1C" w:rsidRDefault="00F40EDC" w14:paraId="11007D5E"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44f56b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74610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faaca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54256E"/>
    <w:multiLevelType w:val="hybridMultilevel"/>
    <w:tmpl w:val="3C7CD1A8"/>
    <w:lvl w:ilvl="0" w:tplc="BF1AB90C">
      <w:start w:val="1"/>
      <w:numFmt w:val="bullet"/>
      <w:lvlText w:val="·"/>
      <w:lvlJc w:val="left"/>
      <w:pPr>
        <w:ind w:left="720" w:hanging="360"/>
      </w:pPr>
      <w:rPr>
        <w:rFonts w:hint="default" w:ascii="Symbol" w:hAnsi="Symbol"/>
      </w:rPr>
    </w:lvl>
    <w:lvl w:ilvl="1" w:tplc="84E4A11C">
      <w:start w:val="1"/>
      <w:numFmt w:val="bullet"/>
      <w:lvlText w:val="o"/>
      <w:lvlJc w:val="left"/>
      <w:pPr>
        <w:ind w:left="1440" w:hanging="360"/>
      </w:pPr>
      <w:rPr>
        <w:rFonts w:hint="default" w:ascii="Courier New" w:hAnsi="Courier New"/>
      </w:rPr>
    </w:lvl>
    <w:lvl w:ilvl="2" w:tplc="368E539E">
      <w:start w:val="1"/>
      <w:numFmt w:val="bullet"/>
      <w:lvlText w:val=""/>
      <w:lvlJc w:val="left"/>
      <w:pPr>
        <w:ind w:left="2160" w:hanging="360"/>
      </w:pPr>
      <w:rPr>
        <w:rFonts w:hint="default" w:ascii="Wingdings" w:hAnsi="Wingdings"/>
      </w:rPr>
    </w:lvl>
    <w:lvl w:ilvl="3" w:tplc="254E7C98">
      <w:start w:val="1"/>
      <w:numFmt w:val="bullet"/>
      <w:lvlText w:val=""/>
      <w:lvlJc w:val="left"/>
      <w:pPr>
        <w:ind w:left="2880" w:hanging="360"/>
      </w:pPr>
      <w:rPr>
        <w:rFonts w:hint="default" w:ascii="Symbol" w:hAnsi="Symbol"/>
      </w:rPr>
    </w:lvl>
    <w:lvl w:ilvl="4" w:tplc="4D5E883E">
      <w:start w:val="1"/>
      <w:numFmt w:val="bullet"/>
      <w:lvlText w:val="o"/>
      <w:lvlJc w:val="left"/>
      <w:pPr>
        <w:ind w:left="3600" w:hanging="360"/>
      </w:pPr>
      <w:rPr>
        <w:rFonts w:hint="default" w:ascii="Courier New" w:hAnsi="Courier New"/>
      </w:rPr>
    </w:lvl>
    <w:lvl w:ilvl="5" w:tplc="56D48D6A">
      <w:start w:val="1"/>
      <w:numFmt w:val="bullet"/>
      <w:lvlText w:val=""/>
      <w:lvlJc w:val="left"/>
      <w:pPr>
        <w:ind w:left="4320" w:hanging="360"/>
      </w:pPr>
      <w:rPr>
        <w:rFonts w:hint="default" w:ascii="Wingdings" w:hAnsi="Wingdings"/>
      </w:rPr>
    </w:lvl>
    <w:lvl w:ilvl="6" w:tplc="B7605D8E">
      <w:start w:val="1"/>
      <w:numFmt w:val="bullet"/>
      <w:lvlText w:val=""/>
      <w:lvlJc w:val="left"/>
      <w:pPr>
        <w:ind w:left="5040" w:hanging="360"/>
      </w:pPr>
      <w:rPr>
        <w:rFonts w:hint="default" w:ascii="Symbol" w:hAnsi="Symbol"/>
      </w:rPr>
    </w:lvl>
    <w:lvl w:ilvl="7" w:tplc="64CED34A">
      <w:start w:val="1"/>
      <w:numFmt w:val="bullet"/>
      <w:lvlText w:val="o"/>
      <w:lvlJc w:val="left"/>
      <w:pPr>
        <w:ind w:left="5760" w:hanging="360"/>
      </w:pPr>
      <w:rPr>
        <w:rFonts w:hint="default" w:ascii="Courier New" w:hAnsi="Courier New"/>
      </w:rPr>
    </w:lvl>
    <w:lvl w:ilvl="8" w:tplc="67B4CD26">
      <w:start w:val="1"/>
      <w:numFmt w:val="bullet"/>
      <w:lvlText w:val=""/>
      <w:lvlJc w:val="left"/>
      <w:pPr>
        <w:ind w:left="6480" w:hanging="360"/>
      </w:pPr>
      <w:rPr>
        <w:rFonts w:hint="default" w:ascii="Wingdings" w:hAnsi="Wingdings"/>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hint="default" w:ascii="Symbol" w:hAnsi="Symbol"/>
      </w:rPr>
    </w:lvl>
    <w:lvl w:ilvl="1" w:tplc="8D76667E">
      <w:start w:val="1"/>
      <w:numFmt w:val="bullet"/>
      <w:lvlText w:val="o"/>
      <w:lvlJc w:val="left"/>
      <w:pPr>
        <w:ind w:left="1440" w:hanging="360"/>
      </w:pPr>
      <w:rPr>
        <w:rFonts w:hint="default" w:ascii="Courier New" w:hAnsi="Courier New"/>
      </w:rPr>
    </w:lvl>
    <w:lvl w:ilvl="2" w:tplc="57C23622">
      <w:start w:val="1"/>
      <w:numFmt w:val="bullet"/>
      <w:lvlText w:val=""/>
      <w:lvlJc w:val="left"/>
      <w:pPr>
        <w:ind w:left="2160" w:hanging="360"/>
      </w:pPr>
      <w:rPr>
        <w:rFonts w:hint="default" w:ascii="Wingdings" w:hAnsi="Wingdings"/>
      </w:rPr>
    </w:lvl>
    <w:lvl w:ilvl="3" w:tplc="318C0E88">
      <w:start w:val="1"/>
      <w:numFmt w:val="bullet"/>
      <w:lvlText w:val=""/>
      <w:lvlJc w:val="left"/>
      <w:pPr>
        <w:ind w:left="2880" w:hanging="360"/>
      </w:pPr>
      <w:rPr>
        <w:rFonts w:hint="default" w:ascii="Symbol" w:hAnsi="Symbol"/>
      </w:rPr>
    </w:lvl>
    <w:lvl w:ilvl="4" w:tplc="F3802E30">
      <w:start w:val="1"/>
      <w:numFmt w:val="bullet"/>
      <w:lvlText w:val="o"/>
      <w:lvlJc w:val="left"/>
      <w:pPr>
        <w:ind w:left="3600" w:hanging="360"/>
      </w:pPr>
      <w:rPr>
        <w:rFonts w:hint="default" w:ascii="Courier New" w:hAnsi="Courier New"/>
      </w:rPr>
    </w:lvl>
    <w:lvl w:ilvl="5" w:tplc="4C328DC6">
      <w:start w:val="1"/>
      <w:numFmt w:val="bullet"/>
      <w:lvlText w:val=""/>
      <w:lvlJc w:val="left"/>
      <w:pPr>
        <w:ind w:left="4320" w:hanging="360"/>
      </w:pPr>
      <w:rPr>
        <w:rFonts w:hint="default" w:ascii="Wingdings" w:hAnsi="Wingdings"/>
      </w:rPr>
    </w:lvl>
    <w:lvl w:ilvl="6" w:tplc="8174BC04">
      <w:start w:val="1"/>
      <w:numFmt w:val="bullet"/>
      <w:lvlText w:val=""/>
      <w:lvlJc w:val="left"/>
      <w:pPr>
        <w:ind w:left="5040" w:hanging="360"/>
      </w:pPr>
      <w:rPr>
        <w:rFonts w:hint="default" w:ascii="Symbol" w:hAnsi="Symbol"/>
      </w:rPr>
    </w:lvl>
    <w:lvl w:ilvl="7" w:tplc="9FAABD9A">
      <w:start w:val="1"/>
      <w:numFmt w:val="bullet"/>
      <w:lvlText w:val="o"/>
      <w:lvlJc w:val="left"/>
      <w:pPr>
        <w:ind w:left="5760" w:hanging="360"/>
      </w:pPr>
      <w:rPr>
        <w:rFonts w:hint="default" w:ascii="Courier New" w:hAnsi="Courier New"/>
      </w:rPr>
    </w:lvl>
    <w:lvl w:ilvl="8" w:tplc="6DD63768">
      <w:start w:val="1"/>
      <w:numFmt w:val="bullet"/>
      <w:lvlText w:val=""/>
      <w:lvlJc w:val="left"/>
      <w:pPr>
        <w:ind w:left="6480" w:hanging="360"/>
      </w:pPr>
      <w:rPr>
        <w:rFonts w:hint="default" w:ascii="Wingdings" w:hAnsi="Wingdings"/>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hint="default" w:ascii="Symbol" w:hAnsi="Symbol"/>
      </w:rPr>
    </w:lvl>
    <w:lvl w:ilvl="1" w:tplc="9C9230FC">
      <w:start w:val="1"/>
      <w:numFmt w:val="bullet"/>
      <w:lvlText w:val="o"/>
      <w:lvlJc w:val="left"/>
      <w:pPr>
        <w:ind w:left="1440" w:hanging="360"/>
      </w:pPr>
      <w:rPr>
        <w:rFonts w:hint="default" w:ascii="Courier New" w:hAnsi="Courier New"/>
      </w:rPr>
    </w:lvl>
    <w:lvl w:ilvl="2" w:tplc="8CD40CFE">
      <w:start w:val="1"/>
      <w:numFmt w:val="bullet"/>
      <w:lvlText w:val=""/>
      <w:lvlJc w:val="left"/>
      <w:pPr>
        <w:ind w:left="2160" w:hanging="360"/>
      </w:pPr>
      <w:rPr>
        <w:rFonts w:hint="default" w:ascii="Wingdings" w:hAnsi="Wingdings"/>
      </w:rPr>
    </w:lvl>
    <w:lvl w:ilvl="3" w:tplc="DB72267C">
      <w:start w:val="1"/>
      <w:numFmt w:val="bullet"/>
      <w:lvlText w:val=""/>
      <w:lvlJc w:val="left"/>
      <w:pPr>
        <w:ind w:left="2880" w:hanging="360"/>
      </w:pPr>
      <w:rPr>
        <w:rFonts w:hint="default" w:ascii="Symbol" w:hAnsi="Symbol"/>
      </w:rPr>
    </w:lvl>
    <w:lvl w:ilvl="4" w:tplc="D34CBB8C">
      <w:start w:val="1"/>
      <w:numFmt w:val="bullet"/>
      <w:lvlText w:val="o"/>
      <w:lvlJc w:val="left"/>
      <w:pPr>
        <w:ind w:left="3600" w:hanging="360"/>
      </w:pPr>
      <w:rPr>
        <w:rFonts w:hint="default" w:ascii="Courier New" w:hAnsi="Courier New"/>
      </w:rPr>
    </w:lvl>
    <w:lvl w:ilvl="5" w:tplc="811CA37A">
      <w:start w:val="1"/>
      <w:numFmt w:val="bullet"/>
      <w:lvlText w:val=""/>
      <w:lvlJc w:val="left"/>
      <w:pPr>
        <w:ind w:left="4320" w:hanging="360"/>
      </w:pPr>
      <w:rPr>
        <w:rFonts w:hint="default" w:ascii="Wingdings" w:hAnsi="Wingdings"/>
      </w:rPr>
    </w:lvl>
    <w:lvl w:ilvl="6" w:tplc="27E00E38">
      <w:start w:val="1"/>
      <w:numFmt w:val="bullet"/>
      <w:lvlText w:val=""/>
      <w:lvlJc w:val="left"/>
      <w:pPr>
        <w:ind w:left="5040" w:hanging="360"/>
      </w:pPr>
      <w:rPr>
        <w:rFonts w:hint="default" w:ascii="Symbol" w:hAnsi="Symbol"/>
      </w:rPr>
    </w:lvl>
    <w:lvl w:ilvl="7" w:tplc="E2DE0F0C">
      <w:start w:val="1"/>
      <w:numFmt w:val="bullet"/>
      <w:lvlText w:val="o"/>
      <w:lvlJc w:val="left"/>
      <w:pPr>
        <w:ind w:left="5760" w:hanging="360"/>
      </w:pPr>
      <w:rPr>
        <w:rFonts w:hint="default" w:ascii="Courier New" w:hAnsi="Courier New"/>
      </w:rPr>
    </w:lvl>
    <w:lvl w:ilvl="8" w:tplc="9EBABB40">
      <w:start w:val="1"/>
      <w:numFmt w:val="bullet"/>
      <w:lvlText w:val=""/>
      <w:lvlJc w:val="left"/>
      <w:pPr>
        <w:ind w:left="6480" w:hanging="360"/>
      </w:pPr>
      <w:rPr>
        <w:rFonts w:hint="default" w:ascii="Wingdings" w:hAnsi="Wingdings"/>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hint="default" w:ascii="Symbol" w:hAnsi="Symbol"/>
      </w:rPr>
    </w:lvl>
    <w:lvl w:ilvl="1" w:tplc="EF5C6496">
      <w:start w:val="1"/>
      <w:numFmt w:val="bullet"/>
      <w:lvlText w:val="o"/>
      <w:lvlJc w:val="left"/>
      <w:pPr>
        <w:ind w:left="1440" w:hanging="360"/>
      </w:pPr>
      <w:rPr>
        <w:rFonts w:hint="default" w:ascii="Courier New" w:hAnsi="Courier New"/>
      </w:rPr>
    </w:lvl>
    <w:lvl w:ilvl="2" w:tplc="6AC202B6">
      <w:start w:val="1"/>
      <w:numFmt w:val="bullet"/>
      <w:lvlText w:val=""/>
      <w:lvlJc w:val="left"/>
      <w:pPr>
        <w:ind w:left="2160" w:hanging="360"/>
      </w:pPr>
      <w:rPr>
        <w:rFonts w:hint="default" w:ascii="Wingdings" w:hAnsi="Wingdings"/>
      </w:rPr>
    </w:lvl>
    <w:lvl w:ilvl="3" w:tplc="83A6E49C">
      <w:start w:val="1"/>
      <w:numFmt w:val="bullet"/>
      <w:lvlText w:val=""/>
      <w:lvlJc w:val="left"/>
      <w:pPr>
        <w:ind w:left="2880" w:hanging="360"/>
      </w:pPr>
      <w:rPr>
        <w:rFonts w:hint="default" w:ascii="Symbol" w:hAnsi="Symbol"/>
      </w:rPr>
    </w:lvl>
    <w:lvl w:ilvl="4" w:tplc="CD12CFFC">
      <w:start w:val="1"/>
      <w:numFmt w:val="bullet"/>
      <w:lvlText w:val="o"/>
      <w:lvlJc w:val="left"/>
      <w:pPr>
        <w:ind w:left="3600" w:hanging="360"/>
      </w:pPr>
      <w:rPr>
        <w:rFonts w:hint="default" w:ascii="Courier New" w:hAnsi="Courier New"/>
      </w:rPr>
    </w:lvl>
    <w:lvl w:ilvl="5" w:tplc="A236753A">
      <w:start w:val="1"/>
      <w:numFmt w:val="bullet"/>
      <w:lvlText w:val=""/>
      <w:lvlJc w:val="left"/>
      <w:pPr>
        <w:ind w:left="4320" w:hanging="360"/>
      </w:pPr>
      <w:rPr>
        <w:rFonts w:hint="default" w:ascii="Wingdings" w:hAnsi="Wingdings"/>
      </w:rPr>
    </w:lvl>
    <w:lvl w:ilvl="6" w:tplc="9F262004">
      <w:start w:val="1"/>
      <w:numFmt w:val="bullet"/>
      <w:lvlText w:val=""/>
      <w:lvlJc w:val="left"/>
      <w:pPr>
        <w:ind w:left="5040" w:hanging="360"/>
      </w:pPr>
      <w:rPr>
        <w:rFonts w:hint="default" w:ascii="Symbol" w:hAnsi="Symbol"/>
      </w:rPr>
    </w:lvl>
    <w:lvl w:ilvl="7" w:tplc="97C6330A">
      <w:start w:val="1"/>
      <w:numFmt w:val="bullet"/>
      <w:lvlText w:val="o"/>
      <w:lvlJc w:val="left"/>
      <w:pPr>
        <w:ind w:left="5760" w:hanging="360"/>
      </w:pPr>
      <w:rPr>
        <w:rFonts w:hint="default" w:ascii="Courier New" w:hAnsi="Courier New"/>
      </w:rPr>
    </w:lvl>
    <w:lvl w:ilvl="8" w:tplc="6F50B190">
      <w:start w:val="1"/>
      <w:numFmt w:val="bullet"/>
      <w:lvlText w:val=""/>
      <w:lvlJc w:val="left"/>
      <w:pPr>
        <w:ind w:left="6480" w:hanging="360"/>
      </w:pPr>
      <w:rPr>
        <w:rFonts w:hint="default" w:ascii="Wingdings" w:hAnsi="Wingdings"/>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hint="default" w:ascii="Symbol" w:hAnsi="Symbol"/>
      </w:rPr>
    </w:lvl>
    <w:lvl w:ilvl="1" w:tplc="5C686DD4">
      <w:start w:val="1"/>
      <w:numFmt w:val="bullet"/>
      <w:lvlText w:val="o"/>
      <w:lvlJc w:val="left"/>
      <w:pPr>
        <w:ind w:left="1440" w:hanging="360"/>
      </w:pPr>
      <w:rPr>
        <w:rFonts w:hint="default" w:ascii="Courier New" w:hAnsi="Courier New"/>
      </w:rPr>
    </w:lvl>
    <w:lvl w:ilvl="2" w:tplc="BFA253E2">
      <w:start w:val="1"/>
      <w:numFmt w:val="bullet"/>
      <w:lvlText w:val=""/>
      <w:lvlJc w:val="left"/>
      <w:pPr>
        <w:ind w:left="2160" w:hanging="360"/>
      </w:pPr>
      <w:rPr>
        <w:rFonts w:hint="default" w:ascii="Wingdings" w:hAnsi="Wingdings"/>
      </w:rPr>
    </w:lvl>
    <w:lvl w:ilvl="3" w:tplc="981AA832">
      <w:start w:val="1"/>
      <w:numFmt w:val="bullet"/>
      <w:lvlText w:val=""/>
      <w:lvlJc w:val="left"/>
      <w:pPr>
        <w:ind w:left="2880" w:hanging="360"/>
      </w:pPr>
      <w:rPr>
        <w:rFonts w:hint="default" w:ascii="Symbol" w:hAnsi="Symbol"/>
      </w:rPr>
    </w:lvl>
    <w:lvl w:ilvl="4" w:tplc="3AB6D9B6">
      <w:start w:val="1"/>
      <w:numFmt w:val="bullet"/>
      <w:lvlText w:val="o"/>
      <w:lvlJc w:val="left"/>
      <w:pPr>
        <w:ind w:left="3600" w:hanging="360"/>
      </w:pPr>
      <w:rPr>
        <w:rFonts w:hint="default" w:ascii="Courier New" w:hAnsi="Courier New"/>
      </w:rPr>
    </w:lvl>
    <w:lvl w:ilvl="5" w:tplc="ABC42056">
      <w:start w:val="1"/>
      <w:numFmt w:val="bullet"/>
      <w:lvlText w:val=""/>
      <w:lvlJc w:val="left"/>
      <w:pPr>
        <w:ind w:left="4320" w:hanging="360"/>
      </w:pPr>
      <w:rPr>
        <w:rFonts w:hint="default" w:ascii="Wingdings" w:hAnsi="Wingdings"/>
      </w:rPr>
    </w:lvl>
    <w:lvl w:ilvl="6" w:tplc="C4A2012C">
      <w:start w:val="1"/>
      <w:numFmt w:val="bullet"/>
      <w:lvlText w:val=""/>
      <w:lvlJc w:val="left"/>
      <w:pPr>
        <w:ind w:left="5040" w:hanging="360"/>
      </w:pPr>
      <w:rPr>
        <w:rFonts w:hint="default" w:ascii="Symbol" w:hAnsi="Symbol"/>
      </w:rPr>
    </w:lvl>
    <w:lvl w:ilvl="7" w:tplc="344C9B4C">
      <w:start w:val="1"/>
      <w:numFmt w:val="bullet"/>
      <w:lvlText w:val="o"/>
      <w:lvlJc w:val="left"/>
      <w:pPr>
        <w:ind w:left="5760" w:hanging="360"/>
      </w:pPr>
      <w:rPr>
        <w:rFonts w:hint="default" w:ascii="Courier New" w:hAnsi="Courier New"/>
      </w:rPr>
    </w:lvl>
    <w:lvl w:ilvl="8" w:tplc="3EEC49B8">
      <w:start w:val="1"/>
      <w:numFmt w:val="bullet"/>
      <w:lvlText w:val=""/>
      <w:lvlJc w:val="left"/>
      <w:pPr>
        <w:ind w:left="6480" w:hanging="360"/>
      </w:pPr>
      <w:rPr>
        <w:rFonts w:hint="default" w:ascii="Wingdings" w:hAnsi="Wingdings"/>
      </w:rPr>
    </w:lvl>
  </w:abstractNum>
  <w:abstractNum w:abstractNumId="5" w15:restartNumberingAfterBreak="0">
    <w:nsid w:val="24F74A28"/>
    <w:multiLevelType w:val="hybridMultilevel"/>
    <w:tmpl w:val="51547078"/>
    <w:lvl w:ilvl="0" w:tplc="42564B0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21B0E3"/>
    <w:multiLevelType w:val="hybridMultilevel"/>
    <w:tmpl w:val="61DA880A"/>
    <w:lvl w:ilvl="0" w:tplc="8DB84E70">
      <w:start w:val="1"/>
      <w:numFmt w:val="bullet"/>
      <w:lvlText w:val=""/>
      <w:lvlJc w:val="left"/>
      <w:pPr>
        <w:ind w:left="360" w:hanging="360"/>
      </w:pPr>
      <w:rPr>
        <w:rFonts w:hint="default" w:ascii="Symbol" w:hAnsi="Symbol"/>
      </w:rPr>
    </w:lvl>
    <w:lvl w:ilvl="1" w:tplc="6FA8F29A">
      <w:start w:val="1"/>
      <w:numFmt w:val="bullet"/>
      <w:lvlText w:val="o"/>
      <w:lvlJc w:val="left"/>
      <w:pPr>
        <w:ind w:left="1080" w:hanging="360"/>
      </w:pPr>
      <w:rPr>
        <w:rFonts w:hint="default" w:ascii="Courier New" w:hAnsi="Courier New"/>
      </w:rPr>
    </w:lvl>
    <w:lvl w:ilvl="2" w:tplc="8E8AD06A">
      <w:start w:val="1"/>
      <w:numFmt w:val="bullet"/>
      <w:lvlText w:val=""/>
      <w:lvlJc w:val="left"/>
      <w:pPr>
        <w:ind w:left="1800" w:hanging="360"/>
      </w:pPr>
      <w:rPr>
        <w:rFonts w:hint="default" w:ascii="Wingdings" w:hAnsi="Wingdings"/>
      </w:rPr>
    </w:lvl>
    <w:lvl w:ilvl="3" w:tplc="E976E5FE">
      <w:start w:val="1"/>
      <w:numFmt w:val="bullet"/>
      <w:lvlText w:val=""/>
      <w:lvlJc w:val="left"/>
      <w:pPr>
        <w:ind w:left="2520" w:hanging="360"/>
      </w:pPr>
      <w:rPr>
        <w:rFonts w:hint="default" w:ascii="Symbol" w:hAnsi="Symbol"/>
      </w:rPr>
    </w:lvl>
    <w:lvl w:ilvl="4" w:tplc="D1F08016">
      <w:start w:val="1"/>
      <w:numFmt w:val="bullet"/>
      <w:lvlText w:val="o"/>
      <w:lvlJc w:val="left"/>
      <w:pPr>
        <w:ind w:left="3240" w:hanging="360"/>
      </w:pPr>
      <w:rPr>
        <w:rFonts w:hint="default" w:ascii="Courier New" w:hAnsi="Courier New"/>
      </w:rPr>
    </w:lvl>
    <w:lvl w:ilvl="5" w:tplc="688AEC9E">
      <w:start w:val="1"/>
      <w:numFmt w:val="bullet"/>
      <w:lvlText w:val=""/>
      <w:lvlJc w:val="left"/>
      <w:pPr>
        <w:ind w:left="3960" w:hanging="360"/>
      </w:pPr>
      <w:rPr>
        <w:rFonts w:hint="default" w:ascii="Wingdings" w:hAnsi="Wingdings"/>
      </w:rPr>
    </w:lvl>
    <w:lvl w:ilvl="6" w:tplc="F1088408">
      <w:start w:val="1"/>
      <w:numFmt w:val="bullet"/>
      <w:lvlText w:val=""/>
      <w:lvlJc w:val="left"/>
      <w:pPr>
        <w:ind w:left="4680" w:hanging="360"/>
      </w:pPr>
      <w:rPr>
        <w:rFonts w:hint="default" w:ascii="Symbol" w:hAnsi="Symbol"/>
      </w:rPr>
    </w:lvl>
    <w:lvl w:ilvl="7" w:tplc="87B0038E">
      <w:start w:val="1"/>
      <w:numFmt w:val="bullet"/>
      <w:lvlText w:val="o"/>
      <w:lvlJc w:val="left"/>
      <w:pPr>
        <w:ind w:left="5400" w:hanging="360"/>
      </w:pPr>
      <w:rPr>
        <w:rFonts w:hint="default" w:ascii="Courier New" w:hAnsi="Courier New"/>
      </w:rPr>
    </w:lvl>
    <w:lvl w:ilvl="8" w:tplc="AA7E227A">
      <w:start w:val="1"/>
      <w:numFmt w:val="bullet"/>
      <w:lvlText w:val=""/>
      <w:lvlJc w:val="left"/>
      <w:pPr>
        <w:ind w:left="6120" w:hanging="360"/>
      </w:pPr>
      <w:rPr>
        <w:rFonts w:hint="default" w:ascii="Wingdings" w:hAnsi="Wingdings"/>
      </w:rPr>
    </w:lvl>
  </w:abstractNum>
  <w:abstractNum w:abstractNumId="7" w15:restartNumberingAfterBreak="0">
    <w:nsid w:val="33B27E92"/>
    <w:multiLevelType w:val="hybridMultilevel"/>
    <w:tmpl w:val="D786DE2A"/>
    <w:lvl w:ilvl="0" w:tplc="A30A5D6E">
      <w:start w:val="1"/>
      <w:numFmt w:val="bullet"/>
      <w:lvlText w:val=""/>
      <w:lvlJc w:val="left"/>
      <w:pPr>
        <w:ind w:left="720" w:hanging="360"/>
      </w:pPr>
      <w:rPr>
        <w:rFonts w:hint="default" w:ascii="Symbol" w:hAnsi="Symbol"/>
      </w:rPr>
    </w:lvl>
    <w:lvl w:ilvl="1" w:tplc="BBF8A8F8">
      <w:start w:val="1"/>
      <w:numFmt w:val="bullet"/>
      <w:lvlText w:val="o"/>
      <w:lvlJc w:val="left"/>
      <w:pPr>
        <w:ind w:left="1440" w:hanging="360"/>
      </w:pPr>
      <w:rPr>
        <w:rFonts w:hint="default" w:ascii="Courier New" w:hAnsi="Courier New"/>
      </w:rPr>
    </w:lvl>
    <w:lvl w:ilvl="2" w:tplc="C05AE35E">
      <w:start w:val="1"/>
      <w:numFmt w:val="bullet"/>
      <w:lvlText w:val=""/>
      <w:lvlJc w:val="left"/>
      <w:pPr>
        <w:ind w:left="2160" w:hanging="360"/>
      </w:pPr>
      <w:rPr>
        <w:rFonts w:hint="default" w:ascii="Wingdings" w:hAnsi="Wingdings"/>
      </w:rPr>
    </w:lvl>
    <w:lvl w:ilvl="3" w:tplc="4F34E1DC">
      <w:start w:val="1"/>
      <w:numFmt w:val="bullet"/>
      <w:lvlText w:val=""/>
      <w:lvlJc w:val="left"/>
      <w:pPr>
        <w:ind w:left="2880" w:hanging="360"/>
      </w:pPr>
      <w:rPr>
        <w:rFonts w:hint="default" w:ascii="Symbol" w:hAnsi="Symbol"/>
      </w:rPr>
    </w:lvl>
    <w:lvl w:ilvl="4" w:tplc="6F78C334">
      <w:start w:val="1"/>
      <w:numFmt w:val="bullet"/>
      <w:lvlText w:val="o"/>
      <w:lvlJc w:val="left"/>
      <w:pPr>
        <w:ind w:left="3600" w:hanging="360"/>
      </w:pPr>
      <w:rPr>
        <w:rFonts w:hint="default" w:ascii="Courier New" w:hAnsi="Courier New"/>
      </w:rPr>
    </w:lvl>
    <w:lvl w:ilvl="5" w:tplc="4DA424B4">
      <w:start w:val="1"/>
      <w:numFmt w:val="bullet"/>
      <w:lvlText w:val=""/>
      <w:lvlJc w:val="left"/>
      <w:pPr>
        <w:ind w:left="4320" w:hanging="360"/>
      </w:pPr>
      <w:rPr>
        <w:rFonts w:hint="default" w:ascii="Wingdings" w:hAnsi="Wingdings"/>
      </w:rPr>
    </w:lvl>
    <w:lvl w:ilvl="6" w:tplc="58261FF4">
      <w:start w:val="1"/>
      <w:numFmt w:val="bullet"/>
      <w:lvlText w:val=""/>
      <w:lvlJc w:val="left"/>
      <w:pPr>
        <w:ind w:left="5040" w:hanging="360"/>
      </w:pPr>
      <w:rPr>
        <w:rFonts w:hint="default" w:ascii="Symbol" w:hAnsi="Symbol"/>
      </w:rPr>
    </w:lvl>
    <w:lvl w:ilvl="7" w:tplc="57A4969C">
      <w:start w:val="1"/>
      <w:numFmt w:val="bullet"/>
      <w:lvlText w:val="o"/>
      <w:lvlJc w:val="left"/>
      <w:pPr>
        <w:ind w:left="5760" w:hanging="360"/>
      </w:pPr>
      <w:rPr>
        <w:rFonts w:hint="default" w:ascii="Courier New" w:hAnsi="Courier New"/>
      </w:rPr>
    </w:lvl>
    <w:lvl w:ilvl="8" w:tplc="4BA69230">
      <w:start w:val="1"/>
      <w:numFmt w:val="bullet"/>
      <w:lvlText w:val=""/>
      <w:lvlJc w:val="left"/>
      <w:pPr>
        <w:ind w:left="6480" w:hanging="360"/>
      </w:pPr>
      <w:rPr>
        <w:rFonts w:hint="default" w:ascii="Wingdings" w:hAnsi="Wingdings"/>
      </w:rPr>
    </w:lvl>
  </w:abstractNum>
  <w:abstractNum w:abstractNumId="8" w15:restartNumberingAfterBreak="0">
    <w:nsid w:val="3B4A6E9F"/>
    <w:multiLevelType w:val="hybridMultilevel"/>
    <w:tmpl w:val="59EE85F0"/>
    <w:lvl w:ilvl="0" w:tplc="F2EE1360">
      <w:start w:val="1"/>
      <w:numFmt w:val="bullet"/>
      <w:lvlText w:val=""/>
      <w:lvlJc w:val="left"/>
      <w:pPr>
        <w:ind w:left="720" w:hanging="360"/>
      </w:pPr>
      <w:rPr>
        <w:rFonts w:hint="default" w:ascii="Symbol" w:hAnsi="Symbol"/>
      </w:rPr>
    </w:lvl>
    <w:lvl w:ilvl="1" w:tplc="A58C8134">
      <w:start w:val="1"/>
      <w:numFmt w:val="bullet"/>
      <w:lvlText w:val="o"/>
      <w:lvlJc w:val="left"/>
      <w:pPr>
        <w:ind w:left="1440" w:hanging="360"/>
      </w:pPr>
      <w:rPr>
        <w:rFonts w:hint="default" w:ascii="Courier New" w:hAnsi="Courier New"/>
      </w:rPr>
    </w:lvl>
    <w:lvl w:ilvl="2" w:tplc="4A12ECFA">
      <w:start w:val="1"/>
      <w:numFmt w:val="bullet"/>
      <w:lvlText w:val=""/>
      <w:lvlJc w:val="left"/>
      <w:pPr>
        <w:ind w:left="2160" w:hanging="360"/>
      </w:pPr>
      <w:rPr>
        <w:rFonts w:hint="default" w:ascii="Wingdings" w:hAnsi="Wingdings"/>
      </w:rPr>
    </w:lvl>
    <w:lvl w:ilvl="3" w:tplc="D5F22A7C">
      <w:start w:val="1"/>
      <w:numFmt w:val="bullet"/>
      <w:lvlText w:val=""/>
      <w:lvlJc w:val="left"/>
      <w:pPr>
        <w:ind w:left="2880" w:hanging="360"/>
      </w:pPr>
      <w:rPr>
        <w:rFonts w:hint="default" w:ascii="Symbol" w:hAnsi="Symbol"/>
      </w:rPr>
    </w:lvl>
    <w:lvl w:ilvl="4" w:tplc="24FE80EA">
      <w:start w:val="1"/>
      <w:numFmt w:val="bullet"/>
      <w:lvlText w:val="o"/>
      <w:lvlJc w:val="left"/>
      <w:pPr>
        <w:ind w:left="3600" w:hanging="360"/>
      </w:pPr>
      <w:rPr>
        <w:rFonts w:hint="default" w:ascii="Courier New" w:hAnsi="Courier New"/>
      </w:rPr>
    </w:lvl>
    <w:lvl w:ilvl="5" w:tplc="01462AF6">
      <w:start w:val="1"/>
      <w:numFmt w:val="bullet"/>
      <w:lvlText w:val=""/>
      <w:lvlJc w:val="left"/>
      <w:pPr>
        <w:ind w:left="4320" w:hanging="360"/>
      </w:pPr>
      <w:rPr>
        <w:rFonts w:hint="default" w:ascii="Wingdings" w:hAnsi="Wingdings"/>
      </w:rPr>
    </w:lvl>
    <w:lvl w:ilvl="6" w:tplc="7A882BA2">
      <w:start w:val="1"/>
      <w:numFmt w:val="bullet"/>
      <w:lvlText w:val=""/>
      <w:lvlJc w:val="left"/>
      <w:pPr>
        <w:ind w:left="5040" w:hanging="360"/>
      </w:pPr>
      <w:rPr>
        <w:rFonts w:hint="default" w:ascii="Symbol" w:hAnsi="Symbol"/>
      </w:rPr>
    </w:lvl>
    <w:lvl w:ilvl="7" w:tplc="32DA2EA4">
      <w:start w:val="1"/>
      <w:numFmt w:val="bullet"/>
      <w:lvlText w:val="o"/>
      <w:lvlJc w:val="left"/>
      <w:pPr>
        <w:ind w:left="5760" w:hanging="360"/>
      </w:pPr>
      <w:rPr>
        <w:rFonts w:hint="default" w:ascii="Courier New" w:hAnsi="Courier New"/>
      </w:rPr>
    </w:lvl>
    <w:lvl w:ilvl="8" w:tplc="A9E8ACDE">
      <w:start w:val="1"/>
      <w:numFmt w:val="bullet"/>
      <w:lvlText w:val=""/>
      <w:lvlJc w:val="left"/>
      <w:pPr>
        <w:ind w:left="6480" w:hanging="360"/>
      </w:pPr>
      <w:rPr>
        <w:rFonts w:hint="default" w:ascii="Wingdings" w:hAnsi="Wingdings"/>
      </w:rPr>
    </w:lvl>
  </w:abstractNum>
  <w:abstractNum w:abstractNumId="9" w15:restartNumberingAfterBreak="0">
    <w:nsid w:val="3D82637E"/>
    <w:multiLevelType w:val="hybridMultilevel"/>
    <w:tmpl w:val="35EE6F2A"/>
    <w:lvl w:ilvl="0" w:tplc="AC9C8732">
      <w:start w:val="1"/>
      <w:numFmt w:val="bullet"/>
      <w:lvlText w:val=""/>
      <w:lvlJc w:val="left"/>
      <w:pPr>
        <w:tabs>
          <w:tab w:val="num" w:pos="720"/>
        </w:tabs>
        <w:ind w:left="720" w:hanging="360"/>
      </w:pPr>
      <w:rPr>
        <w:rFonts w:hint="default" w:ascii="Symbol" w:hAnsi="Symbol"/>
        <w:sz w:val="24"/>
        <w:szCs w:val="24"/>
      </w:rPr>
    </w:lvl>
    <w:lvl w:ilvl="1" w:tplc="05281974" w:tentative="1">
      <w:start w:val="1"/>
      <w:numFmt w:val="bullet"/>
      <w:lvlText w:val=""/>
      <w:lvlJc w:val="left"/>
      <w:pPr>
        <w:tabs>
          <w:tab w:val="num" w:pos="1440"/>
        </w:tabs>
        <w:ind w:left="1440" w:hanging="360"/>
      </w:pPr>
      <w:rPr>
        <w:rFonts w:hint="default" w:ascii="Symbol" w:hAnsi="Symbol"/>
        <w:sz w:val="20"/>
      </w:rPr>
    </w:lvl>
    <w:lvl w:ilvl="2" w:tplc="FCDAF162" w:tentative="1">
      <w:start w:val="1"/>
      <w:numFmt w:val="bullet"/>
      <w:lvlText w:val=""/>
      <w:lvlJc w:val="left"/>
      <w:pPr>
        <w:tabs>
          <w:tab w:val="num" w:pos="2160"/>
        </w:tabs>
        <w:ind w:left="2160" w:hanging="360"/>
      </w:pPr>
      <w:rPr>
        <w:rFonts w:hint="default" w:ascii="Symbol" w:hAnsi="Symbol"/>
        <w:sz w:val="20"/>
      </w:rPr>
    </w:lvl>
    <w:lvl w:ilvl="3" w:tplc="CFD6BE6E" w:tentative="1">
      <w:start w:val="1"/>
      <w:numFmt w:val="bullet"/>
      <w:lvlText w:val=""/>
      <w:lvlJc w:val="left"/>
      <w:pPr>
        <w:tabs>
          <w:tab w:val="num" w:pos="2880"/>
        </w:tabs>
        <w:ind w:left="2880" w:hanging="360"/>
      </w:pPr>
      <w:rPr>
        <w:rFonts w:hint="default" w:ascii="Symbol" w:hAnsi="Symbol"/>
        <w:sz w:val="20"/>
      </w:rPr>
    </w:lvl>
    <w:lvl w:ilvl="4" w:tplc="04FA37B8" w:tentative="1">
      <w:start w:val="1"/>
      <w:numFmt w:val="bullet"/>
      <w:lvlText w:val=""/>
      <w:lvlJc w:val="left"/>
      <w:pPr>
        <w:tabs>
          <w:tab w:val="num" w:pos="3600"/>
        </w:tabs>
        <w:ind w:left="3600" w:hanging="360"/>
      </w:pPr>
      <w:rPr>
        <w:rFonts w:hint="default" w:ascii="Symbol" w:hAnsi="Symbol"/>
        <w:sz w:val="20"/>
      </w:rPr>
    </w:lvl>
    <w:lvl w:ilvl="5" w:tplc="DB0AAF48" w:tentative="1">
      <w:start w:val="1"/>
      <w:numFmt w:val="bullet"/>
      <w:lvlText w:val=""/>
      <w:lvlJc w:val="left"/>
      <w:pPr>
        <w:tabs>
          <w:tab w:val="num" w:pos="4320"/>
        </w:tabs>
        <w:ind w:left="4320" w:hanging="360"/>
      </w:pPr>
      <w:rPr>
        <w:rFonts w:hint="default" w:ascii="Symbol" w:hAnsi="Symbol"/>
        <w:sz w:val="20"/>
      </w:rPr>
    </w:lvl>
    <w:lvl w:ilvl="6" w:tplc="10F86C84" w:tentative="1">
      <w:start w:val="1"/>
      <w:numFmt w:val="bullet"/>
      <w:lvlText w:val=""/>
      <w:lvlJc w:val="left"/>
      <w:pPr>
        <w:tabs>
          <w:tab w:val="num" w:pos="5040"/>
        </w:tabs>
        <w:ind w:left="5040" w:hanging="360"/>
      </w:pPr>
      <w:rPr>
        <w:rFonts w:hint="default" w:ascii="Symbol" w:hAnsi="Symbol"/>
        <w:sz w:val="20"/>
      </w:rPr>
    </w:lvl>
    <w:lvl w:ilvl="7" w:tplc="9B1E3572" w:tentative="1">
      <w:start w:val="1"/>
      <w:numFmt w:val="bullet"/>
      <w:lvlText w:val=""/>
      <w:lvlJc w:val="left"/>
      <w:pPr>
        <w:tabs>
          <w:tab w:val="num" w:pos="5760"/>
        </w:tabs>
        <w:ind w:left="5760" w:hanging="360"/>
      </w:pPr>
      <w:rPr>
        <w:rFonts w:hint="default" w:ascii="Symbol" w:hAnsi="Symbol"/>
        <w:sz w:val="20"/>
      </w:rPr>
    </w:lvl>
    <w:lvl w:ilvl="8" w:tplc="B1B29592"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21737D1"/>
    <w:multiLevelType w:val="hybridMultilevel"/>
    <w:tmpl w:val="09B84B94"/>
    <w:lvl w:ilvl="0" w:tplc="D046C70A">
      <w:start w:val="1"/>
      <w:numFmt w:val="bullet"/>
      <w:lvlText w:val=""/>
      <w:lvlJc w:val="left"/>
      <w:pPr>
        <w:ind w:left="720" w:hanging="360"/>
      </w:pPr>
      <w:rPr>
        <w:rFonts w:hint="default" w:ascii="Symbol" w:hAnsi="Symbol"/>
      </w:rPr>
    </w:lvl>
    <w:lvl w:ilvl="1" w:tplc="640EEC04">
      <w:start w:val="1"/>
      <w:numFmt w:val="bullet"/>
      <w:lvlText w:val="o"/>
      <w:lvlJc w:val="left"/>
      <w:pPr>
        <w:ind w:left="1440" w:hanging="360"/>
      </w:pPr>
      <w:rPr>
        <w:rFonts w:hint="default" w:ascii="Courier New" w:hAnsi="Courier New"/>
      </w:rPr>
    </w:lvl>
    <w:lvl w:ilvl="2" w:tplc="ED0EE9EA">
      <w:start w:val="1"/>
      <w:numFmt w:val="bullet"/>
      <w:lvlText w:val=""/>
      <w:lvlJc w:val="left"/>
      <w:pPr>
        <w:ind w:left="2160" w:hanging="360"/>
      </w:pPr>
      <w:rPr>
        <w:rFonts w:hint="default" w:ascii="Wingdings" w:hAnsi="Wingdings"/>
      </w:rPr>
    </w:lvl>
    <w:lvl w:ilvl="3" w:tplc="7DC2E614">
      <w:start w:val="1"/>
      <w:numFmt w:val="bullet"/>
      <w:lvlText w:val=""/>
      <w:lvlJc w:val="left"/>
      <w:pPr>
        <w:ind w:left="2880" w:hanging="360"/>
      </w:pPr>
      <w:rPr>
        <w:rFonts w:hint="default" w:ascii="Symbol" w:hAnsi="Symbol"/>
      </w:rPr>
    </w:lvl>
    <w:lvl w:ilvl="4" w:tplc="45E49760">
      <w:start w:val="1"/>
      <w:numFmt w:val="bullet"/>
      <w:lvlText w:val="o"/>
      <w:lvlJc w:val="left"/>
      <w:pPr>
        <w:ind w:left="3600" w:hanging="360"/>
      </w:pPr>
      <w:rPr>
        <w:rFonts w:hint="default" w:ascii="Courier New" w:hAnsi="Courier New"/>
      </w:rPr>
    </w:lvl>
    <w:lvl w:ilvl="5" w:tplc="A9161E86">
      <w:start w:val="1"/>
      <w:numFmt w:val="bullet"/>
      <w:lvlText w:val=""/>
      <w:lvlJc w:val="left"/>
      <w:pPr>
        <w:ind w:left="4320" w:hanging="360"/>
      </w:pPr>
      <w:rPr>
        <w:rFonts w:hint="default" w:ascii="Wingdings" w:hAnsi="Wingdings"/>
      </w:rPr>
    </w:lvl>
    <w:lvl w:ilvl="6" w:tplc="648A9906">
      <w:start w:val="1"/>
      <w:numFmt w:val="bullet"/>
      <w:lvlText w:val=""/>
      <w:lvlJc w:val="left"/>
      <w:pPr>
        <w:ind w:left="5040" w:hanging="360"/>
      </w:pPr>
      <w:rPr>
        <w:rFonts w:hint="default" w:ascii="Symbol" w:hAnsi="Symbol"/>
      </w:rPr>
    </w:lvl>
    <w:lvl w:ilvl="7" w:tplc="0504E38A">
      <w:start w:val="1"/>
      <w:numFmt w:val="bullet"/>
      <w:lvlText w:val="o"/>
      <w:lvlJc w:val="left"/>
      <w:pPr>
        <w:ind w:left="5760" w:hanging="360"/>
      </w:pPr>
      <w:rPr>
        <w:rFonts w:hint="default" w:ascii="Courier New" w:hAnsi="Courier New"/>
      </w:rPr>
    </w:lvl>
    <w:lvl w:ilvl="8" w:tplc="A8F43C7E">
      <w:start w:val="1"/>
      <w:numFmt w:val="bullet"/>
      <w:lvlText w:val=""/>
      <w:lvlJc w:val="left"/>
      <w:pPr>
        <w:ind w:left="6480" w:hanging="360"/>
      </w:pPr>
      <w:rPr>
        <w:rFonts w:hint="default" w:ascii="Wingdings" w:hAnsi="Wingdings"/>
      </w:rPr>
    </w:lvl>
  </w:abstractNum>
  <w:abstractNum w:abstractNumId="11" w15:restartNumberingAfterBreak="0">
    <w:nsid w:val="4D950F47"/>
    <w:multiLevelType w:val="hybridMultilevel"/>
    <w:tmpl w:val="B9523740"/>
    <w:lvl w:ilvl="0" w:tplc="2228D280">
      <w:start w:val="1"/>
      <w:numFmt w:val="bullet"/>
      <w:lvlText w:val=""/>
      <w:lvlJc w:val="left"/>
      <w:pPr>
        <w:ind w:left="720" w:hanging="360"/>
      </w:pPr>
      <w:rPr>
        <w:rFonts w:hint="default" w:ascii="Symbol" w:hAnsi="Symbol"/>
      </w:rPr>
    </w:lvl>
    <w:lvl w:ilvl="1" w:tplc="2CCAC840">
      <w:start w:val="1"/>
      <w:numFmt w:val="bullet"/>
      <w:lvlText w:val="o"/>
      <w:lvlJc w:val="left"/>
      <w:pPr>
        <w:ind w:left="1440" w:hanging="360"/>
      </w:pPr>
      <w:rPr>
        <w:rFonts w:hint="default" w:ascii="Courier New" w:hAnsi="Courier New"/>
      </w:rPr>
    </w:lvl>
    <w:lvl w:ilvl="2" w:tplc="CD28FE06">
      <w:start w:val="1"/>
      <w:numFmt w:val="bullet"/>
      <w:lvlText w:val=""/>
      <w:lvlJc w:val="left"/>
      <w:pPr>
        <w:ind w:left="2160" w:hanging="360"/>
      </w:pPr>
      <w:rPr>
        <w:rFonts w:hint="default" w:ascii="Wingdings" w:hAnsi="Wingdings"/>
      </w:rPr>
    </w:lvl>
    <w:lvl w:ilvl="3" w:tplc="E612F5B4">
      <w:start w:val="1"/>
      <w:numFmt w:val="bullet"/>
      <w:lvlText w:val=""/>
      <w:lvlJc w:val="left"/>
      <w:pPr>
        <w:ind w:left="2880" w:hanging="360"/>
      </w:pPr>
      <w:rPr>
        <w:rFonts w:hint="default" w:ascii="Symbol" w:hAnsi="Symbol"/>
      </w:rPr>
    </w:lvl>
    <w:lvl w:ilvl="4" w:tplc="8232495A">
      <w:start w:val="1"/>
      <w:numFmt w:val="bullet"/>
      <w:lvlText w:val="o"/>
      <w:lvlJc w:val="left"/>
      <w:pPr>
        <w:ind w:left="3600" w:hanging="360"/>
      </w:pPr>
      <w:rPr>
        <w:rFonts w:hint="default" w:ascii="Courier New" w:hAnsi="Courier New"/>
      </w:rPr>
    </w:lvl>
    <w:lvl w:ilvl="5" w:tplc="6636B6F4">
      <w:start w:val="1"/>
      <w:numFmt w:val="bullet"/>
      <w:lvlText w:val=""/>
      <w:lvlJc w:val="left"/>
      <w:pPr>
        <w:ind w:left="4320" w:hanging="360"/>
      </w:pPr>
      <w:rPr>
        <w:rFonts w:hint="default" w:ascii="Wingdings" w:hAnsi="Wingdings"/>
      </w:rPr>
    </w:lvl>
    <w:lvl w:ilvl="6" w:tplc="3516E068">
      <w:start w:val="1"/>
      <w:numFmt w:val="bullet"/>
      <w:lvlText w:val=""/>
      <w:lvlJc w:val="left"/>
      <w:pPr>
        <w:ind w:left="5040" w:hanging="360"/>
      </w:pPr>
      <w:rPr>
        <w:rFonts w:hint="default" w:ascii="Symbol" w:hAnsi="Symbol"/>
      </w:rPr>
    </w:lvl>
    <w:lvl w:ilvl="7" w:tplc="875EAD32">
      <w:start w:val="1"/>
      <w:numFmt w:val="bullet"/>
      <w:lvlText w:val="o"/>
      <w:lvlJc w:val="left"/>
      <w:pPr>
        <w:ind w:left="5760" w:hanging="360"/>
      </w:pPr>
      <w:rPr>
        <w:rFonts w:hint="default" w:ascii="Courier New" w:hAnsi="Courier New"/>
      </w:rPr>
    </w:lvl>
    <w:lvl w:ilvl="8" w:tplc="F8A6A338">
      <w:start w:val="1"/>
      <w:numFmt w:val="bullet"/>
      <w:lvlText w:val=""/>
      <w:lvlJc w:val="left"/>
      <w:pPr>
        <w:ind w:left="6480" w:hanging="360"/>
      </w:pPr>
      <w:rPr>
        <w:rFonts w:hint="default" w:ascii="Wingdings" w:hAnsi="Wingdings"/>
      </w:rPr>
    </w:lvl>
  </w:abstractNum>
  <w:abstractNum w:abstractNumId="12" w15:restartNumberingAfterBreak="0">
    <w:nsid w:val="512B325E"/>
    <w:multiLevelType w:val="hybridMultilevel"/>
    <w:tmpl w:val="D0D031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C91D62"/>
    <w:multiLevelType w:val="hybridMultilevel"/>
    <w:tmpl w:val="51383078"/>
    <w:lvl w:ilvl="0" w:tplc="9B162D7A">
      <w:start w:val="1"/>
      <w:numFmt w:val="bullet"/>
      <w:lvlText w:val=""/>
      <w:lvlJc w:val="left"/>
      <w:pPr>
        <w:ind w:left="720" w:hanging="360"/>
      </w:pPr>
      <w:rPr>
        <w:rFonts w:hint="default" w:ascii="Symbol" w:hAnsi="Symbol"/>
      </w:rPr>
    </w:lvl>
    <w:lvl w:ilvl="1" w:tplc="E6DAD87A">
      <w:start w:val="1"/>
      <w:numFmt w:val="bullet"/>
      <w:lvlText w:val="o"/>
      <w:lvlJc w:val="left"/>
      <w:pPr>
        <w:ind w:left="1440" w:hanging="360"/>
      </w:pPr>
      <w:rPr>
        <w:rFonts w:hint="default" w:ascii="Courier New" w:hAnsi="Courier New"/>
      </w:rPr>
    </w:lvl>
    <w:lvl w:ilvl="2" w:tplc="45843618">
      <w:start w:val="1"/>
      <w:numFmt w:val="bullet"/>
      <w:lvlText w:val=""/>
      <w:lvlJc w:val="left"/>
      <w:pPr>
        <w:ind w:left="2160" w:hanging="360"/>
      </w:pPr>
      <w:rPr>
        <w:rFonts w:hint="default" w:ascii="Wingdings" w:hAnsi="Wingdings"/>
      </w:rPr>
    </w:lvl>
    <w:lvl w:ilvl="3" w:tplc="BA2C9F4E">
      <w:start w:val="1"/>
      <w:numFmt w:val="bullet"/>
      <w:lvlText w:val=""/>
      <w:lvlJc w:val="left"/>
      <w:pPr>
        <w:ind w:left="2880" w:hanging="360"/>
      </w:pPr>
      <w:rPr>
        <w:rFonts w:hint="default" w:ascii="Symbol" w:hAnsi="Symbol"/>
      </w:rPr>
    </w:lvl>
    <w:lvl w:ilvl="4" w:tplc="1B700AB8">
      <w:start w:val="1"/>
      <w:numFmt w:val="bullet"/>
      <w:lvlText w:val="o"/>
      <w:lvlJc w:val="left"/>
      <w:pPr>
        <w:ind w:left="3600" w:hanging="360"/>
      </w:pPr>
      <w:rPr>
        <w:rFonts w:hint="default" w:ascii="Courier New" w:hAnsi="Courier New"/>
      </w:rPr>
    </w:lvl>
    <w:lvl w:ilvl="5" w:tplc="9C501600">
      <w:start w:val="1"/>
      <w:numFmt w:val="bullet"/>
      <w:lvlText w:val=""/>
      <w:lvlJc w:val="left"/>
      <w:pPr>
        <w:ind w:left="4320" w:hanging="360"/>
      </w:pPr>
      <w:rPr>
        <w:rFonts w:hint="default" w:ascii="Wingdings" w:hAnsi="Wingdings"/>
      </w:rPr>
    </w:lvl>
    <w:lvl w:ilvl="6" w:tplc="69067400">
      <w:start w:val="1"/>
      <w:numFmt w:val="bullet"/>
      <w:lvlText w:val=""/>
      <w:lvlJc w:val="left"/>
      <w:pPr>
        <w:ind w:left="5040" w:hanging="360"/>
      </w:pPr>
      <w:rPr>
        <w:rFonts w:hint="default" w:ascii="Symbol" w:hAnsi="Symbol"/>
      </w:rPr>
    </w:lvl>
    <w:lvl w:ilvl="7" w:tplc="B6822570">
      <w:start w:val="1"/>
      <w:numFmt w:val="bullet"/>
      <w:lvlText w:val="o"/>
      <w:lvlJc w:val="left"/>
      <w:pPr>
        <w:ind w:left="5760" w:hanging="360"/>
      </w:pPr>
      <w:rPr>
        <w:rFonts w:hint="default" w:ascii="Courier New" w:hAnsi="Courier New"/>
      </w:rPr>
    </w:lvl>
    <w:lvl w:ilvl="8" w:tplc="BAD2B3CE">
      <w:start w:val="1"/>
      <w:numFmt w:val="bullet"/>
      <w:lvlText w:val=""/>
      <w:lvlJc w:val="left"/>
      <w:pPr>
        <w:ind w:left="6480" w:hanging="360"/>
      </w:pPr>
      <w:rPr>
        <w:rFonts w:hint="default" w:ascii="Wingdings" w:hAnsi="Wingdings"/>
      </w:rPr>
    </w:lvl>
  </w:abstractNum>
  <w:abstractNum w:abstractNumId="14" w15:restartNumberingAfterBreak="0">
    <w:nsid w:val="68E8A1C8"/>
    <w:multiLevelType w:val="hybridMultilevel"/>
    <w:tmpl w:val="2D881A14"/>
    <w:lvl w:ilvl="0" w:tplc="EEFA8AEE">
      <w:start w:val="1"/>
      <w:numFmt w:val="bullet"/>
      <w:lvlText w:val=""/>
      <w:lvlJc w:val="left"/>
      <w:pPr>
        <w:ind w:left="720" w:hanging="360"/>
      </w:pPr>
      <w:rPr>
        <w:rFonts w:hint="default" w:ascii="Symbol" w:hAnsi="Symbol"/>
      </w:rPr>
    </w:lvl>
    <w:lvl w:ilvl="1" w:tplc="664AC032">
      <w:start w:val="1"/>
      <w:numFmt w:val="bullet"/>
      <w:lvlText w:val="o"/>
      <w:lvlJc w:val="left"/>
      <w:pPr>
        <w:ind w:left="1440" w:hanging="360"/>
      </w:pPr>
      <w:rPr>
        <w:rFonts w:hint="default" w:ascii="Courier New" w:hAnsi="Courier New"/>
      </w:rPr>
    </w:lvl>
    <w:lvl w:ilvl="2" w:tplc="C16CE0E8">
      <w:start w:val="1"/>
      <w:numFmt w:val="bullet"/>
      <w:lvlText w:val=""/>
      <w:lvlJc w:val="left"/>
      <w:pPr>
        <w:ind w:left="2160" w:hanging="360"/>
      </w:pPr>
      <w:rPr>
        <w:rFonts w:hint="default" w:ascii="Wingdings" w:hAnsi="Wingdings"/>
      </w:rPr>
    </w:lvl>
    <w:lvl w:ilvl="3" w:tplc="BE8A6204">
      <w:start w:val="1"/>
      <w:numFmt w:val="bullet"/>
      <w:lvlText w:val=""/>
      <w:lvlJc w:val="left"/>
      <w:pPr>
        <w:ind w:left="2880" w:hanging="360"/>
      </w:pPr>
      <w:rPr>
        <w:rFonts w:hint="default" w:ascii="Symbol" w:hAnsi="Symbol"/>
      </w:rPr>
    </w:lvl>
    <w:lvl w:ilvl="4" w:tplc="C26EAAE4">
      <w:start w:val="1"/>
      <w:numFmt w:val="bullet"/>
      <w:lvlText w:val="o"/>
      <w:lvlJc w:val="left"/>
      <w:pPr>
        <w:ind w:left="3600" w:hanging="360"/>
      </w:pPr>
      <w:rPr>
        <w:rFonts w:hint="default" w:ascii="Courier New" w:hAnsi="Courier New"/>
      </w:rPr>
    </w:lvl>
    <w:lvl w:ilvl="5" w:tplc="93163840">
      <w:start w:val="1"/>
      <w:numFmt w:val="bullet"/>
      <w:lvlText w:val=""/>
      <w:lvlJc w:val="left"/>
      <w:pPr>
        <w:ind w:left="4320" w:hanging="360"/>
      </w:pPr>
      <w:rPr>
        <w:rFonts w:hint="default" w:ascii="Wingdings" w:hAnsi="Wingdings"/>
      </w:rPr>
    </w:lvl>
    <w:lvl w:ilvl="6" w:tplc="6422E8B8">
      <w:start w:val="1"/>
      <w:numFmt w:val="bullet"/>
      <w:lvlText w:val=""/>
      <w:lvlJc w:val="left"/>
      <w:pPr>
        <w:ind w:left="5040" w:hanging="360"/>
      </w:pPr>
      <w:rPr>
        <w:rFonts w:hint="default" w:ascii="Symbol" w:hAnsi="Symbol"/>
      </w:rPr>
    </w:lvl>
    <w:lvl w:ilvl="7" w:tplc="622C895C">
      <w:start w:val="1"/>
      <w:numFmt w:val="bullet"/>
      <w:lvlText w:val="o"/>
      <w:lvlJc w:val="left"/>
      <w:pPr>
        <w:ind w:left="5760" w:hanging="360"/>
      </w:pPr>
      <w:rPr>
        <w:rFonts w:hint="default" w:ascii="Courier New" w:hAnsi="Courier New"/>
      </w:rPr>
    </w:lvl>
    <w:lvl w:ilvl="8" w:tplc="EFF07CBA">
      <w:start w:val="1"/>
      <w:numFmt w:val="bullet"/>
      <w:lvlText w:val=""/>
      <w:lvlJc w:val="left"/>
      <w:pPr>
        <w:ind w:left="6480" w:hanging="360"/>
      </w:pPr>
      <w:rPr>
        <w:rFonts w:hint="default" w:ascii="Wingdings" w:hAnsi="Wingdings"/>
      </w:rPr>
    </w:lvl>
  </w:abstractNum>
  <w:abstractNum w:abstractNumId="15" w15:restartNumberingAfterBreak="0">
    <w:nsid w:val="6CF33BFE"/>
    <w:multiLevelType w:val="hybridMultilevel"/>
    <w:tmpl w:val="D158D6B2"/>
    <w:lvl w:ilvl="0" w:tplc="06F68B16">
      <w:start w:val="1"/>
      <w:numFmt w:val="bullet"/>
      <w:lvlText w:val=""/>
      <w:lvlJc w:val="left"/>
      <w:pPr>
        <w:ind w:left="720" w:hanging="360"/>
      </w:pPr>
      <w:rPr>
        <w:rFonts w:hint="default" w:ascii="Symbol" w:hAnsi="Symbol"/>
      </w:rPr>
    </w:lvl>
    <w:lvl w:ilvl="1" w:tplc="547C838C">
      <w:start w:val="1"/>
      <w:numFmt w:val="bullet"/>
      <w:lvlText w:val="o"/>
      <w:lvlJc w:val="left"/>
      <w:pPr>
        <w:ind w:left="1440" w:hanging="360"/>
      </w:pPr>
      <w:rPr>
        <w:rFonts w:hint="default" w:ascii="Courier New" w:hAnsi="Courier New"/>
      </w:rPr>
    </w:lvl>
    <w:lvl w:ilvl="2" w:tplc="043015A4">
      <w:start w:val="1"/>
      <w:numFmt w:val="bullet"/>
      <w:lvlText w:val=""/>
      <w:lvlJc w:val="left"/>
      <w:pPr>
        <w:ind w:left="2160" w:hanging="360"/>
      </w:pPr>
      <w:rPr>
        <w:rFonts w:hint="default" w:ascii="Wingdings" w:hAnsi="Wingdings"/>
      </w:rPr>
    </w:lvl>
    <w:lvl w:ilvl="3" w:tplc="B614AE9E">
      <w:start w:val="1"/>
      <w:numFmt w:val="bullet"/>
      <w:lvlText w:val=""/>
      <w:lvlJc w:val="left"/>
      <w:pPr>
        <w:ind w:left="2880" w:hanging="360"/>
      </w:pPr>
      <w:rPr>
        <w:rFonts w:hint="default" w:ascii="Symbol" w:hAnsi="Symbol"/>
      </w:rPr>
    </w:lvl>
    <w:lvl w:ilvl="4" w:tplc="751A0B34">
      <w:start w:val="1"/>
      <w:numFmt w:val="bullet"/>
      <w:lvlText w:val="o"/>
      <w:lvlJc w:val="left"/>
      <w:pPr>
        <w:ind w:left="3600" w:hanging="360"/>
      </w:pPr>
      <w:rPr>
        <w:rFonts w:hint="default" w:ascii="Courier New" w:hAnsi="Courier New"/>
      </w:rPr>
    </w:lvl>
    <w:lvl w:ilvl="5" w:tplc="1932D68C">
      <w:start w:val="1"/>
      <w:numFmt w:val="bullet"/>
      <w:lvlText w:val=""/>
      <w:lvlJc w:val="left"/>
      <w:pPr>
        <w:ind w:left="4320" w:hanging="360"/>
      </w:pPr>
      <w:rPr>
        <w:rFonts w:hint="default" w:ascii="Wingdings" w:hAnsi="Wingdings"/>
      </w:rPr>
    </w:lvl>
    <w:lvl w:ilvl="6" w:tplc="6246835E">
      <w:start w:val="1"/>
      <w:numFmt w:val="bullet"/>
      <w:lvlText w:val=""/>
      <w:lvlJc w:val="left"/>
      <w:pPr>
        <w:ind w:left="5040" w:hanging="360"/>
      </w:pPr>
      <w:rPr>
        <w:rFonts w:hint="default" w:ascii="Symbol" w:hAnsi="Symbol"/>
      </w:rPr>
    </w:lvl>
    <w:lvl w:ilvl="7" w:tplc="19CE7AA0">
      <w:start w:val="1"/>
      <w:numFmt w:val="bullet"/>
      <w:lvlText w:val="o"/>
      <w:lvlJc w:val="left"/>
      <w:pPr>
        <w:ind w:left="5760" w:hanging="360"/>
      </w:pPr>
      <w:rPr>
        <w:rFonts w:hint="default" w:ascii="Courier New" w:hAnsi="Courier New"/>
      </w:rPr>
    </w:lvl>
    <w:lvl w:ilvl="8" w:tplc="E5C0A352">
      <w:start w:val="1"/>
      <w:numFmt w:val="bullet"/>
      <w:lvlText w:val=""/>
      <w:lvlJc w:val="left"/>
      <w:pPr>
        <w:ind w:left="6480" w:hanging="360"/>
      </w:pPr>
      <w:rPr>
        <w:rFonts w:hint="default" w:ascii="Wingdings" w:hAnsi="Wingdings"/>
      </w:rPr>
    </w:lvl>
  </w:abstractNum>
  <w:abstractNum w:abstractNumId="16" w15:restartNumberingAfterBreak="0">
    <w:nsid w:val="75F21D90"/>
    <w:multiLevelType w:val="hybridMultilevel"/>
    <w:tmpl w:val="9670F348"/>
    <w:lvl w:ilvl="0" w:tplc="992EE758">
      <w:start w:val="1"/>
      <w:numFmt w:val="bullet"/>
      <w:lvlText w:val=""/>
      <w:lvlJc w:val="left"/>
      <w:pPr>
        <w:ind w:left="720" w:hanging="360"/>
      </w:pPr>
      <w:rPr>
        <w:rFonts w:hint="default" w:ascii="Symbol" w:hAnsi="Symbol"/>
      </w:rPr>
    </w:lvl>
    <w:lvl w:ilvl="1" w:tplc="DD38703E">
      <w:start w:val="1"/>
      <w:numFmt w:val="bullet"/>
      <w:lvlText w:val="o"/>
      <w:lvlJc w:val="left"/>
      <w:pPr>
        <w:ind w:left="1440" w:hanging="360"/>
      </w:pPr>
      <w:rPr>
        <w:rFonts w:hint="default" w:ascii="Courier New" w:hAnsi="Courier New"/>
      </w:rPr>
    </w:lvl>
    <w:lvl w:ilvl="2" w:tplc="8BF49F94">
      <w:start w:val="1"/>
      <w:numFmt w:val="bullet"/>
      <w:lvlText w:val=""/>
      <w:lvlJc w:val="left"/>
      <w:pPr>
        <w:ind w:left="2160" w:hanging="360"/>
      </w:pPr>
      <w:rPr>
        <w:rFonts w:hint="default" w:ascii="Wingdings" w:hAnsi="Wingdings"/>
      </w:rPr>
    </w:lvl>
    <w:lvl w:ilvl="3" w:tplc="5D143B9A">
      <w:start w:val="1"/>
      <w:numFmt w:val="bullet"/>
      <w:lvlText w:val=""/>
      <w:lvlJc w:val="left"/>
      <w:pPr>
        <w:ind w:left="2880" w:hanging="360"/>
      </w:pPr>
      <w:rPr>
        <w:rFonts w:hint="default" w:ascii="Symbol" w:hAnsi="Symbol"/>
      </w:rPr>
    </w:lvl>
    <w:lvl w:ilvl="4" w:tplc="D05A981E">
      <w:start w:val="1"/>
      <w:numFmt w:val="bullet"/>
      <w:lvlText w:val="o"/>
      <w:lvlJc w:val="left"/>
      <w:pPr>
        <w:ind w:left="3600" w:hanging="360"/>
      </w:pPr>
      <w:rPr>
        <w:rFonts w:hint="default" w:ascii="Courier New" w:hAnsi="Courier New"/>
      </w:rPr>
    </w:lvl>
    <w:lvl w:ilvl="5" w:tplc="63DE95BA">
      <w:start w:val="1"/>
      <w:numFmt w:val="bullet"/>
      <w:lvlText w:val=""/>
      <w:lvlJc w:val="left"/>
      <w:pPr>
        <w:ind w:left="4320" w:hanging="360"/>
      </w:pPr>
      <w:rPr>
        <w:rFonts w:hint="default" w:ascii="Wingdings" w:hAnsi="Wingdings"/>
      </w:rPr>
    </w:lvl>
    <w:lvl w:ilvl="6" w:tplc="860C230E">
      <w:start w:val="1"/>
      <w:numFmt w:val="bullet"/>
      <w:lvlText w:val=""/>
      <w:lvlJc w:val="left"/>
      <w:pPr>
        <w:ind w:left="5040" w:hanging="360"/>
      </w:pPr>
      <w:rPr>
        <w:rFonts w:hint="default" w:ascii="Symbol" w:hAnsi="Symbol"/>
      </w:rPr>
    </w:lvl>
    <w:lvl w:ilvl="7" w:tplc="4CF6E8BA">
      <w:start w:val="1"/>
      <w:numFmt w:val="bullet"/>
      <w:lvlText w:val="o"/>
      <w:lvlJc w:val="left"/>
      <w:pPr>
        <w:ind w:left="5760" w:hanging="360"/>
      </w:pPr>
      <w:rPr>
        <w:rFonts w:hint="default" w:ascii="Courier New" w:hAnsi="Courier New"/>
      </w:rPr>
    </w:lvl>
    <w:lvl w:ilvl="8" w:tplc="C01C7170">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 w16cid:durableId="2005011528">
    <w:abstractNumId w:val="4"/>
  </w:num>
  <w:num w:numId="2" w16cid:durableId="1016224693">
    <w:abstractNumId w:val="15"/>
  </w:num>
  <w:num w:numId="3" w16cid:durableId="1273441855">
    <w:abstractNumId w:val="8"/>
  </w:num>
  <w:num w:numId="4" w16cid:durableId="1807702953">
    <w:abstractNumId w:val="6"/>
  </w:num>
  <w:num w:numId="5" w16cid:durableId="476340400">
    <w:abstractNumId w:val="13"/>
  </w:num>
  <w:num w:numId="6" w16cid:durableId="631717287">
    <w:abstractNumId w:val="0"/>
  </w:num>
  <w:num w:numId="7" w16cid:durableId="5986611">
    <w:abstractNumId w:val="2"/>
  </w:num>
  <w:num w:numId="8" w16cid:durableId="1115563070">
    <w:abstractNumId w:val="14"/>
  </w:num>
  <w:num w:numId="9" w16cid:durableId="1908572103">
    <w:abstractNumId w:val="16"/>
  </w:num>
  <w:num w:numId="10" w16cid:durableId="1064259008">
    <w:abstractNumId w:val="11"/>
  </w:num>
  <w:num w:numId="11" w16cid:durableId="1996570509">
    <w:abstractNumId w:val="1"/>
  </w:num>
  <w:num w:numId="12" w16cid:durableId="22903763">
    <w:abstractNumId w:val="3"/>
  </w:num>
  <w:num w:numId="13" w16cid:durableId="14040120">
    <w:abstractNumId w:val="10"/>
  </w:num>
  <w:num w:numId="14" w16cid:durableId="223613636">
    <w:abstractNumId w:val="7"/>
  </w:num>
  <w:num w:numId="15" w16cid:durableId="818766417">
    <w:abstractNumId w:val="9"/>
  </w:num>
  <w:num w:numId="16" w16cid:durableId="1670938204">
    <w:abstractNumId w:val="5"/>
  </w:num>
  <w:num w:numId="17" w16cid:durableId="168902225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AA15C"/>
    <w:rsid w:val="014F91ED"/>
    <w:rsid w:val="015E3475"/>
    <w:rsid w:val="0161E0F1"/>
    <w:rsid w:val="0164B9C2"/>
    <w:rsid w:val="01698C41"/>
    <w:rsid w:val="016ED767"/>
    <w:rsid w:val="01739798"/>
    <w:rsid w:val="01827EB4"/>
    <w:rsid w:val="0185813A"/>
    <w:rsid w:val="0195146E"/>
    <w:rsid w:val="0197C65F"/>
    <w:rsid w:val="01A13961"/>
    <w:rsid w:val="01A4BFD3"/>
    <w:rsid w:val="01AA1870"/>
    <w:rsid w:val="01AD6EE7"/>
    <w:rsid w:val="01AFDB36"/>
    <w:rsid w:val="01B1B9DF"/>
    <w:rsid w:val="01B305C1"/>
    <w:rsid w:val="01B31B86"/>
    <w:rsid w:val="01B5ECE2"/>
    <w:rsid w:val="01B6520C"/>
    <w:rsid w:val="01C59451"/>
    <w:rsid w:val="01C620EA"/>
    <w:rsid w:val="01CCC680"/>
    <w:rsid w:val="01D4BD39"/>
    <w:rsid w:val="01D99087"/>
    <w:rsid w:val="01DA15F1"/>
    <w:rsid w:val="01E6EF49"/>
    <w:rsid w:val="01E78F6A"/>
    <w:rsid w:val="01E9E8BE"/>
    <w:rsid w:val="01EB0544"/>
    <w:rsid w:val="01EBD972"/>
    <w:rsid w:val="01F4029D"/>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CFB935"/>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F5604"/>
    <w:rsid w:val="0326CD71"/>
    <w:rsid w:val="032E06ED"/>
    <w:rsid w:val="032F00C4"/>
    <w:rsid w:val="0332581A"/>
    <w:rsid w:val="0336A799"/>
    <w:rsid w:val="0337EE43"/>
    <w:rsid w:val="03424DB7"/>
    <w:rsid w:val="03478D1D"/>
    <w:rsid w:val="034FB1B8"/>
    <w:rsid w:val="0351D25B"/>
    <w:rsid w:val="03529A04"/>
    <w:rsid w:val="035B76AE"/>
    <w:rsid w:val="0374E89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718D3A"/>
    <w:rsid w:val="0481AE83"/>
    <w:rsid w:val="0482376D"/>
    <w:rsid w:val="04861FF2"/>
    <w:rsid w:val="048A1451"/>
    <w:rsid w:val="0490C3E9"/>
    <w:rsid w:val="0496677D"/>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D8E12"/>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F1E4C8"/>
    <w:rsid w:val="07F54AC9"/>
    <w:rsid w:val="07FECCE8"/>
    <w:rsid w:val="0801F9E3"/>
    <w:rsid w:val="080340BD"/>
    <w:rsid w:val="0808EF6A"/>
    <w:rsid w:val="080E176C"/>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22F321"/>
    <w:rsid w:val="0925A43D"/>
    <w:rsid w:val="0925E887"/>
    <w:rsid w:val="092AD098"/>
    <w:rsid w:val="092CD9D8"/>
    <w:rsid w:val="09305A45"/>
    <w:rsid w:val="09364092"/>
    <w:rsid w:val="0939D3EC"/>
    <w:rsid w:val="0940C6BA"/>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0440C"/>
    <w:rsid w:val="0B110361"/>
    <w:rsid w:val="0B1CB441"/>
    <w:rsid w:val="0B1CEDB2"/>
    <w:rsid w:val="0B1EF6CA"/>
    <w:rsid w:val="0B2079B9"/>
    <w:rsid w:val="0B2C37A3"/>
    <w:rsid w:val="0B354362"/>
    <w:rsid w:val="0B38B5F6"/>
    <w:rsid w:val="0B3CD950"/>
    <w:rsid w:val="0B3D0430"/>
    <w:rsid w:val="0B418BB6"/>
    <w:rsid w:val="0B48AC97"/>
    <w:rsid w:val="0B50DD13"/>
    <w:rsid w:val="0B57A333"/>
    <w:rsid w:val="0B65B418"/>
    <w:rsid w:val="0B65C441"/>
    <w:rsid w:val="0B68C445"/>
    <w:rsid w:val="0B82029B"/>
    <w:rsid w:val="0B834E5E"/>
    <w:rsid w:val="0B8391B7"/>
    <w:rsid w:val="0B8E68AB"/>
    <w:rsid w:val="0B90D5F1"/>
    <w:rsid w:val="0B96A283"/>
    <w:rsid w:val="0B9A6B6D"/>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81EBF"/>
    <w:rsid w:val="0CCD5E28"/>
    <w:rsid w:val="0CD08043"/>
    <w:rsid w:val="0CD09C04"/>
    <w:rsid w:val="0CD0C3A8"/>
    <w:rsid w:val="0CD4CF4A"/>
    <w:rsid w:val="0CD859E3"/>
    <w:rsid w:val="0CDA7F6D"/>
    <w:rsid w:val="0CDEBB9A"/>
    <w:rsid w:val="0CF78BC0"/>
    <w:rsid w:val="0CF7C9F2"/>
    <w:rsid w:val="0CF7E08D"/>
    <w:rsid w:val="0D00413F"/>
    <w:rsid w:val="0D03ACF0"/>
    <w:rsid w:val="0D04AE3E"/>
    <w:rsid w:val="0D05E3D0"/>
    <w:rsid w:val="0D078E1B"/>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6A39F"/>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5FB26"/>
    <w:rsid w:val="10DE9286"/>
    <w:rsid w:val="10E267AE"/>
    <w:rsid w:val="10E30E37"/>
    <w:rsid w:val="10E3320D"/>
    <w:rsid w:val="10E6672F"/>
    <w:rsid w:val="10E8AB72"/>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BA141"/>
    <w:rsid w:val="117FF851"/>
    <w:rsid w:val="1180E46D"/>
    <w:rsid w:val="1182D53A"/>
    <w:rsid w:val="1187D66B"/>
    <w:rsid w:val="118A9585"/>
    <w:rsid w:val="1190640B"/>
    <w:rsid w:val="11920B91"/>
    <w:rsid w:val="1194A1C1"/>
    <w:rsid w:val="119688EC"/>
    <w:rsid w:val="1196A3FD"/>
    <w:rsid w:val="119CCA39"/>
    <w:rsid w:val="119CCD60"/>
    <w:rsid w:val="11A1F61D"/>
    <w:rsid w:val="11A9C696"/>
    <w:rsid w:val="11AC8F0F"/>
    <w:rsid w:val="11AF67E5"/>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82389"/>
    <w:rsid w:val="120F4A35"/>
    <w:rsid w:val="121414C4"/>
    <w:rsid w:val="121CE6C8"/>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8BFE8"/>
    <w:rsid w:val="12BC7D4A"/>
    <w:rsid w:val="12BD242C"/>
    <w:rsid w:val="12C75707"/>
    <w:rsid w:val="12CF1C20"/>
    <w:rsid w:val="12D64930"/>
    <w:rsid w:val="12D766B1"/>
    <w:rsid w:val="12D83B57"/>
    <w:rsid w:val="12DAF398"/>
    <w:rsid w:val="12ED2236"/>
    <w:rsid w:val="12F058A9"/>
    <w:rsid w:val="12F3F8E2"/>
    <w:rsid w:val="12F774B0"/>
    <w:rsid w:val="130CF205"/>
    <w:rsid w:val="1313B2FC"/>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6922D"/>
    <w:rsid w:val="14E83443"/>
    <w:rsid w:val="14EDF003"/>
    <w:rsid w:val="14FD0D60"/>
    <w:rsid w:val="14FE8709"/>
    <w:rsid w:val="1500064C"/>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7D9C5D"/>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DE564"/>
    <w:rsid w:val="19201D3F"/>
    <w:rsid w:val="1927A262"/>
    <w:rsid w:val="1928A118"/>
    <w:rsid w:val="192C65B0"/>
    <w:rsid w:val="1930A54A"/>
    <w:rsid w:val="19324D69"/>
    <w:rsid w:val="19328C32"/>
    <w:rsid w:val="1933FA74"/>
    <w:rsid w:val="193803AB"/>
    <w:rsid w:val="19390FA1"/>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6F20"/>
    <w:rsid w:val="1B25C49C"/>
    <w:rsid w:val="1B28AE3E"/>
    <w:rsid w:val="1B296132"/>
    <w:rsid w:val="1B2CB9CD"/>
    <w:rsid w:val="1B2F3B69"/>
    <w:rsid w:val="1B3AE4CA"/>
    <w:rsid w:val="1B45323E"/>
    <w:rsid w:val="1B46F0EF"/>
    <w:rsid w:val="1B4895B3"/>
    <w:rsid w:val="1B4AEDA0"/>
    <w:rsid w:val="1B50E985"/>
    <w:rsid w:val="1B5908A1"/>
    <w:rsid w:val="1B5F1B10"/>
    <w:rsid w:val="1B63780F"/>
    <w:rsid w:val="1B6AA6A3"/>
    <w:rsid w:val="1B6CCBB9"/>
    <w:rsid w:val="1B6F2B76"/>
    <w:rsid w:val="1B76A00D"/>
    <w:rsid w:val="1B7D3D5A"/>
    <w:rsid w:val="1B85AEDD"/>
    <w:rsid w:val="1B88504C"/>
    <w:rsid w:val="1B8D1B88"/>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CE907"/>
    <w:rsid w:val="1D115C8B"/>
    <w:rsid w:val="1D11B0EA"/>
    <w:rsid w:val="1D11BA4E"/>
    <w:rsid w:val="1D153C90"/>
    <w:rsid w:val="1D1C346D"/>
    <w:rsid w:val="1D1C5E85"/>
    <w:rsid w:val="1D2C9EF6"/>
    <w:rsid w:val="1D359597"/>
    <w:rsid w:val="1D372F65"/>
    <w:rsid w:val="1D45C4CB"/>
    <w:rsid w:val="1D5D7EB4"/>
    <w:rsid w:val="1D6E6CE5"/>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047AE"/>
    <w:rsid w:val="1EB9D71C"/>
    <w:rsid w:val="1EC04913"/>
    <w:rsid w:val="1EC3CC44"/>
    <w:rsid w:val="1EC4FBCE"/>
    <w:rsid w:val="1EC90B52"/>
    <w:rsid w:val="1ECF456D"/>
    <w:rsid w:val="1ECF7167"/>
    <w:rsid w:val="1ED9BA24"/>
    <w:rsid w:val="1EDA83D1"/>
    <w:rsid w:val="1EDCF803"/>
    <w:rsid w:val="1EE15C26"/>
    <w:rsid w:val="1EE1A331"/>
    <w:rsid w:val="1EE2F5CB"/>
    <w:rsid w:val="1EE4220C"/>
    <w:rsid w:val="1EE97AB9"/>
    <w:rsid w:val="1F037596"/>
    <w:rsid w:val="1F038CE4"/>
    <w:rsid w:val="1F071D75"/>
    <w:rsid w:val="1F079B9B"/>
    <w:rsid w:val="1F0B185F"/>
    <w:rsid w:val="1F0CC8F8"/>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99B66"/>
    <w:rsid w:val="1FD49B79"/>
    <w:rsid w:val="1FD77679"/>
    <w:rsid w:val="1FDA6D57"/>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7D7BD"/>
    <w:rsid w:val="209C6FA3"/>
    <w:rsid w:val="20A06A90"/>
    <w:rsid w:val="20A26A6E"/>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8DE29"/>
    <w:rsid w:val="214CF838"/>
    <w:rsid w:val="215C562A"/>
    <w:rsid w:val="216609A7"/>
    <w:rsid w:val="2166387F"/>
    <w:rsid w:val="216B7FB5"/>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F122"/>
    <w:rsid w:val="224DB0CD"/>
    <w:rsid w:val="224EA25A"/>
    <w:rsid w:val="2251C6F2"/>
    <w:rsid w:val="2252622E"/>
    <w:rsid w:val="22577131"/>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FD97C"/>
    <w:rsid w:val="24138DC3"/>
    <w:rsid w:val="24266F0B"/>
    <w:rsid w:val="243859C7"/>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671A7"/>
    <w:rsid w:val="26414D7C"/>
    <w:rsid w:val="2650E598"/>
    <w:rsid w:val="265113D4"/>
    <w:rsid w:val="2651A8AB"/>
    <w:rsid w:val="265214F5"/>
    <w:rsid w:val="26578944"/>
    <w:rsid w:val="265C91A0"/>
    <w:rsid w:val="2663767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75C7E"/>
    <w:rsid w:val="2788842D"/>
    <w:rsid w:val="27892DAB"/>
    <w:rsid w:val="278C7704"/>
    <w:rsid w:val="27915F8B"/>
    <w:rsid w:val="2796B8C0"/>
    <w:rsid w:val="279BE323"/>
    <w:rsid w:val="279CBF88"/>
    <w:rsid w:val="27A49E14"/>
    <w:rsid w:val="27B2FE5E"/>
    <w:rsid w:val="27CD7683"/>
    <w:rsid w:val="27CE6832"/>
    <w:rsid w:val="27CEFEFD"/>
    <w:rsid w:val="27D14EEC"/>
    <w:rsid w:val="27DCF6B6"/>
    <w:rsid w:val="27E3A969"/>
    <w:rsid w:val="27E658F9"/>
    <w:rsid w:val="27EBD48F"/>
    <w:rsid w:val="27EBF147"/>
    <w:rsid w:val="27EC96AB"/>
    <w:rsid w:val="27F163C8"/>
    <w:rsid w:val="27F6CA17"/>
    <w:rsid w:val="28056EA2"/>
    <w:rsid w:val="280A6629"/>
    <w:rsid w:val="28142C28"/>
    <w:rsid w:val="2814BC16"/>
    <w:rsid w:val="28178D52"/>
    <w:rsid w:val="2818932C"/>
    <w:rsid w:val="281E48C1"/>
    <w:rsid w:val="2822DAE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80DCA1"/>
    <w:rsid w:val="29A3B493"/>
    <w:rsid w:val="29A66047"/>
    <w:rsid w:val="29A99EEC"/>
    <w:rsid w:val="29AD9835"/>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F191D"/>
    <w:rsid w:val="2BF2DA8A"/>
    <w:rsid w:val="2BF43013"/>
    <w:rsid w:val="2BFD1D4A"/>
    <w:rsid w:val="2C0543E3"/>
    <w:rsid w:val="2C06F5F5"/>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25599"/>
    <w:rsid w:val="2C65D5B6"/>
    <w:rsid w:val="2C6DABD0"/>
    <w:rsid w:val="2C6F73CD"/>
    <w:rsid w:val="2C722FD9"/>
    <w:rsid w:val="2C782FF7"/>
    <w:rsid w:val="2C78644B"/>
    <w:rsid w:val="2C7A93C2"/>
    <w:rsid w:val="2C7D8D87"/>
    <w:rsid w:val="2C84AA9A"/>
    <w:rsid w:val="2C86060D"/>
    <w:rsid w:val="2C8F81E8"/>
    <w:rsid w:val="2C975DBB"/>
    <w:rsid w:val="2C9CEE0F"/>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66953"/>
    <w:rsid w:val="2E342E22"/>
    <w:rsid w:val="2E3486E7"/>
    <w:rsid w:val="2E384B82"/>
    <w:rsid w:val="2E3D36E6"/>
    <w:rsid w:val="2E42F2C7"/>
    <w:rsid w:val="2E4C4682"/>
    <w:rsid w:val="2E563536"/>
    <w:rsid w:val="2E60C3FE"/>
    <w:rsid w:val="2E6423E8"/>
    <w:rsid w:val="2E64506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88E1E"/>
    <w:rsid w:val="30CA7DF8"/>
    <w:rsid w:val="30CB9B61"/>
    <w:rsid w:val="30D58691"/>
    <w:rsid w:val="30D65537"/>
    <w:rsid w:val="30D93EE6"/>
    <w:rsid w:val="30D93FE1"/>
    <w:rsid w:val="30D970A8"/>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67444"/>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BBB70"/>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D24116"/>
    <w:rsid w:val="33D85B0C"/>
    <w:rsid w:val="33E4A4CF"/>
    <w:rsid w:val="33E86979"/>
    <w:rsid w:val="33FAF94F"/>
    <w:rsid w:val="33FD15E7"/>
    <w:rsid w:val="34038238"/>
    <w:rsid w:val="340FB683"/>
    <w:rsid w:val="341367ED"/>
    <w:rsid w:val="3413BBAC"/>
    <w:rsid w:val="341B4729"/>
    <w:rsid w:val="3420C7D4"/>
    <w:rsid w:val="3421EC13"/>
    <w:rsid w:val="34248B5D"/>
    <w:rsid w:val="34281C7A"/>
    <w:rsid w:val="3436D0B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745AB"/>
    <w:rsid w:val="353A3A4B"/>
    <w:rsid w:val="3543F306"/>
    <w:rsid w:val="3547C0E7"/>
    <w:rsid w:val="354E7BF6"/>
    <w:rsid w:val="3551806A"/>
    <w:rsid w:val="355BCCA9"/>
    <w:rsid w:val="355F5702"/>
    <w:rsid w:val="3562060F"/>
    <w:rsid w:val="356470A3"/>
    <w:rsid w:val="35649D89"/>
    <w:rsid w:val="35655F5F"/>
    <w:rsid w:val="3566ECFE"/>
    <w:rsid w:val="35670CF8"/>
    <w:rsid w:val="356B02A0"/>
    <w:rsid w:val="356B8053"/>
    <w:rsid w:val="356E94DF"/>
    <w:rsid w:val="35753458"/>
    <w:rsid w:val="358BAD5A"/>
    <w:rsid w:val="358E3F00"/>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E02A2D"/>
    <w:rsid w:val="38E272E6"/>
    <w:rsid w:val="38E512C1"/>
    <w:rsid w:val="38E8556D"/>
    <w:rsid w:val="38E90730"/>
    <w:rsid w:val="38EAFD64"/>
    <w:rsid w:val="38EBF9FB"/>
    <w:rsid w:val="38EC37EA"/>
    <w:rsid w:val="38FA1977"/>
    <w:rsid w:val="38FAEEE1"/>
    <w:rsid w:val="39032A1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1F50D0"/>
    <w:rsid w:val="3A2135C4"/>
    <w:rsid w:val="3A249EDD"/>
    <w:rsid w:val="3A2537CB"/>
    <w:rsid w:val="3A2D9BD1"/>
    <w:rsid w:val="3A2FAE30"/>
    <w:rsid w:val="3A37E6CA"/>
    <w:rsid w:val="3A4442ED"/>
    <w:rsid w:val="3A4C4141"/>
    <w:rsid w:val="3A4FD902"/>
    <w:rsid w:val="3A55CDDF"/>
    <w:rsid w:val="3A57ED96"/>
    <w:rsid w:val="3A69D9B8"/>
    <w:rsid w:val="3A6D338D"/>
    <w:rsid w:val="3A77538B"/>
    <w:rsid w:val="3A7BAD48"/>
    <w:rsid w:val="3A85E509"/>
    <w:rsid w:val="3A8A21E8"/>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C7D14"/>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DB6C"/>
    <w:rsid w:val="3E3D7A04"/>
    <w:rsid w:val="3E53E39B"/>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B6D35"/>
    <w:rsid w:val="3F4C90D6"/>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153D2"/>
    <w:rsid w:val="3FD2C90E"/>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7B3B22"/>
    <w:rsid w:val="4086DFF2"/>
    <w:rsid w:val="409160EF"/>
    <w:rsid w:val="4096C144"/>
    <w:rsid w:val="40C8EE52"/>
    <w:rsid w:val="40CCCA79"/>
    <w:rsid w:val="40D0B231"/>
    <w:rsid w:val="40D1F335"/>
    <w:rsid w:val="40D5A6BA"/>
    <w:rsid w:val="40D8C7A0"/>
    <w:rsid w:val="40DB2EE2"/>
    <w:rsid w:val="40E6FDF7"/>
    <w:rsid w:val="40E88763"/>
    <w:rsid w:val="40EC02FF"/>
    <w:rsid w:val="40EC2983"/>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A4DFC3"/>
    <w:rsid w:val="41AD0F91"/>
    <w:rsid w:val="41AD6C7B"/>
    <w:rsid w:val="41AE90C5"/>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14C29"/>
    <w:rsid w:val="4231F5F8"/>
    <w:rsid w:val="4234D37C"/>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32327"/>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5811D3"/>
    <w:rsid w:val="4359EA87"/>
    <w:rsid w:val="435DAE37"/>
    <w:rsid w:val="4369D007"/>
    <w:rsid w:val="437665ED"/>
    <w:rsid w:val="437AC88F"/>
    <w:rsid w:val="437CBCD7"/>
    <w:rsid w:val="437FADDB"/>
    <w:rsid w:val="4385E3CC"/>
    <w:rsid w:val="4387BFD9"/>
    <w:rsid w:val="43882712"/>
    <w:rsid w:val="43884F0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C4BCB"/>
    <w:rsid w:val="462ED7DB"/>
    <w:rsid w:val="46318B3E"/>
    <w:rsid w:val="46318D8F"/>
    <w:rsid w:val="463604F6"/>
    <w:rsid w:val="46365675"/>
    <w:rsid w:val="463CB396"/>
    <w:rsid w:val="4641B040"/>
    <w:rsid w:val="4642CD7E"/>
    <w:rsid w:val="464412C3"/>
    <w:rsid w:val="464707FF"/>
    <w:rsid w:val="464C60CE"/>
    <w:rsid w:val="4654186F"/>
    <w:rsid w:val="4655BCF2"/>
    <w:rsid w:val="465FB9FE"/>
    <w:rsid w:val="465FDF53"/>
    <w:rsid w:val="4663112F"/>
    <w:rsid w:val="46678BED"/>
    <w:rsid w:val="46715FFE"/>
    <w:rsid w:val="4679BC92"/>
    <w:rsid w:val="467A915D"/>
    <w:rsid w:val="468119E7"/>
    <w:rsid w:val="4683025E"/>
    <w:rsid w:val="46833464"/>
    <w:rsid w:val="468E6330"/>
    <w:rsid w:val="469890C9"/>
    <w:rsid w:val="469DC286"/>
    <w:rsid w:val="46A2E014"/>
    <w:rsid w:val="46A6DE1A"/>
    <w:rsid w:val="46A74BF3"/>
    <w:rsid w:val="46AC20C4"/>
    <w:rsid w:val="46AC8A20"/>
    <w:rsid w:val="46ACAD7C"/>
    <w:rsid w:val="46B22F6D"/>
    <w:rsid w:val="46B4F83B"/>
    <w:rsid w:val="46B8CA68"/>
    <w:rsid w:val="46B97AC8"/>
    <w:rsid w:val="46C507A8"/>
    <w:rsid w:val="46D073B1"/>
    <w:rsid w:val="46DB78C3"/>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5BAB5"/>
    <w:rsid w:val="47B60A0E"/>
    <w:rsid w:val="47BD6AB8"/>
    <w:rsid w:val="47BDD326"/>
    <w:rsid w:val="47C2EF4E"/>
    <w:rsid w:val="47CE4440"/>
    <w:rsid w:val="47D7D6F3"/>
    <w:rsid w:val="47D87442"/>
    <w:rsid w:val="47DE9DDF"/>
    <w:rsid w:val="47E15692"/>
    <w:rsid w:val="47E47F53"/>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C00D88"/>
    <w:rsid w:val="49C0B9E1"/>
    <w:rsid w:val="49C24B01"/>
    <w:rsid w:val="49C7FDF2"/>
    <w:rsid w:val="49CEF709"/>
    <w:rsid w:val="49CFF233"/>
    <w:rsid w:val="49DDD245"/>
    <w:rsid w:val="49DE1459"/>
    <w:rsid w:val="49E02AC9"/>
    <w:rsid w:val="49E4FD48"/>
    <w:rsid w:val="49EFF9FF"/>
    <w:rsid w:val="49F0A26C"/>
    <w:rsid w:val="49F1D026"/>
    <w:rsid w:val="49F5CE96"/>
    <w:rsid w:val="4A0C6ADB"/>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F237"/>
    <w:rsid w:val="4A9B941A"/>
    <w:rsid w:val="4AA04C0B"/>
    <w:rsid w:val="4AA6199B"/>
    <w:rsid w:val="4AA71237"/>
    <w:rsid w:val="4AB077A1"/>
    <w:rsid w:val="4AB39546"/>
    <w:rsid w:val="4ABC24C3"/>
    <w:rsid w:val="4ABF707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510D"/>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8F6E41"/>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2D8C8"/>
    <w:rsid w:val="506A9292"/>
    <w:rsid w:val="507DE960"/>
    <w:rsid w:val="508593B1"/>
    <w:rsid w:val="50877BB6"/>
    <w:rsid w:val="509C1437"/>
    <w:rsid w:val="509D6D4B"/>
    <w:rsid w:val="50AFBAAD"/>
    <w:rsid w:val="50B122E9"/>
    <w:rsid w:val="50B29092"/>
    <w:rsid w:val="50BA8E6F"/>
    <w:rsid w:val="50BCCB5F"/>
    <w:rsid w:val="50BFA56E"/>
    <w:rsid w:val="50D9E5A7"/>
    <w:rsid w:val="50DCF4CF"/>
    <w:rsid w:val="50DE1C4E"/>
    <w:rsid w:val="50E8B532"/>
    <w:rsid w:val="50F31000"/>
    <w:rsid w:val="50F8DCB6"/>
    <w:rsid w:val="50FB2519"/>
    <w:rsid w:val="50FF3689"/>
    <w:rsid w:val="50FFF722"/>
    <w:rsid w:val="5101DFDC"/>
    <w:rsid w:val="51077F84"/>
    <w:rsid w:val="510A2BB6"/>
    <w:rsid w:val="510A2BF9"/>
    <w:rsid w:val="510C609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402C"/>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48248"/>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AFE7A1"/>
    <w:rsid w:val="53B68C80"/>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E50D4"/>
    <w:rsid w:val="55005CE5"/>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B4633"/>
    <w:rsid w:val="5B7401D3"/>
    <w:rsid w:val="5B74F3A7"/>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4778A"/>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D2B12"/>
    <w:rsid w:val="5F8E5EEF"/>
    <w:rsid w:val="5F973DDD"/>
    <w:rsid w:val="5F975FAC"/>
    <w:rsid w:val="5F981DA8"/>
    <w:rsid w:val="5F9A66E0"/>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7A47F"/>
    <w:rsid w:val="6007FE4B"/>
    <w:rsid w:val="60085164"/>
    <w:rsid w:val="600D9C20"/>
    <w:rsid w:val="600E667D"/>
    <w:rsid w:val="601315F7"/>
    <w:rsid w:val="60213249"/>
    <w:rsid w:val="60217358"/>
    <w:rsid w:val="60272414"/>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212E6D"/>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128862"/>
    <w:rsid w:val="62157EDD"/>
    <w:rsid w:val="621AA926"/>
    <w:rsid w:val="62214211"/>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49913"/>
    <w:rsid w:val="6335123A"/>
    <w:rsid w:val="633DD61A"/>
    <w:rsid w:val="63475B9A"/>
    <w:rsid w:val="635762DB"/>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C8E4D"/>
    <w:rsid w:val="64EFEBD1"/>
    <w:rsid w:val="64F46431"/>
    <w:rsid w:val="64F60F45"/>
    <w:rsid w:val="64F73C6E"/>
    <w:rsid w:val="64F85292"/>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C58094"/>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C156A"/>
    <w:rsid w:val="692D8CB7"/>
    <w:rsid w:val="6931D0C7"/>
    <w:rsid w:val="6937ACE1"/>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BCC44"/>
    <w:rsid w:val="6A4018CE"/>
    <w:rsid w:val="6A402531"/>
    <w:rsid w:val="6A40A2B4"/>
    <w:rsid w:val="6A47FAEB"/>
    <w:rsid w:val="6A4B4CF9"/>
    <w:rsid w:val="6A4DE7CA"/>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64938"/>
    <w:rsid w:val="6B4F0FF8"/>
    <w:rsid w:val="6B541335"/>
    <w:rsid w:val="6B55868C"/>
    <w:rsid w:val="6B5D4334"/>
    <w:rsid w:val="6B61FA18"/>
    <w:rsid w:val="6B6DA450"/>
    <w:rsid w:val="6B6E892A"/>
    <w:rsid w:val="6B702D0B"/>
    <w:rsid w:val="6B782288"/>
    <w:rsid w:val="6B79AE0F"/>
    <w:rsid w:val="6B8103D0"/>
    <w:rsid w:val="6B87DB36"/>
    <w:rsid w:val="6B89A271"/>
    <w:rsid w:val="6B8A7621"/>
    <w:rsid w:val="6B8C0207"/>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4073C"/>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6FFCDB0A"/>
    <w:rsid w:val="700269EB"/>
    <w:rsid w:val="7004D534"/>
    <w:rsid w:val="70070815"/>
    <w:rsid w:val="700C4FDC"/>
    <w:rsid w:val="70153429"/>
    <w:rsid w:val="70199A61"/>
    <w:rsid w:val="702128AA"/>
    <w:rsid w:val="7024221F"/>
    <w:rsid w:val="7028A1B9"/>
    <w:rsid w:val="7029AE15"/>
    <w:rsid w:val="702F4EFF"/>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DE3AF9"/>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9E7E8"/>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6991F"/>
    <w:rsid w:val="73094E42"/>
    <w:rsid w:val="7309DDBF"/>
    <w:rsid w:val="731854A5"/>
    <w:rsid w:val="7318A22D"/>
    <w:rsid w:val="731D2E88"/>
    <w:rsid w:val="732D1A91"/>
    <w:rsid w:val="7330B874"/>
    <w:rsid w:val="7337790C"/>
    <w:rsid w:val="7341275C"/>
    <w:rsid w:val="734479E5"/>
    <w:rsid w:val="73517456"/>
    <w:rsid w:val="735953A8"/>
    <w:rsid w:val="735A2CEC"/>
    <w:rsid w:val="735AF6B6"/>
    <w:rsid w:val="736072B2"/>
    <w:rsid w:val="7362B441"/>
    <w:rsid w:val="7367973E"/>
    <w:rsid w:val="73681521"/>
    <w:rsid w:val="7368CC26"/>
    <w:rsid w:val="736ABE6C"/>
    <w:rsid w:val="736C8B39"/>
    <w:rsid w:val="736FCF7B"/>
    <w:rsid w:val="7373F430"/>
    <w:rsid w:val="737D5C6A"/>
    <w:rsid w:val="7389FC1F"/>
    <w:rsid w:val="739125A8"/>
    <w:rsid w:val="739AD973"/>
    <w:rsid w:val="73A5B405"/>
    <w:rsid w:val="73A9D700"/>
    <w:rsid w:val="73A9E607"/>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EB0FE"/>
    <w:rsid w:val="745F5346"/>
    <w:rsid w:val="7462A5FE"/>
    <w:rsid w:val="74678E92"/>
    <w:rsid w:val="746D3129"/>
    <w:rsid w:val="747634DE"/>
    <w:rsid w:val="747F71D4"/>
    <w:rsid w:val="74852240"/>
    <w:rsid w:val="74908FEA"/>
    <w:rsid w:val="74930D7B"/>
    <w:rsid w:val="74980D68"/>
    <w:rsid w:val="749ADE2F"/>
    <w:rsid w:val="74A36FEE"/>
    <w:rsid w:val="74A51D11"/>
    <w:rsid w:val="74AA430E"/>
    <w:rsid w:val="74AA8AE8"/>
    <w:rsid w:val="74AB09D7"/>
    <w:rsid w:val="74AE0196"/>
    <w:rsid w:val="74B134EC"/>
    <w:rsid w:val="74B4EA0B"/>
    <w:rsid w:val="74B8EAAC"/>
    <w:rsid w:val="74BFFE6A"/>
    <w:rsid w:val="74CF85C2"/>
    <w:rsid w:val="74D591D1"/>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C7C7F"/>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8D9756"/>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46507"/>
    <w:rsid w:val="78EE7F52"/>
    <w:rsid w:val="78F156C8"/>
    <w:rsid w:val="78F345A3"/>
    <w:rsid w:val="78F65269"/>
    <w:rsid w:val="78F69537"/>
    <w:rsid w:val="78FC018F"/>
    <w:rsid w:val="78FCED91"/>
    <w:rsid w:val="78FF64F1"/>
    <w:rsid w:val="79000988"/>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41A48E"/>
    <w:rsid w:val="7942101E"/>
    <w:rsid w:val="7948C4F9"/>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6834A"/>
    <w:rsid w:val="79CADD97"/>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1F418"/>
    <w:rsid w:val="7A13C52E"/>
    <w:rsid w:val="7A1753EA"/>
    <w:rsid w:val="7A19E62B"/>
    <w:rsid w:val="7A1E1886"/>
    <w:rsid w:val="7A219AF5"/>
    <w:rsid w:val="7A22EF92"/>
    <w:rsid w:val="7A27F898"/>
    <w:rsid w:val="7A29FC53"/>
    <w:rsid w:val="7A2B990B"/>
    <w:rsid w:val="7A2DBF43"/>
    <w:rsid w:val="7A3742BE"/>
    <w:rsid w:val="7A429D98"/>
    <w:rsid w:val="7A46565D"/>
    <w:rsid w:val="7A486EF1"/>
    <w:rsid w:val="7A531B01"/>
    <w:rsid w:val="7A53AE07"/>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F1E76"/>
    <w:rsid w:val="7B30C1BE"/>
    <w:rsid w:val="7B383864"/>
    <w:rsid w:val="7B3C3955"/>
    <w:rsid w:val="7B43D6A6"/>
    <w:rsid w:val="7B450F2D"/>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7870D"/>
    <w:rsid w:val="7C2E8E46"/>
    <w:rsid w:val="7C30172C"/>
    <w:rsid w:val="7C3611CA"/>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90D1C"/>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1E033E"/>
    <w:rsid w:val="7F2214EE"/>
    <w:rsid w:val="7F2CDFEF"/>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24A13"/>
    <w:rPr>
      <w:rFonts w:ascii="Times New Roman" w:hAnsi="Times New Roman" w:eastAsia="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styleId="xmsonormal" w:customStyle="1">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hAnsiTheme="minorHAnsi" w:eastAsiaTheme="minorHAnsi" w:cstheme="minorBidi"/>
    </w:rPr>
  </w:style>
  <w:style w:type="paragraph" w:styleId="xmsolistparagraph" w:customStyle="1">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styleId="CommentSubjectChar" w:customStyle="1">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A59"/>
    <w:rPr>
      <w:rFonts w:ascii="Segoe UI" w:hAnsi="Segoe UI" w:cs="Segoe UI"/>
      <w:sz w:val="18"/>
      <w:szCs w:val="18"/>
    </w:rPr>
  </w:style>
  <w:style w:type="paragraph" w:styleId="xxmsonormal" w:customStyle="1">
    <w:name w:val="x_xmsonormal"/>
    <w:basedOn w:val="Normal"/>
    <w:rsid w:val="008D6881"/>
    <w:pPr>
      <w:spacing w:before="100" w:beforeAutospacing="1" w:after="100" w:afterAutospacing="1"/>
    </w:pPr>
  </w:style>
  <w:style w:type="paragraph" w:styleId="xxxxmsolistparagraph" w:customStyle="1">
    <w:name w:val="x_xxxmsolistparagraph"/>
    <w:basedOn w:val="Normal"/>
    <w:rsid w:val="00EA150B"/>
    <w:pPr>
      <w:spacing w:before="100" w:beforeAutospacing="1" w:after="100" w:afterAutospacing="1"/>
    </w:pPr>
  </w:style>
  <w:style w:type="paragraph" w:styleId="xxmsolistparagraph" w:customStyle="1">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styleId="xxmsonormal0" w:customStyle="1">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styleId="apple-converted-space" w:customStyle="1">
    <w:name w:val="apple-converted-space"/>
    <w:basedOn w:val="DefaultParagraphFont"/>
    <w:rsid w:val="003F3A6A"/>
  </w:style>
  <w:style w:type="character" w:styleId="Heading1Char" w:customStyle="1">
    <w:name w:val="Heading 1 Char"/>
    <w:basedOn w:val="DefaultParagraphFont"/>
    <w:link w:val="Heading1"/>
    <w:uiPriority w:val="9"/>
    <w:rsid w:val="00211FC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A806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styleId="xgmail-paragraph" w:customStyle="1">
    <w:name w:val="x_gmail-paragraph"/>
    <w:basedOn w:val="Normal"/>
    <w:rsid w:val="00BA2D26"/>
    <w:pPr>
      <w:spacing w:before="100" w:beforeAutospacing="1" w:after="100" w:afterAutospacing="1"/>
    </w:pPr>
  </w:style>
  <w:style w:type="character" w:styleId="xgmail-normaltextrun" w:customStyle="1">
    <w:name w:val="x_gmail-normaltextrun"/>
    <w:basedOn w:val="DefaultParagraphFont"/>
    <w:rsid w:val="00BA2D26"/>
  </w:style>
  <w:style w:type="character" w:styleId="xgmail-eop" w:customStyle="1">
    <w:name w:val="x_gmail-eop"/>
    <w:basedOn w:val="DefaultParagraphFont"/>
    <w:rsid w:val="00BA2D26"/>
  </w:style>
  <w:style w:type="paragraph" w:styleId="Default" w:customStyle="1">
    <w:name w:val="Default"/>
    <w:rsid w:val="0070662B"/>
    <w:pPr>
      <w:autoSpaceDE w:val="0"/>
      <w:autoSpaceDN w:val="0"/>
      <w:adjustRightInd w:val="0"/>
    </w:pPr>
    <w:rPr>
      <w:rFonts w:ascii="Calibri" w:hAnsi="Calibri" w:cs="Calibri"/>
      <w:color w:val="000000"/>
    </w:rPr>
  </w:style>
  <w:style w:type="character" w:styleId="xnormaltextrun" w:customStyle="1">
    <w:name w:val="x_normaltextrun"/>
    <w:basedOn w:val="DefaultParagraphFont"/>
    <w:rsid w:val="00280E94"/>
  </w:style>
  <w:style w:type="character" w:styleId="xapple-converted-space" w:customStyle="1">
    <w:name w:val="x_apple-converted-space"/>
    <w:basedOn w:val="DefaultParagraphFont"/>
    <w:rsid w:val="00280E94"/>
  </w:style>
  <w:style w:type="character" w:styleId="xeop" w:customStyle="1">
    <w:name w:val="x_eop"/>
    <w:basedOn w:val="DefaultParagraphFont"/>
    <w:rsid w:val="00280E94"/>
  </w:style>
  <w:style w:type="paragraph" w:styleId="xparagraph" w:customStyle="1">
    <w:name w:val="x_paragraph"/>
    <w:basedOn w:val="Normal"/>
    <w:rsid w:val="000927F5"/>
    <w:pPr>
      <w:spacing w:before="100" w:beforeAutospacing="1" w:after="100" w:afterAutospacing="1"/>
    </w:pPr>
  </w:style>
  <w:style w:type="character" w:styleId="atflatcounter" w:customStyle="1">
    <w:name w:val="at_flat_counter"/>
    <w:basedOn w:val="DefaultParagraphFont"/>
    <w:rsid w:val="00912981"/>
  </w:style>
  <w:style w:type="paragraph" w:styleId="xxxxxxxxmsonormal" w:customStyle="1">
    <w:name w:val="x_x_xxxxxxmsonormal"/>
    <w:basedOn w:val="Normal"/>
    <w:rsid w:val="001A027B"/>
    <w:pPr>
      <w:spacing w:before="100" w:beforeAutospacing="1" w:after="100" w:afterAutospacing="1"/>
    </w:pPr>
  </w:style>
  <w:style w:type="character" w:styleId="Heading5Char" w:customStyle="1">
    <w:name w:val="Heading 5 Char"/>
    <w:basedOn w:val="DefaultParagraphFont"/>
    <w:link w:val="Heading5"/>
    <w:uiPriority w:val="9"/>
    <w:semiHidden/>
    <w:rsid w:val="002666BC"/>
    <w:rPr>
      <w:rFonts w:asciiTheme="majorHAnsi" w:hAnsiTheme="majorHAnsi" w:eastAsiaTheme="majorEastAsia"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styleId="FooterChar" w:customStyle="1">
    <w:name w:val="Footer Char"/>
    <w:basedOn w:val="DefaultParagraphFont"/>
    <w:link w:val="Footer"/>
    <w:uiPriority w:val="99"/>
    <w:rsid w:val="00481C05"/>
    <w:rPr>
      <w:rFonts w:ascii="Times New Roman" w:hAnsi="Times New Roman" w:eastAsia="Times New Roman" w:cs="Times New Roman"/>
    </w:rPr>
  </w:style>
  <w:style w:type="paragraph" w:styleId="xxxmsonormal" w:customStyle="1">
    <w:name w:val="x_xxmsonormal"/>
    <w:basedOn w:val="Normal"/>
    <w:rsid w:val="001F4473"/>
    <w:pPr>
      <w:spacing w:before="100" w:beforeAutospacing="1" w:after="100" w:afterAutospacing="1"/>
    </w:pPr>
  </w:style>
  <w:style w:type="character" w:styleId="Heading4Char" w:customStyle="1">
    <w:name w:val="Heading 4 Char"/>
    <w:basedOn w:val="DefaultParagraphFont"/>
    <w:link w:val="Heading4"/>
    <w:uiPriority w:val="9"/>
    <w:semiHidden/>
    <w:rsid w:val="00396EC5"/>
    <w:rPr>
      <w:rFonts w:asciiTheme="majorHAnsi" w:hAnsiTheme="majorHAnsi" w:eastAsiaTheme="majorEastAsia" w:cstheme="majorBidi"/>
      <w:i/>
      <w:iCs/>
      <w:color w:val="2F5496" w:themeColor="accent1" w:themeShade="BF"/>
    </w:rPr>
  </w:style>
  <w:style w:type="character" w:styleId="ewd-ufaq-date" w:customStyle="1">
    <w:name w:val="ewd-ufaq-date"/>
    <w:basedOn w:val="DefaultParagraphFont"/>
    <w:rsid w:val="00396EC5"/>
  </w:style>
  <w:style w:type="character" w:styleId="posted-on" w:customStyle="1">
    <w:name w:val="posted-on"/>
    <w:basedOn w:val="DefaultParagraphFont"/>
    <w:rsid w:val="00BC4249"/>
  </w:style>
  <w:style w:type="character" w:styleId="normaltextrun" w:customStyle="1">
    <w:name w:val="normaltextrun"/>
    <w:basedOn w:val="DefaultParagraphFont"/>
    <w:rsid w:val="00F24A13"/>
  </w:style>
  <w:style w:type="character" w:styleId="eop" w:customStyle="1">
    <w:name w:val="eop"/>
    <w:basedOn w:val="DefaultParagraphFont"/>
    <w:rsid w:val="00F24A13"/>
  </w:style>
  <w:style w:type="paragraph" w:styleId="paragraph" w:customStyle="1">
    <w:name w:val="paragraph"/>
    <w:basedOn w:val="Normal"/>
    <w:rsid w:val="004F11D7"/>
    <w:pPr>
      <w:spacing w:before="100" w:beforeAutospacing="1" w:after="100" w:afterAutospacing="1"/>
    </w:pPr>
  </w:style>
  <w:style w:type="paragraph" w:styleId="xxxxmsonormal" w:customStyle="1">
    <w:name w:val="x_xxxmsonormal"/>
    <w:basedOn w:val="Normal"/>
    <w:rsid w:val="008643D7"/>
    <w:rPr>
      <w:rFonts w:ascii="Calibri" w:hAnsi="Calibri" w:cs="Calibri" w:eastAsiaTheme="minorHAnsi"/>
      <w:sz w:val="22"/>
      <w:szCs w:val="22"/>
    </w:rPr>
  </w:style>
  <w:style w:type="paragraph" w:styleId="xbodytext" w:customStyle="1">
    <w:name w:val="x_bodytext"/>
    <w:basedOn w:val="Normal"/>
    <w:rsid w:val="00DA0EFE"/>
    <w:rPr>
      <w:rFonts w:ascii="Calibri" w:hAnsi="Calibri" w:cs="Calibri" w:eastAsiaTheme="minorHAnsi"/>
      <w:sz w:val="22"/>
      <w:szCs w:val="22"/>
    </w:rPr>
  </w:style>
  <w:style w:type="paragraph" w:styleId="NoSpacing">
    <w:name w:val="No Spacing"/>
    <w:uiPriority w:val="1"/>
    <w:qFormat/>
    <w:rsid w:val="00572420"/>
    <w:rPr>
      <w:rFonts w:ascii="Times New Roman" w:hAnsi="Times New Roman" w:eastAsia="Times New Roman" w:cs="Times New Roman"/>
    </w:rPr>
  </w:style>
  <w:style w:type="character" w:styleId="emailstyle15" w:customStyle="1">
    <w:name w:val="emailstyle15"/>
    <w:basedOn w:val="DefaultParagraphFont"/>
    <w:semiHidden/>
    <w:rsid w:val="00A6762C"/>
    <w:rPr>
      <w:rFonts w:hint="default"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hyperlink" Target="https://www.vpfa.psu.edu/penn-state-pandemic-news-digest-archive/" TargetMode="External" Id="rId33" /><Relationship Type="http://schemas.openxmlformats.org/officeDocument/2006/relationships/customXml" Target="../customXml/item2.xml" Id="rId2" /><Relationship Type="http://schemas.openxmlformats.org/officeDocument/2006/relationships/hyperlink" Target="https://pennstateoffice365-my.sharepoint.com/:w:/g/personal/ald21_psu_edu/ETbg-p1wc3RMnR_egjkDRxEBGGenqFxdnnft2i5kMyGMfA"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irusinfo.psu.edu/"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https://vpfa.psu.edu/"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su.edu/news/campus-life/story/university-continue-providing-resources-mitigate-spread-covid-19/" TargetMode="External" Id="rId30" /><Relationship Type="http://schemas.openxmlformats.org/officeDocument/2006/relationships/header" Target="header2.xml" Id="rId35" /><Relationship Type="http://schemas.openxmlformats.org/officeDocument/2006/relationships/glossaryDocument" Target="glossary/document.xml" Id="R3f49e3e972ac43a6" /><Relationship Type="http://schemas.openxmlformats.org/officeDocument/2006/relationships/hyperlink" Target="https://www.shc.psu.edu/life/student-programs/" TargetMode="External" Id="R50b4fbab43fd4813" /><Relationship Type="http://schemas.openxmlformats.org/officeDocument/2006/relationships/hyperlink" Target="https://www.psu.edu/news/greater-allegheny/story/greater-alleghenys-lori-hepner-named-2023-24-penn-state-laureate/" TargetMode="External" Id="R3c36da0ffde14f44" /><Relationship Type="http://schemas.openxmlformats.org/officeDocument/2006/relationships/hyperlink" Target="https://www.psu.edu/news/office-undergraduate-education/story/strategies-class-participation-workshop-scheduled/" TargetMode="External" Id="R880faf4c78a244e7" /><Relationship Type="http://schemas.openxmlformats.org/officeDocument/2006/relationships/hyperlink" Target="https://www.schreyerinstitute.psu.edu/register/detail.aspx?id=19890" TargetMode="External" Id="R6364b2ff898b4012" /><Relationship Type="http://schemas.openxmlformats.org/officeDocument/2006/relationships/hyperlink" Target="mailto:jyw5254@psu.edu" TargetMode="External" Id="R608c9c76020a4e82" /><Relationship Type="http://schemas.openxmlformats.org/officeDocument/2006/relationships/hyperlink" Target="https://pennstate.qualtrics.com/jfe/form/SV_cMggMoJLkm98TZP" TargetMode="External" Id="R04209e1fd191432b" /><Relationship Type="http://schemas.openxmlformats.org/officeDocument/2006/relationships/hyperlink" Target="https://www.vpfa.psu.edu/files/2020/09/Guidance-on-Extension-of-the-Probationary-Period-Due-to-COVID-19-Updated-09.18.2020.pdf" TargetMode="External" Id="Rc7c135351fba445e" /><Relationship Type="http://schemas.openxmlformats.org/officeDocument/2006/relationships/hyperlink" Target="https://web.cvent.com/event/b0bc89d3-506d-490a-9cf8-592f6cc605c8/summary" TargetMode="External" Id="R93ecd3ba0dc34553" /><Relationship Type="http://schemas.openxmlformats.org/officeDocument/2006/relationships/hyperlink" Target="https://www.psu.edu/news/faculty-and-staff/story/mandatory-values-ethics-and-compliance-training-available-march-28/" TargetMode="External" Id="Re923ab5f08284f29" /><Relationship Type="http://schemas.openxmlformats.org/officeDocument/2006/relationships/hyperlink" Target="https://guides.libraries.psu.edu/open-access/gold" TargetMode="External" Id="R13477661196b4b08" /><Relationship Type="http://schemas.openxmlformats.org/officeDocument/2006/relationships/hyperlink" Target="https://guides.libraries.psu.edu/open-access/psu" TargetMode="External" Id="Re0e81591b156465a" /><Relationship Type="http://schemas.openxmlformats.org/officeDocument/2006/relationships/hyperlink" Target="https://guides.libraries.psu.edu/predatory-publishers/" TargetMode="External" Id="R55d1da01efe14be8" /><Relationship Type="http://schemas.openxmlformats.org/officeDocument/2006/relationships/hyperlink" Target="mailto:rrr11@psu.edu" TargetMode="External" Id="R2ca4397175694508" /><Relationship Type="http://schemas.openxmlformats.org/officeDocument/2006/relationships/hyperlink" Target="https://sites.psu.edu/govt/capital-day/" TargetMode="External" Id="R152b7fb7dfcf40df" /><Relationship Type="http://schemas.openxmlformats.org/officeDocument/2006/relationships/hyperlink" Target="https://www.psu.edu/news/story/faculty-senate-hears-update-presidential-vision-extends-term-through-summer/" TargetMode="External" Id="Rbc83284cf3da4ca0" /><Relationship Type="http://schemas.openxmlformats.org/officeDocument/2006/relationships/hyperlink" Target="https://www.schreyerinstitute.psu.edu/events?date=" TargetMode="External" Id="Ra77b348265a940e9" /><Relationship Type="http://schemas.openxmlformats.org/officeDocument/2006/relationships/hyperlink" Target="https://www.schreyerinstitute.psu.edu/staff" TargetMode="External" Id="R575def421896452b" /><Relationship Type="http://schemas.openxmlformats.org/officeDocument/2006/relationships/hyperlink" Target="https://www.schreyerinstitute.psu.edu/grants" TargetMode="External" Id="Ra872076b7074465f" /><Relationship Type="http://schemas.openxmlformats.org/officeDocument/2006/relationships/hyperlink" Target="https://www.schreyerinstitute.psu.edu/consults" TargetMode="External" Id="Rc2d45a5837024c3a" /><Relationship Type="http://schemas.openxmlformats.org/officeDocument/2006/relationships/hyperlink" Target="https://tlt.psu.edu/" TargetMode="External" Id="R34914da5448647d3" /><Relationship Type="http://schemas.openxmlformats.org/officeDocument/2006/relationships/hyperlink" Target="https://mediacommons.psu.edu/" TargetMode="External" Id="Rc79ddaa880b04f33" /><Relationship Type="http://schemas.openxmlformats.org/officeDocument/2006/relationships/hyperlink" Target="https://itld.psu.edu/" TargetMode="External" Id="R0f453a98e78541dd" /><Relationship Type="http://schemas.openxmlformats.org/officeDocument/2006/relationships/hyperlink" Target="https://tlt.psu.edu/professional-development/" TargetMode="External" Id="R0116474f4d294a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e70521-607b-4b2e-b1b7-ada82fdc2ac5}"/>
      </w:docPartPr>
      <w:docPartBody>
        <w:p w14:paraId="3340D9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ba65f00-9443-482a-bf30-bb5af139a501">
      <UserInfo>
        <DisplayName>Clements, Ann Callistro</DisplayName>
        <AccountId>16</AccountId>
        <AccountType/>
      </UserInfo>
      <UserInfo>
        <DisplayName>Parkes-Schnure, Karen</DisplayName>
        <AccountId>17</AccountId>
        <AccountType/>
      </UserInfo>
    </SharedWithUsers>
    <MigrationWizId xmlns="5596cf31-caaa-46ba-a55f-3befb4344fdf" xsi:nil="true"/>
    <MigrationWizIdPermissions xmlns="5596cf31-caaa-46ba-a55f-3befb4344fdf" xsi:nil="true"/>
    <MigrationWizIdPermissionLevels xmlns="5596cf31-caaa-46ba-a55f-3befb4344fdf" xsi:nil="true"/>
    <lcf76f155ced4ddcb4097134ff3c332f xmlns="5596cf31-caaa-46ba-a55f-3befb4344fdf">
      <Terms xmlns="http://schemas.microsoft.com/office/infopath/2007/PartnerControls"/>
    </lcf76f155ced4ddcb4097134ff3c332f>
    <MigrationWizIdDocumentLibraryPermissions xmlns="5596cf31-caaa-46ba-a55f-3befb4344fdf" xsi:nil="true"/>
    <MigrationWizIdSecurityGroups xmlns="5596cf31-caaa-46ba-a55f-3befb4344fdf" xsi:nil="true"/>
    <Notes xmlns="5596cf31-caaa-46ba-a55f-3befb4344fdf" xsi:nil="true"/>
    <TaxCatchAll xmlns="dba65f00-9443-482a-bf30-bb5af139a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37E36DBD-3A89-4C9B-A347-D9329F858F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255</cp:revision>
  <dcterms:created xsi:type="dcterms:W3CDTF">2022-02-18T16:53:00Z</dcterms:created>
  <dcterms:modified xsi:type="dcterms:W3CDTF">2023-03-31T13:04:34Z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